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337D" w:rsidRPr="00BB33A9" w:rsidRDefault="004C337D" w:rsidP="00F25F4E">
      <w:pPr>
        <w:jc w:val="both"/>
        <w:rPr>
          <w:rFonts w:cstheme="minorHAnsi"/>
          <w:b/>
          <w:sz w:val="28"/>
          <w:szCs w:val="28"/>
        </w:rPr>
      </w:pPr>
    </w:p>
    <w:p w:rsidR="004C337D" w:rsidRPr="00BB33A9" w:rsidRDefault="004C337D" w:rsidP="004C337D">
      <w:pPr>
        <w:jc w:val="center"/>
        <w:rPr>
          <w:rFonts w:cstheme="minorHAnsi"/>
          <w:b/>
          <w:sz w:val="56"/>
          <w:szCs w:val="56"/>
        </w:rPr>
      </w:pPr>
      <w:r w:rsidRPr="00BB33A9">
        <w:rPr>
          <w:rFonts w:cstheme="minorHAnsi"/>
          <w:b/>
          <w:sz w:val="56"/>
          <w:szCs w:val="56"/>
        </w:rPr>
        <w:t>Sprawozdanie</w:t>
      </w:r>
    </w:p>
    <w:p w:rsidR="004C337D" w:rsidRPr="00BB33A9" w:rsidRDefault="004C337D" w:rsidP="004C337D">
      <w:pPr>
        <w:jc w:val="center"/>
        <w:rPr>
          <w:rFonts w:cstheme="minorHAnsi"/>
          <w:b/>
          <w:sz w:val="56"/>
          <w:szCs w:val="56"/>
        </w:rPr>
      </w:pPr>
      <w:r w:rsidRPr="00BB33A9">
        <w:rPr>
          <w:rFonts w:cstheme="minorHAnsi"/>
          <w:b/>
          <w:sz w:val="56"/>
          <w:szCs w:val="56"/>
        </w:rPr>
        <w:t>z</w:t>
      </w:r>
    </w:p>
    <w:p w:rsidR="004C337D" w:rsidRPr="00BB33A9" w:rsidRDefault="004C337D" w:rsidP="004C337D">
      <w:pPr>
        <w:jc w:val="center"/>
        <w:rPr>
          <w:rFonts w:cstheme="minorHAnsi"/>
          <w:b/>
          <w:color w:val="000000"/>
          <w:sz w:val="56"/>
          <w:szCs w:val="56"/>
        </w:rPr>
      </w:pPr>
      <w:r w:rsidRPr="00BB33A9">
        <w:rPr>
          <w:rFonts w:cstheme="minorHAnsi"/>
          <w:b/>
          <w:color w:val="000000"/>
          <w:sz w:val="56"/>
          <w:szCs w:val="56"/>
        </w:rPr>
        <w:t xml:space="preserve"> Miejskiego Programu Działań na Rzecz Seniorów</w:t>
      </w:r>
    </w:p>
    <w:p w:rsidR="004C337D" w:rsidRPr="00BB33A9" w:rsidRDefault="004C337D" w:rsidP="004C337D">
      <w:pPr>
        <w:jc w:val="center"/>
        <w:rPr>
          <w:rFonts w:cstheme="minorHAnsi"/>
          <w:b/>
          <w:color w:val="000000"/>
          <w:sz w:val="56"/>
          <w:szCs w:val="56"/>
        </w:rPr>
      </w:pPr>
      <w:r w:rsidRPr="00BB33A9">
        <w:rPr>
          <w:rFonts w:cstheme="minorHAnsi"/>
          <w:b/>
          <w:color w:val="000000"/>
          <w:sz w:val="56"/>
          <w:szCs w:val="56"/>
        </w:rPr>
        <w:t>na lata 2016 – 2017</w:t>
      </w:r>
    </w:p>
    <w:p w:rsidR="004C337D" w:rsidRPr="00BB33A9" w:rsidRDefault="00EC47E5" w:rsidP="004C337D">
      <w:pPr>
        <w:jc w:val="center"/>
        <w:rPr>
          <w:rFonts w:cstheme="minorHAnsi"/>
          <w:b/>
          <w:color w:val="000000"/>
          <w:sz w:val="56"/>
          <w:szCs w:val="56"/>
        </w:rPr>
      </w:pPr>
      <w:r w:rsidRPr="00BB33A9">
        <w:rPr>
          <w:rFonts w:cstheme="minorHAnsi"/>
          <w:b/>
          <w:color w:val="000000"/>
          <w:sz w:val="56"/>
          <w:szCs w:val="56"/>
        </w:rPr>
        <w:t>„Tomaszów dla S</w:t>
      </w:r>
      <w:r w:rsidR="004C337D" w:rsidRPr="00BB33A9">
        <w:rPr>
          <w:rFonts w:cstheme="minorHAnsi"/>
          <w:b/>
          <w:color w:val="000000"/>
          <w:sz w:val="56"/>
          <w:szCs w:val="56"/>
        </w:rPr>
        <w:t>eniorów”</w:t>
      </w:r>
    </w:p>
    <w:p w:rsidR="004C337D" w:rsidRPr="00BB33A9" w:rsidRDefault="004C337D" w:rsidP="004C337D">
      <w:pPr>
        <w:jc w:val="center"/>
        <w:rPr>
          <w:rFonts w:cstheme="minorHAnsi"/>
          <w:b/>
          <w:color w:val="000000"/>
          <w:sz w:val="52"/>
          <w:szCs w:val="52"/>
        </w:rPr>
      </w:pPr>
      <w:r w:rsidRPr="00BB33A9">
        <w:rPr>
          <w:rFonts w:cstheme="minorHAnsi"/>
          <w:b/>
          <w:color w:val="000000"/>
          <w:sz w:val="52"/>
          <w:szCs w:val="52"/>
        </w:rPr>
        <w:t xml:space="preserve">za </w:t>
      </w:r>
      <w:r w:rsidR="00B94CC2" w:rsidRPr="00BB33A9">
        <w:rPr>
          <w:rFonts w:cstheme="minorHAnsi"/>
          <w:b/>
          <w:color w:val="000000"/>
          <w:sz w:val="52"/>
          <w:szCs w:val="52"/>
        </w:rPr>
        <w:t>lata 2016 - 2017</w:t>
      </w:r>
    </w:p>
    <w:p w:rsidR="004C337D" w:rsidRPr="00BB33A9" w:rsidRDefault="00EC47E5" w:rsidP="004C337D">
      <w:pPr>
        <w:jc w:val="center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1005205</wp:posOffset>
            </wp:positionH>
            <wp:positionV relativeFrom="paragraph">
              <wp:posOffset>276860</wp:posOffset>
            </wp:positionV>
            <wp:extent cx="4000500" cy="2609850"/>
            <wp:effectExtent l="19050" t="0" r="0" b="0"/>
            <wp:wrapTight wrapText="bothSides">
              <wp:wrapPolygon edited="0">
                <wp:start x="-103" y="0"/>
                <wp:lineTo x="-103" y="21442"/>
                <wp:lineTo x="21600" y="21442"/>
                <wp:lineTo x="21600" y="0"/>
                <wp:lineTo x="-103" y="0"/>
              </wp:wrapPolygon>
            </wp:wrapTight>
            <wp:docPr id="11" name="Obraz 10" descr="Seniorzy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niorzy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337D" w:rsidRPr="00BB33A9" w:rsidRDefault="004C337D" w:rsidP="004C337D">
      <w:pPr>
        <w:jc w:val="center"/>
        <w:rPr>
          <w:rFonts w:cstheme="minorHAnsi"/>
          <w:b/>
          <w:sz w:val="24"/>
          <w:szCs w:val="24"/>
        </w:rPr>
      </w:pPr>
    </w:p>
    <w:p w:rsidR="004C337D" w:rsidRPr="00BB33A9" w:rsidRDefault="004C337D" w:rsidP="004C337D">
      <w:pPr>
        <w:jc w:val="center"/>
        <w:rPr>
          <w:rFonts w:cstheme="minorHAnsi"/>
          <w:b/>
          <w:sz w:val="24"/>
          <w:szCs w:val="24"/>
        </w:rPr>
      </w:pPr>
    </w:p>
    <w:p w:rsidR="004C337D" w:rsidRPr="00BB33A9" w:rsidRDefault="004C337D" w:rsidP="004C337D">
      <w:pPr>
        <w:jc w:val="center"/>
        <w:rPr>
          <w:rFonts w:cstheme="minorHAnsi"/>
          <w:b/>
          <w:sz w:val="24"/>
          <w:szCs w:val="24"/>
        </w:rPr>
      </w:pPr>
    </w:p>
    <w:p w:rsidR="004C337D" w:rsidRPr="00BB33A9" w:rsidRDefault="004C337D" w:rsidP="004C337D">
      <w:pPr>
        <w:jc w:val="center"/>
        <w:rPr>
          <w:rFonts w:cstheme="minorHAnsi"/>
          <w:b/>
          <w:sz w:val="24"/>
          <w:szCs w:val="24"/>
        </w:rPr>
      </w:pPr>
    </w:p>
    <w:p w:rsidR="004C337D" w:rsidRPr="00BB33A9" w:rsidRDefault="004C337D" w:rsidP="004C337D">
      <w:pPr>
        <w:jc w:val="center"/>
        <w:rPr>
          <w:rFonts w:cstheme="minorHAnsi"/>
          <w:b/>
          <w:sz w:val="24"/>
          <w:szCs w:val="24"/>
        </w:rPr>
      </w:pPr>
    </w:p>
    <w:p w:rsidR="004C337D" w:rsidRPr="00BB33A9" w:rsidRDefault="004C337D" w:rsidP="004C337D">
      <w:pPr>
        <w:jc w:val="center"/>
        <w:rPr>
          <w:rFonts w:cstheme="minorHAnsi"/>
          <w:b/>
          <w:sz w:val="24"/>
          <w:szCs w:val="24"/>
        </w:rPr>
      </w:pPr>
    </w:p>
    <w:p w:rsidR="00EC47E5" w:rsidRPr="00BB33A9" w:rsidRDefault="00EC47E5" w:rsidP="004C337D">
      <w:pPr>
        <w:jc w:val="center"/>
        <w:rPr>
          <w:rFonts w:cstheme="minorHAnsi"/>
          <w:b/>
          <w:sz w:val="24"/>
          <w:szCs w:val="24"/>
        </w:rPr>
      </w:pPr>
    </w:p>
    <w:p w:rsidR="00EC47E5" w:rsidRPr="00BB33A9" w:rsidRDefault="00EC47E5" w:rsidP="004C337D">
      <w:pPr>
        <w:jc w:val="center"/>
        <w:rPr>
          <w:rFonts w:cstheme="minorHAnsi"/>
          <w:b/>
          <w:sz w:val="24"/>
          <w:szCs w:val="24"/>
        </w:rPr>
      </w:pPr>
    </w:p>
    <w:p w:rsidR="00EC47E5" w:rsidRPr="00BB33A9" w:rsidRDefault="00EC47E5" w:rsidP="004C337D">
      <w:pPr>
        <w:jc w:val="center"/>
        <w:rPr>
          <w:rFonts w:cstheme="minorHAnsi"/>
          <w:b/>
          <w:sz w:val="24"/>
          <w:szCs w:val="24"/>
        </w:rPr>
      </w:pPr>
    </w:p>
    <w:p w:rsidR="004C337D" w:rsidRPr="00BB33A9" w:rsidRDefault="004C337D" w:rsidP="004C337D">
      <w:pPr>
        <w:jc w:val="center"/>
        <w:rPr>
          <w:rFonts w:cstheme="minorHAnsi"/>
          <w:b/>
          <w:sz w:val="24"/>
          <w:szCs w:val="24"/>
        </w:rPr>
      </w:pPr>
    </w:p>
    <w:p w:rsidR="004C337D" w:rsidRPr="00BB33A9" w:rsidRDefault="004C337D" w:rsidP="00417B03">
      <w:pPr>
        <w:jc w:val="center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>marzec 201</w:t>
      </w:r>
      <w:r w:rsidR="00B94CC2" w:rsidRPr="00BB33A9">
        <w:rPr>
          <w:rFonts w:cstheme="minorHAnsi"/>
          <w:b/>
          <w:sz w:val="24"/>
          <w:szCs w:val="24"/>
        </w:rPr>
        <w:t>8</w:t>
      </w:r>
    </w:p>
    <w:bookmarkStart w:id="0" w:name="_Toc509213945" w:displacedByCustomXml="next"/>
    <w:bookmarkStart w:id="1" w:name="_Toc509298632" w:displacedByCustomXml="next"/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90275147"/>
        <w:docPartObj>
          <w:docPartGallery w:val="Table of Contents"/>
          <w:docPartUnique/>
        </w:docPartObj>
      </w:sdtPr>
      <w:sdtContent>
        <w:p w:rsidR="00E110D7" w:rsidRDefault="00E110D7">
          <w:pPr>
            <w:pStyle w:val="Nagwekspisutreci"/>
          </w:pPr>
          <w:r>
            <w:t>Spis treści</w:t>
          </w:r>
        </w:p>
        <w:p w:rsidR="000E5DF8" w:rsidRPr="000433FE" w:rsidRDefault="00E110D7" w:rsidP="000433FE">
          <w:pPr>
            <w:pStyle w:val="Spistreci1"/>
          </w:pPr>
          <w:r w:rsidRPr="000433FE">
            <w:t>Wstęp</w:t>
          </w:r>
          <w:r w:rsidRPr="000433FE">
            <w:ptab w:relativeTo="margin" w:alignment="right" w:leader="dot"/>
          </w:r>
          <w:r w:rsidRPr="000433FE">
            <w:t>3</w:t>
          </w:r>
        </w:p>
        <w:p w:rsidR="00E110D7" w:rsidRDefault="000E5DF8" w:rsidP="000433FE">
          <w:pPr>
            <w:pStyle w:val="Spistreci1"/>
          </w:pPr>
          <w:r>
            <w:t>Zwiększenie aktywności seniorów</w:t>
          </w:r>
          <w:r w:rsidR="00E110D7">
            <w:ptab w:relativeTo="margin" w:alignment="right" w:leader="dot"/>
          </w:r>
          <w:r>
            <w:t>3</w:t>
          </w:r>
        </w:p>
        <w:p w:rsidR="00E110D7" w:rsidRPr="000433FE" w:rsidRDefault="000E5DF8" w:rsidP="000433FE">
          <w:pPr>
            <w:pStyle w:val="Spistreci2"/>
          </w:pPr>
          <w:r w:rsidRPr="000433FE">
            <w:t>Wsparcie i aktywizacja lokalnych seniorów</w:t>
          </w:r>
          <w:r w:rsidR="00E110D7" w:rsidRPr="000433FE">
            <w:ptab w:relativeTo="margin" w:alignment="right" w:leader="dot"/>
          </w:r>
          <w:r w:rsidRPr="000433FE">
            <w:t>3</w:t>
          </w:r>
        </w:p>
        <w:p w:rsidR="000E5DF8" w:rsidRDefault="000E5DF8" w:rsidP="000E5DF8">
          <w:pPr>
            <w:pStyle w:val="Spistreci3"/>
            <w:spacing w:after="0" w:line="360" w:lineRule="auto"/>
            <w:ind w:left="446"/>
          </w:pPr>
          <w:r>
            <w:t>1.1 Wspieranie działalności stowarzyszeń i grup nieformalnych zrzeszających seniorów na terenie Miasta</w:t>
          </w:r>
          <w:r w:rsidR="00E110D7">
            <w:ptab w:relativeTo="margin" w:alignment="right" w:leader="dot"/>
          </w:r>
          <w:r>
            <w:t>3</w:t>
          </w:r>
        </w:p>
        <w:p w:rsidR="000E5DF8" w:rsidRDefault="000E5DF8" w:rsidP="000E5DF8">
          <w:pPr>
            <w:spacing w:after="0" w:line="360" w:lineRule="auto"/>
            <w:ind w:firstLine="446"/>
          </w:pPr>
          <w:r>
            <w:t>1.2 Projekt „Kino za złotówkę”</w:t>
          </w:r>
          <w:r>
            <w:ptab w:relativeTo="margin" w:alignment="right" w:leader="dot"/>
          </w:r>
          <w:r w:rsidR="00394EC2">
            <w:t>19</w:t>
          </w:r>
        </w:p>
        <w:p w:rsidR="000E5DF8" w:rsidRDefault="000E5DF8" w:rsidP="000E5DF8">
          <w:pPr>
            <w:spacing w:after="0" w:line="360" w:lineRule="auto"/>
            <w:ind w:firstLine="446"/>
          </w:pPr>
          <w:r>
            <w:t>1.3 Projekt „Kawa za złotówkę”</w:t>
          </w:r>
          <w:r>
            <w:ptab w:relativeTo="margin" w:alignment="right" w:leader="dot"/>
          </w:r>
          <w:r w:rsidR="00A72FD0">
            <w:t>20</w:t>
          </w:r>
        </w:p>
        <w:p w:rsidR="000E5DF8" w:rsidRDefault="000E5DF8" w:rsidP="000E5DF8">
          <w:pPr>
            <w:spacing w:after="0" w:line="360" w:lineRule="auto"/>
            <w:ind w:firstLine="446"/>
          </w:pPr>
          <w:r>
            <w:t>1.4 Wspieranie działań rekreacyjnych, edukacyjnych i kulturalnych na rzecz seniorów</w:t>
          </w:r>
          <w:r>
            <w:ptab w:relativeTo="margin" w:alignment="right" w:leader="dot"/>
          </w:r>
          <w:r w:rsidR="00A72FD0">
            <w:t>21</w:t>
          </w:r>
        </w:p>
        <w:p w:rsidR="000E5DF8" w:rsidRPr="000E5DF8" w:rsidRDefault="000E5DF8" w:rsidP="000E5DF8">
          <w:pPr>
            <w:spacing w:after="0" w:line="360" w:lineRule="auto"/>
            <w:ind w:firstLine="446"/>
          </w:pPr>
          <w:r>
            <w:t>1.5 Wypracowanie założeń zmierzających do powstania Karty uprawniającej do ulg</w:t>
          </w:r>
          <w:r>
            <w:ptab w:relativeTo="margin" w:alignment="right" w:leader="dot"/>
          </w:r>
          <w:r w:rsidR="00A72FD0">
            <w:t>26</w:t>
          </w:r>
        </w:p>
        <w:p w:rsidR="00E110D7" w:rsidRDefault="000E5DF8" w:rsidP="000433FE">
          <w:pPr>
            <w:pStyle w:val="Spistreci2"/>
          </w:pPr>
          <w:r>
            <w:t>2. Poprawa dostępności do informacji o działaniach dla seniorów</w:t>
          </w:r>
          <w:r w:rsidR="00E110D7">
            <w:ptab w:relativeTo="margin" w:alignment="right" w:leader="dot"/>
          </w:r>
          <w:r w:rsidR="00A72FD0">
            <w:t>27</w:t>
          </w:r>
        </w:p>
        <w:p w:rsidR="00E110D7" w:rsidRDefault="000E5DF8" w:rsidP="000E5DF8">
          <w:pPr>
            <w:spacing w:after="0" w:line="360" w:lineRule="auto"/>
            <w:ind w:firstLine="426"/>
          </w:pPr>
          <w:r>
            <w:t>2.1 Propagowanie działalności Rady Seniorów</w:t>
          </w:r>
          <w:r w:rsidR="00E110D7">
            <w:ptab w:relativeTo="margin" w:alignment="right" w:leader="dot"/>
          </w:r>
          <w:r w:rsidR="00A72FD0">
            <w:t>27</w:t>
          </w:r>
        </w:p>
        <w:p w:rsidR="000E5DF8" w:rsidRDefault="000E5DF8" w:rsidP="000E5DF8">
          <w:pPr>
            <w:spacing w:after="0" w:line="360" w:lineRule="auto"/>
            <w:ind w:firstLine="426"/>
          </w:pPr>
          <w:r>
            <w:t>2.2 Prowadzenie strony internetowej senioralnej i działania promocyjne strony</w:t>
          </w:r>
          <w:r>
            <w:ptab w:relativeTo="margin" w:alignment="right" w:leader="dot"/>
          </w:r>
          <w:r w:rsidR="00A72FD0">
            <w:t>28</w:t>
          </w:r>
        </w:p>
        <w:p w:rsidR="00E110D7" w:rsidRDefault="0084747D" w:rsidP="000433FE">
          <w:pPr>
            <w:pStyle w:val="Spistreci2"/>
          </w:pPr>
          <w:r>
            <w:t>3. Poprawa społecznego wizerunku seniorów i przeciwdziałanie dyskryminacji społecznej osób starszych</w:t>
          </w:r>
          <w:r w:rsidR="00E110D7">
            <w:ptab w:relativeTo="margin" w:alignment="right" w:leader="dot"/>
          </w:r>
          <w:r w:rsidR="00A72FD0">
            <w:t>29</w:t>
          </w:r>
        </w:p>
        <w:p w:rsidR="00E110D7" w:rsidRDefault="0084747D" w:rsidP="0084747D">
          <w:pPr>
            <w:spacing w:after="0" w:line="360" w:lineRule="auto"/>
            <w:ind w:left="426"/>
          </w:pPr>
          <w:r>
            <w:t>3.1 Podejmowanie działań międzypokoleniowych</w:t>
          </w:r>
          <w:r w:rsidR="00E110D7">
            <w:ptab w:relativeTo="margin" w:alignment="right" w:leader="dot"/>
          </w:r>
          <w:r w:rsidR="00A72FD0">
            <w:t>29</w:t>
          </w:r>
        </w:p>
        <w:p w:rsidR="0084747D" w:rsidRDefault="0084747D" w:rsidP="0084747D">
          <w:pPr>
            <w:spacing w:after="0" w:line="360" w:lineRule="auto"/>
            <w:ind w:left="426"/>
          </w:pPr>
          <w:r>
            <w:t>3.2 Zwiększenie dostępności usług w domach osób starszych</w:t>
          </w:r>
          <w:r>
            <w:ptab w:relativeTo="margin" w:alignment="right" w:leader="dot"/>
          </w:r>
          <w:r w:rsidR="00A72FD0">
            <w:t>31</w:t>
          </w:r>
        </w:p>
        <w:p w:rsidR="0084747D" w:rsidRDefault="0084747D" w:rsidP="0084747D">
          <w:pPr>
            <w:spacing w:after="0" w:line="360" w:lineRule="auto"/>
            <w:ind w:left="426"/>
          </w:pPr>
          <w:r>
            <w:t>3.3 Pomoc Społeczna dla seniorów</w:t>
          </w:r>
          <w:r>
            <w:ptab w:relativeTo="margin" w:alignment="right" w:leader="dot"/>
          </w:r>
          <w:r w:rsidR="00A72FD0">
            <w:t>32</w:t>
          </w:r>
        </w:p>
        <w:p w:rsidR="00E110D7" w:rsidRDefault="0084747D" w:rsidP="000433FE">
          <w:pPr>
            <w:pStyle w:val="Spistreci2"/>
          </w:pPr>
          <w:r>
            <w:t>4. Profilaktyka zdrowotna seniorów</w:t>
          </w:r>
          <w:r w:rsidR="00E110D7">
            <w:ptab w:relativeTo="margin" w:alignment="right" w:leader="dot"/>
          </w:r>
          <w:r w:rsidR="00A72FD0">
            <w:t>38</w:t>
          </w:r>
        </w:p>
        <w:p w:rsidR="00E110D7" w:rsidRDefault="0084747D" w:rsidP="0084747D">
          <w:pPr>
            <w:spacing w:after="0" w:line="360" w:lineRule="auto"/>
            <w:ind w:firstLine="426"/>
          </w:pPr>
          <w:r>
            <w:t>4.1 Działania z zakresu profilaktyki zdrowia dla seniorów</w:t>
          </w:r>
          <w:r w:rsidR="00E110D7">
            <w:ptab w:relativeTo="margin" w:alignment="right" w:leader="dot"/>
          </w:r>
          <w:r w:rsidR="00A72FD0">
            <w:t>38</w:t>
          </w:r>
        </w:p>
        <w:p w:rsidR="0084747D" w:rsidRDefault="0084747D" w:rsidP="0084747D">
          <w:pPr>
            <w:spacing w:after="0" w:line="360" w:lineRule="auto"/>
            <w:ind w:left="426"/>
          </w:pPr>
          <w:r>
            <w:t>4.2 Poprawa lub utrzymanie sprawności fizycznej seniorów poprzez organizację lub wspieranie działań, prelekcji i pokazów z zakresu aktywności fizycznej seniorów</w:t>
          </w:r>
          <w:r>
            <w:ptab w:relativeTo="margin" w:alignment="right" w:leader="dot"/>
          </w:r>
          <w:r w:rsidR="00A72FD0">
            <w:t>40</w:t>
          </w:r>
        </w:p>
        <w:p w:rsidR="0084747D" w:rsidRDefault="0084747D" w:rsidP="0084747D">
          <w:pPr>
            <w:spacing w:after="0" w:line="360" w:lineRule="auto"/>
            <w:ind w:left="426"/>
          </w:pPr>
          <w:r>
            <w:t>4.3 Wprowadzenie ulg dla seniorów w Ośrodku Rehabilitacji Dzieci Niepełnosprawnych</w:t>
          </w:r>
          <w:r>
            <w:ptab w:relativeTo="margin" w:alignment="right" w:leader="dot"/>
          </w:r>
          <w:r w:rsidR="00A72FD0">
            <w:t>43</w:t>
          </w:r>
        </w:p>
        <w:p w:rsidR="00E110D7" w:rsidRDefault="0084747D" w:rsidP="000433FE">
          <w:pPr>
            <w:pStyle w:val="Spistreci2"/>
          </w:pPr>
          <w:r>
            <w:t>5. Przeciwdziałanie wykluczeniu cyfrowemu seniorów</w:t>
          </w:r>
          <w:r w:rsidR="00E110D7">
            <w:ptab w:relativeTo="margin" w:alignment="right" w:leader="dot"/>
          </w:r>
          <w:r w:rsidR="00A72FD0">
            <w:t>44</w:t>
          </w:r>
        </w:p>
        <w:p w:rsidR="0084747D" w:rsidRDefault="0084747D" w:rsidP="0084747D">
          <w:pPr>
            <w:spacing w:after="0" w:line="360" w:lineRule="auto"/>
            <w:ind w:left="426"/>
          </w:pPr>
          <w:r>
            <w:t>5.1 Wspieranie szkoleń z dziedziny obsługi komputerów i poruszania się w Internecie oraz obsługi innych urządzeń</w:t>
          </w:r>
          <w:r w:rsidR="00E110D7">
            <w:ptab w:relativeTo="margin" w:alignment="right" w:leader="dot"/>
          </w:r>
          <w:r w:rsidR="00A72FD0">
            <w:t>44</w:t>
          </w:r>
        </w:p>
        <w:p w:rsidR="0084747D" w:rsidRDefault="0084747D" w:rsidP="0084747D">
          <w:pPr>
            <w:spacing w:after="0" w:line="360" w:lineRule="auto"/>
            <w:ind w:left="426"/>
          </w:pPr>
          <w:r>
            <w:t>5.2 Konkurs na stworzenie logo programu na rzecz seniorów</w:t>
          </w:r>
          <w:r>
            <w:ptab w:relativeTo="margin" w:alignment="right" w:leader="dot"/>
          </w:r>
          <w:r w:rsidR="00A72FD0">
            <w:t>45</w:t>
          </w:r>
        </w:p>
        <w:p w:rsidR="0084747D" w:rsidRDefault="0084747D" w:rsidP="000433FE">
          <w:pPr>
            <w:pStyle w:val="Spistreci1"/>
          </w:pPr>
          <w:r>
            <w:t>Podsumowanie</w:t>
          </w:r>
          <w:r>
            <w:ptab w:relativeTo="margin" w:alignment="right" w:leader="dot"/>
          </w:r>
          <w:r w:rsidR="00A72FD0">
            <w:t>45</w:t>
          </w:r>
        </w:p>
        <w:p w:rsidR="00E110D7" w:rsidRPr="00E110D7" w:rsidRDefault="00D2597C" w:rsidP="0084747D">
          <w:pPr>
            <w:spacing w:after="0" w:line="360" w:lineRule="auto"/>
          </w:pPr>
        </w:p>
      </w:sdtContent>
    </w:sdt>
    <w:p w:rsidR="00424643" w:rsidRDefault="00424643" w:rsidP="000E5DF8">
      <w:pPr>
        <w:pStyle w:val="Nagwekspisutreci"/>
        <w:spacing w:before="0" w:line="360" w:lineRule="auto"/>
      </w:pPr>
    </w:p>
    <w:p w:rsidR="00424643" w:rsidRDefault="00424643" w:rsidP="00424643">
      <w:pPr>
        <w:pStyle w:val="Nagwek3"/>
        <w:rPr>
          <w:rFonts w:asciiTheme="minorHAnsi" w:hAnsiTheme="minorHAnsi" w:cstheme="minorHAnsi"/>
          <w:b w:val="0"/>
          <w:smallCaps/>
          <w:color w:val="auto"/>
        </w:rPr>
      </w:pPr>
    </w:p>
    <w:p w:rsidR="00424643" w:rsidRDefault="00424643">
      <w:pPr>
        <w:rPr>
          <w:rFonts w:eastAsiaTheme="majorEastAsia" w:cstheme="minorHAnsi"/>
          <w:bCs/>
          <w:smallCaps/>
          <w:sz w:val="28"/>
          <w:szCs w:val="28"/>
        </w:rPr>
      </w:pPr>
      <w:bookmarkStart w:id="2" w:name="_Toc509301709"/>
      <w:r>
        <w:rPr>
          <w:rFonts w:cstheme="minorHAnsi"/>
          <w:b/>
          <w:smallCaps/>
        </w:rPr>
        <w:br w:type="page"/>
      </w:r>
    </w:p>
    <w:p w:rsidR="005E23AC" w:rsidRPr="000433FE" w:rsidRDefault="005E23AC" w:rsidP="00802D36">
      <w:pPr>
        <w:pStyle w:val="Nagwek1"/>
        <w:numPr>
          <w:ilvl w:val="0"/>
          <w:numId w:val="47"/>
        </w:numPr>
        <w:rPr>
          <w:rFonts w:asciiTheme="minorHAnsi" w:hAnsiTheme="minorHAnsi" w:cstheme="minorHAnsi"/>
          <w:color w:val="auto"/>
        </w:rPr>
      </w:pPr>
      <w:r w:rsidRPr="000433FE">
        <w:rPr>
          <w:rFonts w:asciiTheme="minorHAnsi" w:hAnsiTheme="minorHAnsi" w:cstheme="minorHAnsi"/>
          <w:color w:val="auto"/>
        </w:rPr>
        <w:lastRenderedPageBreak/>
        <w:t>Wstęp</w:t>
      </w:r>
      <w:bookmarkEnd w:id="1"/>
      <w:bookmarkEnd w:id="0"/>
      <w:bookmarkEnd w:id="2"/>
    </w:p>
    <w:p w:rsidR="0084747D" w:rsidRPr="0084747D" w:rsidRDefault="0084747D" w:rsidP="0084747D"/>
    <w:p w:rsidR="005E23AC" w:rsidRPr="00BB33A9" w:rsidRDefault="005E23AC" w:rsidP="005E23AC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31 marca 2016 roku Rada Miejska Tom</w:t>
      </w:r>
      <w:r w:rsidR="00022954" w:rsidRPr="00BB33A9">
        <w:rPr>
          <w:rFonts w:cstheme="minorHAnsi"/>
          <w:sz w:val="24"/>
          <w:szCs w:val="24"/>
        </w:rPr>
        <w:t>aszowa Mazowieckiego Uchwałą nr </w:t>
      </w:r>
      <w:r w:rsidRPr="00BB33A9">
        <w:rPr>
          <w:rFonts w:cstheme="minorHAnsi"/>
          <w:sz w:val="24"/>
          <w:szCs w:val="24"/>
        </w:rPr>
        <w:t>XXVI/262/2016 przyjęła Miejski Program Działań na Rzecz Seniorów na lata 2016 - 2017 „Tomaszów dla Seniorów”. Program ten stanowi kontynuację i uszczegółowienie zaplanowanych działań strategicznych określonych w „Strategii Rozwiązywania Problemów Społecznych Miasta Tomaszowa Mazowieckiego na lata 2016-2020” przyjętej</w:t>
      </w:r>
      <w:r w:rsidR="00584410" w:rsidRPr="00BB33A9">
        <w:rPr>
          <w:rFonts w:cstheme="minorHAnsi"/>
          <w:sz w:val="24"/>
          <w:szCs w:val="24"/>
        </w:rPr>
        <w:t xml:space="preserve"> w dniu 25 </w:t>
      </w:r>
      <w:r w:rsidRPr="00BB33A9">
        <w:rPr>
          <w:rFonts w:cstheme="minorHAnsi"/>
          <w:sz w:val="24"/>
          <w:szCs w:val="24"/>
        </w:rPr>
        <w:t>lutego 2016 Uchwałą Nr XXXII/283/08.</w:t>
      </w:r>
    </w:p>
    <w:p w:rsidR="005E23AC" w:rsidRPr="00BB33A9" w:rsidRDefault="00D2597C" w:rsidP="005E23AC">
      <w:pPr>
        <w:spacing w:line="360" w:lineRule="auto"/>
        <w:ind w:firstLine="720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16.5pt;margin-top:96.6pt;width:413.05pt;height:67.05pt;z-index:251669504;mso-width-relative:margin;mso-height-relative:margin" fillcolor="#d8d8d8">
            <v:textbox style="mso-next-textbox:#_x0000_s1026">
              <w:txbxContent>
                <w:p w:rsidR="0084747D" w:rsidRDefault="0084747D" w:rsidP="005E23AC">
                  <w:pPr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CEL OPERACYJNY</w:t>
                  </w:r>
                </w:p>
                <w:p w:rsidR="0084747D" w:rsidRDefault="0084747D" w:rsidP="005E23AC">
                  <w:pPr>
                    <w:jc w:val="center"/>
                    <w:rPr>
                      <w:sz w:val="32"/>
                      <w:szCs w:val="32"/>
                    </w:rPr>
                  </w:pPr>
                  <w:r w:rsidRPr="00F1079E">
                    <w:rPr>
                      <w:sz w:val="32"/>
                      <w:szCs w:val="32"/>
                    </w:rPr>
                    <w:t>Kompleksowe wsparcie osób starszych w życiu społecznym</w:t>
                  </w:r>
                </w:p>
                <w:p w:rsidR="0084747D" w:rsidRDefault="0084747D" w:rsidP="005E23AC">
                  <w:pPr>
                    <w:jc w:val="center"/>
                    <w:rPr>
                      <w:sz w:val="32"/>
                      <w:szCs w:val="32"/>
                    </w:rPr>
                  </w:pPr>
                </w:p>
                <w:p w:rsidR="0084747D" w:rsidRPr="00F1079E" w:rsidRDefault="0084747D" w:rsidP="005E23AC">
                  <w:pPr>
                    <w:jc w:val="center"/>
                    <w:rPr>
                      <w:sz w:val="20"/>
                      <w:szCs w:val="20"/>
                    </w:rPr>
                  </w:pPr>
                </w:p>
                <w:p w:rsidR="0084747D" w:rsidRDefault="0084747D" w:rsidP="005E23AC">
                  <w:pPr>
                    <w:jc w:val="center"/>
                    <w:rPr>
                      <w:sz w:val="32"/>
                      <w:szCs w:val="32"/>
                    </w:rPr>
                  </w:pPr>
                  <w:r w:rsidRPr="00F1079E">
                    <w:rPr>
                      <w:sz w:val="32"/>
                      <w:szCs w:val="32"/>
                    </w:rPr>
                    <w:t>Kompleksowe wsparcie osób starszych w życiu społecznym</w:t>
                  </w:r>
                </w:p>
                <w:p w:rsidR="0084747D" w:rsidRDefault="0084747D" w:rsidP="005E23AC">
                  <w:pPr>
                    <w:jc w:val="center"/>
                    <w:rPr>
                      <w:sz w:val="32"/>
                      <w:szCs w:val="32"/>
                    </w:rPr>
                  </w:pPr>
                </w:p>
              </w:txbxContent>
            </v:textbox>
          </v:shape>
        </w:pict>
      </w:r>
      <w:r w:rsidR="005E23AC" w:rsidRPr="00BB33A9">
        <w:rPr>
          <w:rFonts w:cstheme="minorHAnsi"/>
          <w:sz w:val="24"/>
          <w:szCs w:val="24"/>
        </w:rPr>
        <w:t>Zgodnie z kierunkami wynikającymi ze „Strategii Rozwiązywania Problemów Społecznych Miasta Tomaszowa Mazowieckiego na lata 2016-2020” określony został cel operacyjny w zakresie tworzenia warunków sprzyjający</w:t>
      </w:r>
      <w:r w:rsidR="00022954" w:rsidRPr="00BB33A9">
        <w:rPr>
          <w:rFonts w:cstheme="minorHAnsi"/>
          <w:sz w:val="24"/>
          <w:szCs w:val="24"/>
        </w:rPr>
        <w:t>ch integracji w starzejącym się </w:t>
      </w:r>
      <w:r w:rsidR="005E23AC" w:rsidRPr="00BB33A9">
        <w:rPr>
          <w:rFonts w:cstheme="minorHAnsi"/>
          <w:sz w:val="24"/>
          <w:szCs w:val="24"/>
        </w:rPr>
        <w:t>społeczeństwie.</w:t>
      </w:r>
    </w:p>
    <w:p w:rsidR="005E23AC" w:rsidRPr="00BB33A9" w:rsidRDefault="005E23AC" w:rsidP="005E23AC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</w:p>
    <w:p w:rsidR="005E23AC" w:rsidRPr="00BB33A9" w:rsidRDefault="005E23AC" w:rsidP="005E23AC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ab/>
      </w:r>
    </w:p>
    <w:p w:rsidR="005E23AC" w:rsidRPr="00BB33A9" w:rsidRDefault="005E23AC" w:rsidP="005E23AC">
      <w:pPr>
        <w:ind w:firstLine="360"/>
        <w:jc w:val="both"/>
        <w:rPr>
          <w:rFonts w:cstheme="minorHAnsi"/>
          <w:sz w:val="24"/>
          <w:szCs w:val="24"/>
        </w:rPr>
      </w:pPr>
    </w:p>
    <w:p w:rsidR="005E23AC" w:rsidRDefault="00242A3E" w:rsidP="00975408">
      <w:pPr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ab/>
        <w:t xml:space="preserve">W oparciu o cel operacyjny określone zostały </w:t>
      </w:r>
      <w:r w:rsidR="00975408" w:rsidRPr="00BB33A9">
        <w:rPr>
          <w:rFonts w:cstheme="minorHAnsi"/>
          <w:sz w:val="24"/>
          <w:szCs w:val="24"/>
        </w:rPr>
        <w:t xml:space="preserve">w Miejskim Programie Działań na Rzecz Seniorów na lata 2016 2017 „Tomaszów dla Seniorów” </w:t>
      </w:r>
      <w:r w:rsidRPr="00BB33A9">
        <w:rPr>
          <w:rFonts w:cstheme="minorHAnsi"/>
          <w:sz w:val="24"/>
          <w:szCs w:val="24"/>
        </w:rPr>
        <w:t>cele główne, szczegółowe oraz przyporządkowane im działania.</w:t>
      </w:r>
    </w:p>
    <w:p w:rsidR="0084747D" w:rsidRPr="00BB33A9" w:rsidRDefault="0084747D" w:rsidP="00975408">
      <w:pPr>
        <w:jc w:val="both"/>
        <w:rPr>
          <w:rFonts w:cstheme="minorHAnsi"/>
          <w:sz w:val="24"/>
          <w:szCs w:val="24"/>
        </w:rPr>
      </w:pPr>
    </w:p>
    <w:p w:rsidR="004C337D" w:rsidRPr="000433FE" w:rsidRDefault="00242A3E" w:rsidP="00802D36">
      <w:pPr>
        <w:pStyle w:val="Nagwek1"/>
        <w:numPr>
          <w:ilvl w:val="0"/>
          <w:numId w:val="47"/>
        </w:numPr>
        <w:rPr>
          <w:rFonts w:asciiTheme="minorHAnsi" w:hAnsiTheme="minorHAnsi" w:cstheme="minorHAnsi"/>
          <w:color w:val="auto"/>
        </w:rPr>
      </w:pPr>
      <w:bookmarkStart w:id="3" w:name="_Toc509213946"/>
      <w:bookmarkStart w:id="4" w:name="_Toc509298633"/>
      <w:bookmarkStart w:id="5" w:name="_Toc509301710"/>
      <w:r w:rsidRPr="000433FE">
        <w:rPr>
          <w:rFonts w:asciiTheme="minorHAnsi" w:hAnsiTheme="minorHAnsi" w:cstheme="minorHAnsi"/>
          <w:color w:val="auto"/>
        </w:rPr>
        <w:t>Zwiększenie aktywności seniorów</w:t>
      </w:r>
      <w:bookmarkEnd w:id="3"/>
      <w:bookmarkEnd w:id="4"/>
      <w:bookmarkEnd w:id="5"/>
    </w:p>
    <w:p w:rsidR="00242A3E" w:rsidRPr="00BB33A9" w:rsidRDefault="00242A3E" w:rsidP="00242A3E">
      <w:pPr>
        <w:pStyle w:val="Akapitzlist"/>
        <w:spacing w:after="0" w:line="360" w:lineRule="auto"/>
        <w:ind w:left="1080"/>
        <w:jc w:val="both"/>
        <w:rPr>
          <w:rFonts w:cstheme="minorHAnsi"/>
          <w:b/>
          <w:smallCaps/>
          <w:sz w:val="24"/>
          <w:szCs w:val="24"/>
        </w:rPr>
      </w:pPr>
    </w:p>
    <w:p w:rsidR="00503CCF" w:rsidRPr="00BB33A9" w:rsidRDefault="00242A3E" w:rsidP="00417B03">
      <w:pPr>
        <w:pStyle w:val="Akapitzlist"/>
        <w:numPr>
          <w:ilvl w:val="0"/>
          <w:numId w:val="1"/>
        </w:numPr>
        <w:spacing w:after="0" w:line="360" w:lineRule="auto"/>
        <w:jc w:val="both"/>
        <w:outlineLvl w:val="1"/>
        <w:rPr>
          <w:rFonts w:cstheme="minorHAnsi"/>
          <w:b/>
          <w:smallCaps/>
          <w:sz w:val="28"/>
          <w:szCs w:val="28"/>
        </w:rPr>
      </w:pPr>
      <w:bookmarkStart w:id="6" w:name="_Toc509213947"/>
      <w:bookmarkStart w:id="7" w:name="_Toc509298634"/>
      <w:bookmarkStart w:id="8" w:name="_Toc509301711"/>
      <w:r w:rsidRPr="00BB33A9">
        <w:rPr>
          <w:rFonts w:cstheme="minorHAnsi"/>
          <w:b/>
          <w:smallCaps/>
          <w:sz w:val="28"/>
          <w:szCs w:val="28"/>
        </w:rPr>
        <w:t>Wsparcie i aktywizacja lokalnych seniorów</w:t>
      </w:r>
      <w:bookmarkEnd w:id="6"/>
      <w:bookmarkEnd w:id="7"/>
      <w:bookmarkEnd w:id="8"/>
    </w:p>
    <w:p w:rsidR="00242A3E" w:rsidRPr="00BB33A9" w:rsidRDefault="00242A3E" w:rsidP="00242A3E">
      <w:pPr>
        <w:pStyle w:val="Akapitzlist"/>
        <w:spacing w:after="0" w:line="360" w:lineRule="auto"/>
        <w:jc w:val="both"/>
        <w:rPr>
          <w:rFonts w:cstheme="minorHAnsi"/>
          <w:b/>
          <w:sz w:val="24"/>
          <w:szCs w:val="24"/>
        </w:rPr>
      </w:pPr>
    </w:p>
    <w:p w:rsidR="00113615" w:rsidRPr="00BB33A9" w:rsidRDefault="00401FB0" w:rsidP="00417B03">
      <w:pPr>
        <w:pStyle w:val="Akapitzlist"/>
        <w:numPr>
          <w:ilvl w:val="1"/>
          <w:numId w:val="1"/>
        </w:numPr>
        <w:jc w:val="both"/>
        <w:outlineLvl w:val="2"/>
        <w:rPr>
          <w:rFonts w:cstheme="minorHAnsi"/>
          <w:b/>
          <w:sz w:val="24"/>
          <w:szCs w:val="24"/>
        </w:rPr>
      </w:pPr>
      <w:bookmarkStart w:id="9" w:name="_Toc509213948"/>
      <w:bookmarkStart w:id="10" w:name="_Toc509298635"/>
      <w:bookmarkStart w:id="11" w:name="_Toc509301712"/>
      <w:r w:rsidRPr="00BB33A9">
        <w:rPr>
          <w:rFonts w:cstheme="minorHAnsi"/>
          <w:b/>
          <w:sz w:val="24"/>
          <w:szCs w:val="24"/>
        </w:rPr>
        <w:t>Wspieranie działalności stowarzyszeń i grup nieformalnych zrzeszają</w:t>
      </w:r>
      <w:r w:rsidR="000D4AB1" w:rsidRPr="00BB33A9">
        <w:rPr>
          <w:rFonts w:cstheme="minorHAnsi"/>
          <w:b/>
          <w:sz w:val="24"/>
          <w:szCs w:val="24"/>
        </w:rPr>
        <w:t>cych seniorów na terenie Miasta</w:t>
      </w:r>
      <w:bookmarkEnd w:id="9"/>
      <w:bookmarkEnd w:id="10"/>
      <w:bookmarkEnd w:id="11"/>
    </w:p>
    <w:p w:rsidR="0057076C" w:rsidRPr="00BB33A9" w:rsidRDefault="0057076C" w:rsidP="00373B31">
      <w:pPr>
        <w:autoSpaceDE w:val="0"/>
        <w:autoSpaceDN w:val="0"/>
        <w:adjustRightInd w:val="0"/>
        <w:spacing w:line="360" w:lineRule="auto"/>
        <w:ind w:firstLine="709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W trakcie realizacji programu prowadzone były działania na rzecz osób starszych, często we współpracy ze środowiskami senioralnymi, które aktywnie uczestniczą w życiu naszego Miasta. W ramach konkursów na realizację zadań publicznych przyznano m. in. środki dla organizacji pozarządowych wspierających aktywność osób starszych. I tak w 2016 </w:t>
      </w:r>
      <w:r w:rsidRPr="00BB33A9">
        <w:rPr>
          <w:rFonts w:cstheme="minorHAnsi"/>
          <w:sz w:val="24"/>
          <w:szCs w:val="24"/>
        </w:rPr>
        <w:lastRenderedPageBreak/>
        <w:t xml:space="preserve">roku na wsparcie działań środowisk senioralnych wydatkowano kwotę </w:t>
      </w:r>
      <w:r w:rsidR="00975408" w:rsidRPr="00BB33A9">
        <w:rPr>
          <w:rFonts w:cstheme="minorHAnsi"/>
          <w:sz w:val="24"/>
          <w:szCs w:val="24"/>
        </w:rPr>
        <w:t>54.000</w:t>
      </w:r>
      <w:r w:rsidR="00882493" w:rsidRPr="00BB33A9">
        <w:rPr>
          <w:rFonts w:cstheme="minorHAnsi"/>
          <w:sz w:val="24"/>
          <w:szCs w:val="24"/>
        </w:rPr>
        <w:t>,00 zł natomiast w roku 2017 kwotę 56.000,00 zł.</w:t>
      </w:r>
    </w:p>
    <w:p w:rsidR="004E52F0" w:rsidRPr="00BB33A9" w:rsidRDefault="00882493" w:rsidP="004E52F0">
      <w:pPr>
        <w:autoSpaceDE w:val="0"/>
        <w:autoSpaceDN w:val="0"/>
        <w:adjustRightInd w:val="0"/>
        <w:spacing w:line="360" w:lineRule="auto"/>
        <w:ind w:firstLine="708"/>
        <w:jc w:val="both"/>
        <w:rPr>
          <w:rFonts w:cstheme="minorHAnsi"/>
          <w:sz w:val="18"/>
          <w:szCs w:val="18"/>
        </w:rPr>
      </w:pPr>
      <w:r w:rsidRPr="00BB33A9">
        <w:rPr>
          <w:rFonts w:cstheme="minorHAnsi"/>
          <w:noProof/>
          <w:sz w:val="24"/>
          <w:szCs w:val="24"/>
          <w:lang w:eastAsia="pl-PL"/>
        </w:rPr>
        <w:drawing>
          <wp:inline distT="0" distB="0" distL="0" distR="0">
            <wp:extent cx="5000625" cy="3057525"/>
            <wp:effectExtent l="57150" t="19050" r="28575" b="0"/>
            <wp:docPr id="4" name="Wykres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2B5A53" w:rsidRPr="00BB33A9" w:rsidRDefault="00C30A5B" w:rsidP="004E52F0">
      <w:pPr>
        <w:autoSpaceDE w:val="0"/>
        <w:autoSpaceDN w:val="0"/>
        <w:adjustRightInd w:val="0"/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18"/>
          <w:szCs w:val="18"/>
        </w:rPr>
        <w:t>Wykres nr 1: Wsparcie finansowe dla organizacji senioralnych w latach 2010 - 201</w:t>
      </w:r>
      <w:r w:rsidR="004E52F0" w:rsidRPr="00BB33A9">
        <w:rPr>
          <w:rFonts w:cstheme="minorHAnsi"/>
          <w:sz w:val="18"/>
          <w:szCs w:val="18"/>
        </w:rPr>
        <w:t>7</w:t>
      </w:r>
    </w:p>
    <w:p w:rsidR="0057076C" w:rsidRPr="00BB33A9" w:rsidRDefault="009D34F8" w:rsidP="00373B31">
      <w:pPr>
        <w:spacing w:line="360" w:lineRule="auto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Wśród podmiotów korzystających ze wsparcia znalazły się takie organizacje pozarządowe, jak:</w:t>
      </w:r>
    </w:p>
    <w:p w:rsidR="009D34F8" w:rsidRPr="00BB33A9" w:rsidRDefault="009D34F8" w:rsidP="002847A1">
      <w:pPr>
        <w:pStyle w:val="Akapitzlist"/>
        <w:numPr>
          <w:ilvl w:val="0"/>
          <w:numId w:val="3"/>
        </w:numPr>
        <w:spacing w:line="360" w:lineRule="auto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Tomaszowski Uniwersytet Trzeciego Wieku</w:t>
      </w:r>
    </w:p>
    <w:p w:rsidR="009D34F8" w:rsidRPr="00BB33A9" w:rsidRDefault="009D34F8" w:rsidP="002847A1">
      <w:pPr>
        <w:pStyle w:val="Akapitzlist"/>
        <w:numPr>
          <w:ilvl w:val="0"/>
          <w:numId w:val="3"/>
        </w:numPr>
        <w:spacing w:line="360" w:lineRule="auto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Powiatowe Stowarzyszenie Emerytów, Rencistów i Inwalidów</w:t>
      </w:r>
    </w:p>
    <w:p w:rsidR="009D34F8" w:rsidRPr="00BB33A9" w:rsidRDefault="009D34F8" w:rsidP="002847A1">
      <w:pPr>
        <w:pStyle w:val="Akapitzlist"/>
        <w:numPr>
          <w:ilvl w:val="0"/>
          <w:numId w:val="3"/>
        </w:numPr>
        <w:spacing w:line="360" w:lineRule="auto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Polski Związek Emerytów, Rencistów i Inwalidów</w:t>
      </w:r>
      <w:r w:rsidR="00F25F4E" w:rsidRPr="00BB33A9">
        <w:rPr>
          <w:rFonts w:cstheme="minorHAnsi"/>
          <w:sz w:val="24"/>
          <w:szCs w:val="24"/>
        </w:rPr>
        <w:t xml:space="preserve"> Oddział Rejonowy w Tomaszowie Mazowieckim</w:t>
      </w:r>
    </w:p>
    <w:p w:rsidR="009D34F8" w:rsidRPr="00BB33A9" w:rsidRDefault="009D34F8" w:rsidP="002847A1">
      <w:pPr>
        <w:pStyle w:val="Akapitzlist"/>
        <w:numPr>
          <w:ilvl w:val="0"/>
          <w:numId w:val="3"/>
        </w:numPr>
        <w:spacing w:line="360" w:lineRule="auto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Krajowe Stowarzyszenie Seniorów „PASJA”</w:t>
      </w:r>
    </w:p>
    <w:p w:rsidR="004E52F0" w:rsidRPr="00BB33A9" w:rsidRDefault="002C6133" w:rsidP="000433FE">
      <w:pPr>
        <w:pStyle w:val="Akapitzlist"/>
        <w:spacing w:line="360" w:lineRule="auto"/>
        <w:rPr>
          <w:rFonts w:cstheme="minorHAnsi"/>
          <w:sz w:val="24"/>
          <w:szCs w:val="24"/>
        </w:rPr>
      </w:pPr>
      <w:r w:rsidRPr="00BB33A9">
        <w:rPr>
          <w:rFonts w:cstheme="minorHAnsi"/>
          <w:noProof/>
          <w:sz w:val="24"/>
          <w:szCs w:val="24"/>
          <w:lang w:eastAsia="pl-PL"/>
        </w:rPr>
        <w:drawing>
          <wp:inline distT="0" distB="0" distL="0" distR="0">
            <wp:extent cx="3171825" cy="2133600"/>
            <wp:effectExtent l="57150" t="19050" r="28575" b="0"/>
            <wp:docPr id="8" name="Wykres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9D34F8" w:rsidRPr="00BB33A9" w:rsidRDefault="004E52F0" w:rsidP="000433FE">
      <w:pPr>
        <w:pStyle w:val="Akapitzlist"/>
        <w:spacing w:line="360" w:lineRule="auto"/>
        <w:ind w:left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18"/>
          <w:szCs w:val="18"/>
        </w:rPr>
        <w:t>W</w:t>
      </w:r>
      <w:r w:rsidR="00C30A5B" w:rsidRPr="00BB33A9">
        <w:rPr>
          <w:rFonts w:cstheme="minorHAnsi"/>
          <w:sz w:val="18"/>
          <w:szCs w:val="18"/>
        </w:rPr>
        <w:t xml:space="preserve">ykres nr 2: </w:t>
      </w:r>
      <w:r w:rsidR="00F25F4E" w:rsidRPr="00BB33A9">
        <w:rPr>
          <w:rFonts w:cstheme="minorHAnsi"/>
          <w:sz w:val="18"/>
          <w:szCs w:val="18"/>
        </w:rPr>
        <w:t>Wsparcie finansowe dla poszczególnyc</w:t>
      </w:r>
      <w:r w:rsidRPr="00BB33A9">
        <w:rPr>
          <w:rFonts w:cstheme="minorHAnsi"/>
          <w:sz w:val="18"/>
          <w:szCs w:val="18"/>
        </w:rPr>
        <w:t>h organizacji w latach 2010-2017</w:t>
      </w:r>
      <w:r w:rsidR="00F25F4E" w:rsidRPr="00BB33A9">
        <w:rPr>
          <w:rFonts w:cstheme="minorHAnsi"/>
          <w:sz w:val="18"/>
          <w:szCs w:val="18"/>
        </w:rPr>
        <w:t xml:space="preserve"> </w:t>
      </w:r>
    </w:p>
    <w:p w:rsidR="00F25F4E" w:rsidRPr="00BB33A9" w:rsidRDefault="00A0018A" w:rsidP="00373B31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lastRenderedPageBreak/>
        <w:t>W ramach wsparcia</w:t>
      </w:r>
      <w:r w:rsidR="00F25F4E" w:rsidRPr="00BB33A9">
        <w:rPr>
          <w:rFonts w:cstheme="minorHAnsi"/>
          <w:sz w:val="24"/>
          <w:szCs w:val="24"/>
        </w:rPr>
        <w:t xml:space="preserve"> przez Gminę Miasto Tomaszów Mazowiecki </w:t>
      </w:r>
      <w:r w:rsidRPr="00BB33A9">
        <w:rPr>
          <w:rFonts w:cstheme="minorHAnsi"/>
          <w:sz w:val="24"/>
          <w:szCs w:val="24"/>
        </w:rPr>
        <w:t xml:space="preserve">zadań publicznych </w:t>
      </w:r>
      <w:r w:rsidR="00F25F4E" w:rsidRPr="00BB33A9">
        <w:rPr>
          <w:rFonts w:cstheme="minorHAnsi"/>
          <w:sz w:val="24"/>
          <w:szCs w:val="24"/>
        </w:rPr>
        <w:t xml:space="preserve">stowarzyszenia </w:t>
      </w:r>
      <w:r w:rsidRPr="00BB33A9">
        <w:rPr>
          <w:rFonts w:cstheme="minorHAnsi"/>
          <w:sz w:val="24"/>
          <w:szCs w:val="24"/>
        </w:rPr>
        <w:t>przeprowadzały</w:t>
      </w:r>
      <w:r w:rsidR="00F25F4E" w:rsidRPr="00BB33A9">
        <w:rPr>
          <w:rFonts w:cstheme="minorHAnsi"/>
          <w:sz w:val="24"/>
          <w:szCs w:val="24"/>
        </w:rPr>
        <w:t xml:space="preserve"> szereg różnorodnych działań mających na celu integrację środowisk sen</w:t>
      </w:r>
      <w:r w:rsidR="008756D2" w:rsidRPr="00BB33A9">
        <w:rPr>
          <w:rFonts w:cstheme="minorHAnsi"/>
          <w:sz w:val="24"/>
          <w:szCs w:val="24"/>
        </w:rPr>
        <w:t>ioralnych, ale także wsparcie i </w:t>
      </w:r>
      <w:r w:rsidR="00F25F4E" w:rsidRPr="00BB33A9">
        <w:rPr>
          <w:rFonts w:cstheme="minorHAnsi"/>
          <w:sz w:val="24"/>
          <w:szCs w:val="24"/>
        </w:rPr>
        <w:t>edukację. I tak:</w:t>
      </w:r>
    </w:p>
    <w:p w:rsidR="00CD2F4A" w:rsidRPr="00BB33A9" w:rsidRDefault="00CD2F4A" w:rsidP="00373B31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</w:p>
    <w:p w:rsidR="00F25F4E" w:rsidRPr="00BB33A9" w:rsidRDefault="00F25F4E" w:rsidP="00373B31">
      <w:pPr>
        <w:spacing w:line="360" w:lineRule="auto"/>
        <w:jc w:val="center"/>
        <w:rPr>
          <w:rFonts w:cstheme="minorHAnsi"/>
          <w:i/>
          <w:sz w:val="26"/>
          <w:szCs w:val="26"/>
          <w:u w:val="single"/>
        </w:rPr>
      </w:pPr>
      <w:r w:rsidRPr="00BB33A9">
        <w:rPr>
          <w:rFonts w:cstheme="minorHAnsi"/>
          <w:i/>
          <w:sz w:val="26"/>
          <w:szCs w:val="26"/>
          <w:u w:val="single"/>
        </w:rPr>
        <w:t>Tomaszowski Uniwersytet Trzeciego  Wieku</w:t>
      </w:r>
    </w:p>
    <w:p w:rsidR="00F25F4E" w:rsidRPr="00BB33A9" w:rsidRDefault="00A51514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ab/>
        <w:t>Tomaszowski Uniwersytet Trzeciego Wieku w</w:t>
      </w:r>
      <w:r w:rsidR="00022954" w:rsidRPr="00BB33A9">
        <w:rPr>
          <w:rFonts w:cstheme="minorHAnsi"/>
          <w:sz w:val="24"/>
          <w:szCs w:val="24"/>
        </w:rPr>
        <w:t xml:space="preserve"> 2016 roku otrzymał wsparcie na </w:t>
      </w:r>
      <w:r w:rsidRPr="00BB33A9">
        <w:rPr>
          <w:rFonts w:cstheme="minorHAnsi"/>
          <w:sz w:val="24"/>
          <w:szCs w:val="24"/>
        </w:rPr>
        <w:t>realizację zadania pn.: „Rozwój różnorodnych form wsparcia, integracji i aktywizacji oraz podnoszenie sprawności intelektualnej, psychicznej i fizycznej osób starszych z terenu Miasta Tomaszowa Mazowieckiego”. W ramach zadania TUTW realizowało następujące zadania:</w:t>
      </w:r>
    </w:p>
    <w:p w:rsidR="003C76F1" w:rsidRPr="00BB33A9" w:rsidRDefault="00A51514" w:rsidP="00802D36">
      <w:pPr>
        <w:pStyle w:val="Akapitzlist"/>
        <w:keepLines/>
        <w:widowControl w:val="0"/>
        <w:numPr>
          <w:ilvl w:val="0"/>
          <w:numId w:val="17"/>
        </w:numPr>
        <w:suppressAutoHyphens/>
        <w:snapToGrid w:val="0"/>
        <w:spacing w:line="360" w:lineRule="auto"/>
        <w:ind w:left="420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Zajęcia z obsługi komputera i korzystania z internet</w:t>
      </w:r>
      <w:r w:rsidR="00022954" w:rsidRPr="00BB33A9">
        <w:rPr>
          <w:rFonts w:cstheme="minorHAnsi"/>
          <w:sz w:val="24"/>
          <w:szCs w:val="24"/>
        </w:rPr>
        <w:t>u. W okresie od 10.02.2016r. do </w:t>
      </w:r>
      <w:r w:rsidRPr="00BB33A9">
        <w:rPr>
          <w:rFonts w:cstheme="minorHAnsi"/>
          <w:sz w:val="24"/>
          <w:szCs w:val="24"/>
        </w:rPr>
        <w:t>30.06.2016r. zrealizowano 60 dwugodzinnych spotk</w:t>
      </w:r>
      <w:r w:rsidR="00022954" w:rsidRPr="00BB33A9">
        <w:rPr>
          <w:rFonts w:cstheme="minorHAnsi"/>
          <w:sz w:val="24"/>
          <w:szCs w:val="24"/>
        </w:rPr>
        <w:t>ań. Zajęcia prowadzone były w 3 </w:t>
      </w:r>
      <w:r w:rsidRPr="00BB33A9">
        <w:rPr>
          <w:rFonts w:cstheme="minorHAnsi"/>
          <w:sz w:val="24"/>
          <w:szCs w:val="24"/>
        </w:rPr>
        <w:t>grupach.</w:t>
      </w:r>
    </w:p>
    <w:p w:rsidR="003C76F1" w:rsidRPr="00BB33A9" w:rsidRDefault="00A51514" w:rsidP="00802D36">
      <w:pPr>
        <w:pStyle w:val="Akapitzlist"/>
        <w:keepLines/>
        <w:widowControl w:val="0"/>
        <w:numPr>
          <w:ilvl w:val="0"/>
          <w:numId w:val="17"/>
        </w:numPr>
        <w:suppressAutoHyphens/>
        <w:snapToGrid w:val="0"/>
        <w:spacing w:line="360" w:lineRule="auto"/>
        <w:ind w:left="420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Nauka języków obcych: angielski, niemiecki, fran</w:t>
      </w:r>
      <w:r w:rsidR="00022954" w:rsidRPr="00BB33A9">
        <w:rPr>
          <w:rFonts w:cstheme="minorHAnsi"/>
          <w:sz w:val="24"/>
          <w:szCs w:val="24"/>
        </w:rPr>
        <w:t>cuski, hiszpański. W okresie od </w:t>
      </w:r>
      <w:r w:rsidRPr="00BB33A9">
        <w:rPr>
          <w:rFonts w:cstheme="minorHAnsi"/>
          <w:sz w:val="24"/>
          <w:szCs w:val="24"/>
        </w:rPr>
        <w:t>10.02.2016r. do 30.06.2016r., oraz od 01.10.2016r. do 31.12.2016r. zrealizowanych zostało 390 godzin lektoratów językowych, tj. 18</w:t>
      </w:r>
      <w:r w:rsidR="00022954" w:rsidRPr="00BB33A9">
        <w:rPr>
          <w:rFonts w:cstheme="minorHAnsi"/>
          <w:sz w:val="24"/>
          <w:szCs w:val="24"/>
        </w:rPr>
        <w:t>0 dwugodzinnych spotkań oraz 15 </w:t>
      </w:r>
      <w:r w:rsidRPr="00BB33A9">
        <w:rPr>
          <w:rFonts w:cstheme="minorHAnsi"/>
          <w:sz w:val="24"/>
          <w:szCs w:val="24"/>
        </w:rPr>
        <w:t>jednogodzinnych spotkań.</w:t>
      </w:r>
    </w:p>
    <w:p w:rsidR="003C76F1" w:rsidRPr="00BB33A9" w:rsidRDefault="00A51514" w:rsidP="00802D36">
      <w:pPr>
        <w:pStyle w:val="Akapitzlist"/>
        <w:keepLines/>
        <w:widowControl w:val="0"/>
        <w:numPr>
          <w:ilvl w:val="0"/>
          <w:numId w:val="17"/>
        </w:numPr>
        <w:suppressAutoHyphens/>
        <w:snapToGrid w:val="0"/>
        <w:spacing w:line="360" w:lineRule="auto"/>
        <w:ind w:left="420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Zajęcia wokalne od lutego do grudnia prowadzone b</w:t>
      </w:r>
      <w:r w:rsidR="00022954" w:rsidRPr="00BB33A9">
        <w:rPr>
          <w:rFonts w:cstheme="minorHAnsi"/>
          <w:sz w:val="24"/>
          <w:szCs w:val="24"/>
        </w:rPr>
        <w:t>yły raz w tygodniu po 2 godziny z </w:t>
      </w:r>
      <w:r w:rsidRPr="00BB33A9">
        <w:rPr>
          <w:rFonts w:cstheme="minorHAnsi"/>
          <w:sz w:val="24"/>
          <w:szCs w:val="24"/>
        </w:rPr>
        <w:t>instruktorem śpiewu. W  okresie sprawozdawczym odbyło się</w:t>
      </w:r>
      <w:r w:rsidRPr="00BB33A9">
        <w:rPr>
          <w:rFonts w:cstheme="minorHAnsi"/>
          <w:color w:val="800000"/>
          <w:sz w:val="24"/>
          <w:szCs w:val="24"/>
        </w:rPr>
        <w:t xml:space="preserve"> </w:t>
      </w:r>
      <w:r w:rsidRPr="00BB33A9">
        <w:rPr>
          <w:rFonts w:cstheme="minorHAnsi"/>
          <w:sz w:val="24"/>
          <w:szCs w:val="24"/>
        </w:rPr>
        <w:t xml:space="preserve">34 spotkań. Sekcja wokalna dwa razy brała udział w przeglądach – VII Przegląd Ruchu Artystycznego Seniora „Nutki Złotej Jesieni” organizowany przez Dom Kultury w Łęczycy,  XVII przeglądzie </w:t>
      </w:r>
      <w:r w:rsidR="00AF1AB8" w:rsidRPr="00BB33A9">
        <w:rPr>
          <w:rFonts w:cstheme="minorHAnsi"/>
          <w:sz w:val="24"/>
          <w:szCs w:val="24"/>
        </w:rPr>
        <w:t>Twórczości Seniorów w </w:t>
      </w:r>
      <w:r w:rsidRPr="00BB33A9">
        <w:rPr>
          <w:rFonts w:cstheme="minorHAnsi"/>
          <w:sz w:val="24"/>
          <w:szCs w:val="24"/>
        </w:rPr>
        <w:t>Skierniewicach oraz XXI</w:t>
      </w:r>
      <w:r w:rsidR="00022954" w:rsidRPr="00BB33A9">
        <w:rPr>
          <w:rFonts w:cstheme="minorHAnsi"/>
          <w:sz w:val="24"/>
          <w:szCs w:val="24"/>
        </w:rPr>
        <w:t>I Wojewódzkim Przeglądzie Artystycznego</w:t>
      </w:r>
      <w:r w:rsidRPr="00BB33A9">
        <w:rPr>
          <w:rFonts w:cstheme="minorHAnsi"/>
          <w:sz w:val="24"/>
          <w:szCs w:val="24"/>
        </w:rPr>
        <w:t xml:space="preserve"> Ruchu Seniorów  w Skierniewicach</w:t>
      </w:r>
      <w:r w:rsidR="003C76F1" w:rsidRPr="00BB33A9">
        <w:rPr>
          <w:rFonts w:cstheme="minorHAnsi"/>
          <w:sz w:val="24"/>
          <w:szCs w:val="24"/>
        </w:rPr>
        <w:t>.</w:t>
      </w:r>
    </w:p>
    <w:p w:rsidR="003C76F1" w:rsidRPr="00BB33A9" w:rsidRDefault="00A51514" w:rsidP="00802D36">
      <w:pPr>
        <w:keepLines/>
        <w:widowControl w:val="0"/>
        <w:numPr>
          <w:ilvl w:val="0"/>
          <w:numId w:val="17"/>
        </w:numPr>
        <w:suppressAutoHyphens/>
        <w:snapToGrid w:val="0"/>
        <w:spacing w:line="360" w:lineRule="auto"/>
        <w:ind w:left="420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Zajęcia plastyczne prowadzone były w 2 g</w:t>
      </w:r>
      <w:r w:rsidR="00A0018A" w:rsidRPr="00BB33A9">
        <w:rPr>
          <w:rFonts w:cstheme="minorHAnsi"/>
          <w:sz w:val="24"/>
          <w:szCs w:val="24"/>
        </w:rPr>
        <w:t>rupach raz w tygodniu po 2 godziny.</w:t>
      </w:r>
    </w:p>
    <w:p w:rsidR="003C76F1" w:rsidRPr="00BB33A9" w:rsidRDefault="00A51514" w:rsidP="00802D36">
      <w:pPr>
        <w:pStyle w:val="Akapitzlist"/>
        <w:keepLines/>
        <w:widowControl w:val="0"/>
        <w:numPr>
          <w:ilvl w:val="0"/>
          <w:numId w:val="17"/>
        </w:numPr>
        <w:suppressAutoHyphens/>
        <w:snapToGrid w:val="0"/>
        <w:spacing w:line="360" w:lineRule="auto"/>
        <w:ind w:left="420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Zajęcia tańca relaksacyjno-terapeutycznego prow</w:t>
      </w:r>
      <w:r w:rsidR="00616F6A">
        <w:rPr>
          <w:rFonts w:cstheme="minorHAnsi"/>
          <w:sz w:val="24"/>
          <w:szCs w:val="24"/>
        </w:rPr>
        <w:t>adzone były raz w tygodniu po </w:t>
      </w:r>
      <w:r w:rsidR="00022954" w:rsidRPr="00BB33A9">
        <w:rPr>
          <w:rFonts w:cstheme="minorHAnsi"/>
          <w:sz w:val="24"/>
          <w:szCs w:val="24"/>
        </w:rPr>
        <w:t>2 </w:t>
      </w:r>
      <w:r w:rsidRPr="00BB33A9">
        <w:rPr>
          <w:rFonts w:cstheme="minorHAnsi"/>
          <w:sz w:val="24"/>
          <w:szCs w:val="24"/>
        </w:rPr>
        <w:t>godzin</w:t>
      </w:r>
      <w:r w:rsidR="00616F6A">
        <w:rPr>
          <w:rFonts w:cstheme="minorHAnsi"/>
          <w:sz w:val="24"/>
          <w:szCs w:val="24"/>
        </w:rPr>
        <w:t>y</w:t>
      </w:r>
      <w:r w:rsidRPr="00BB33A9">
        <w:rPr>
          <w:rFonts w:cstheme="minorHAnsi"/>
          <w:sz w:val="24"/>
          <w:szCs w:val="24"/>
        </w:rPr>
        <w:t xml:space="preserve"> w jednej grupie. W okresie sprawozdawczym zrealizowano 40 godzin zajęć.</w:t>
      </w:r>
    </w:p>
    <w:p w:rsidR="004D41A9" w:rsidRPr="00BB33A9" w:rsidRDefault="00A51514" w:rsidP="00802D36">
      <w:pPr>
        <w:keepLines/>
        <w:widowControl w:val="0"/>
        <w:numPr>
          <w:ilvl w:val="0"/>
          <w:numId w:val="17"/>
        </w:numPr>
        <w:suppressAutoHyphens/>
        <w:snapToGrid w:val="0"/>
        <w:spacing w:line="360" w:lineRule="auto"/>
        <w:ind w:left="420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Zajęcia na kręgielni prowadzone były dla grupy 30 osobowej. Spotkania odbywały się raz w tygodniu po 2 godziny.</w:t>
      </w:r>
    </w:p>
    <w:p w:rsidR="003C76F1" w:rsidRPr="00BB33A9" w:rsidRDefault="00A51514" w:rsidP="00802D36">
      <w:pPr>
        <w:keepLines/>
        <w:widowControl w:val="0"/>
        <w:numPr>
          <w:ilvl w:val="0"/>
          <w:numId w:val="17"/>
        </w:numPr>
        <w:suppressAutoHyphens/>
        <w:snapToGrid w:val="0"/>
        <w:spacing w:line="360" w:lineRule="auto"/>
        <w:ind w:left="420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lastRenderedPageBreak/>
        <w:t xml:space="preserve"> Edukacyjna, dwudniowa wycieczka do Krakowa</w:t>
      </w:r>
      <w:r w:rsidR="00022954" w:rsidRPr="00BB33A9">
        <w:rPr>
          <w:rFonts w:cstheme="minorHAnsi"/>
          <w:sz w:val="24"/>
          <w:szCs w:val="24"/>
        </w:rPr>
        <w:t>. W pierwszym dniu wycieczki 50 </w:t>
      </w:r>
      <w:r w:rsidRPr="00BB33A9">
        <w:rPr>
          <w:rFonts w:cstheme="minorHAnsi"/>
          <w:sz w:val="24"/>
          <w:szCs w:val="24"/>
        </w:rPr>
        <w:t>uczestników zwiedziło Muzeum Katedralne, wysta</w:t>
      </w:r>
      <w:r w:rsidR="00022954" w:rsidRPr="00BB33A9">
        <w:rPr>
          <w:rFonts w:cstheme="minorHAnsi"/>
          <w:sz w:val="24"/>
          <w:szCs w:val="24"/>
        </w:rPr>
        <w:t>wę „Maria Matka Miłosierdzia” w </w:t>
      </w:r>
      <w:r w:rsidRPr="00BB33A9">
        <w:rPr>
          <w:rFonts w:cstheme="minorHAnsi"/>
          <w:sz w:val="24"/>
          <w:szCs w:val="24"/>
        </w:rPr>
        <w:t xml:space="preserve">Muzeum Narodowym w Krakowie oraz obejrzało spektakl w Teatrze Bagatela spektakl „Seks dla opornych”. Dzień drugi to zwiedzanie Wawelu i powrót do Tomaszowa Mazowieckiego. Uczestnicy wyjazdu poszerzyli swoją wiedzę historyczną. </w:t>
      </w:r>
    </w:p>
    <w:p w:rsidR="003C76F1" w:rsidRPr="00BB33A9" w:rsidRDefault="00A51514" w:rsidP="00802D36">
      <w:pPr>
        <w:keepLines/>
        <w:widowControl w:val="0"/>
        <w:numPr>
          <w:ilvl w:val="0"/>
          <w:numId w:val="17"/>
        </w:numPr>
        <w:suppressAutoHyphens/>
        <w:snapToGrid w:val="0"/>
        <w:spacing w:line="360" w:lineRule="auto"/>
        <w:ind w:left="420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Inauguracja roku akademickiego</w:t>
      </w:r>
      <w:r w:rsidR="003C76F1" w:rsidRPr="00BB33A9">
        <w:rPr>
          <w:rFonts w:cstheme="minorHAnsi"/>
          <w:sz w:val="24"/>
          <w:szCs w:val="24"/>
        </w:rPr>
        <w:t>.</w:t>
      </w:r>
    </w:p>
    <w:p w:rsidR="003C76F1" w:rsidRPr="00BB33A9" w:rsidRDefault="003C76F1" w:rsidP="00802D36">
      <w:pPr>
        <w:keepLines/>
        <w:widowControl w:val="0"/>
        <w:numPr>
          <w:ilvl w:val="0"/>
          <w:numId w:val="17"/>
        </w:numPr>
        <w:suppressAutoHyphens/>
        <w:snapToGrid w:val="0"/>
        <w:spacing w:line="360" w:lineRule="auto"/>
        <w:ind w:left="420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Imprezy urodzinowe i okolicznościowe.</w:t>
      </w:r>
      <w:r w:rsidR="00A51514" w:rsidRPr="00BB33A9">
        <w:rPr>
          <w:rFonts w:cstheme="minorHAnsi"/>
          <w:sz w:val="24"/>
          <w:szCs w:val="24"/>
        </w:rPr>
        <w:t xml:space="preserve"> </w:t>
      </w:r>
    </w:p>
    <w:p w:rsidR="003C76F1" w:rsidRPr="00BB33A9" w:rsidRDefault="00A51514" w:rsidP="00802D36">
      <w:pPr>
        <w:keepLines/>
        <w:widowControl w:val="0"/>
        <w:numPr>
          <w:ilvl w:val="0"/>
          <w:numId w:val="17"/>
        </w:numPr>
        <w:suppressAutoHyphens/>
        <w:snapToGrid w:val="0"/>
        <w:spacing w:line="360" w:lineRule="auto"/>
        <w:ind w:left="420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Uroczyste spotkanie wigilijne „Przy wigilijnym stole” odbyło się w” Domu Weselnym Roland”. Uroczystość uświetnił koncert operetkowy opłatkowo </w:t>
      </w:r>
      <w:r w:rsidR="003C76F1" w:rsidRPr="00BB33A9">
        <w:rPr>
          <w:rFonts w:cstheme="minorHAnsi"/>
          <w:sz w:val="24"/>
          <w:szCs w:val="24"/>
        </w:rPr>
        <w:t>–</w:t>
      </w:r>
      <w:r w:rsidRPr="00BB33A9">
        <w:rPr>
          <w:rFonts w:cstheme="minorHAnsi"/>
          <w:sz w:val="24"/>
          <w:szCs w:val="24"/>
        </w:rPr>
        <w:t xml:space="preserve"> świąteczny</w:t>
      </w:r>
      <w:r w:rsidR="003C76F1" w:rsidRPr="00BB33A9">
        <w:rPr>
          <w:rFonts w:cstheme="minorHAnsi"/>
          <w:sz w:val="24"/>
          <w:szCs w:val="24"/>
        </w:rPr>
        <w:t>.</w:t>
      </w:r>
    </w:p>
    <w:p w:rsidR="003552C1" w:rsidRPr="00BB33A9" w:rsidRDefault="00A51514" w:rsidP="00802D36">
      <w:pPr>
        <w:keepLines/>
        <w:widowControl w:val="0"/>
        <w:numPr>
          <w:ilvl w:val="0"/>
          <w:numId w:val="17"/>
        </w:numPr>
        <w:suppressAutoHyphens/>
        <w:snapToGrid w:val="0"/>
        <w:spacing w:line="360" w:lineRule="auto"/>
        <w:ind w:left="420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Obchody 10 – </w:t>
      </w:r>
      <w:proofErr w:type="spellStart"/>
      <w:r w:rsidRPr="00BB33A9">
        <w:rPr>
          <w:rFonts w:cstheme="minorHAnsi"/>
          <w:sz w:val="24"/>
          <w:szCs w:val="24"/>
        </w:rPr>
        <w:t>lecia</w:t>
      </w:r>
      <w:proofErr w:type="spellEnd"/>
      <w:r w:rsidRPr="00BB33A9">
        <w:rPr>
          <w:rFonts w:cstheme="minorHAnsi"/>
          <w:sz w:val="24"/>
          <w:szCs w:val="24"/>
        </w:rPr>
        <w:t xml:space="preserve"> – cykl imprez.</w:t>
      </w:r>
      <w:r w:rsidR="003C76F1" w:rsidRPr="00BB33A9">
        <w:rPr>
          <w:rFonts w:cstheme="minorHAnsi"/>
          <w:sz w:val="24"/>
          <w:szCs w:val="24"/>
        </w:rPr>
        <w:t xml:space="preserve"> </w:t>
      </w:r>
      <w:r w:rsidRPr="00BB33A9">
        <w:rPr>
          <w:rFonts w:cstheme="minorHAnsi"/>
          <w:sz w:val="24"/>
          <w:szCs w:val="24"/>
        </w:rPr>
        <w:t xml:space="preserve">22 marca 2016 r. odbył się Jubileuszowy Turniej </w:t>
      </w:r>
      <w:proofErr w:type="spellStart"/>
      <w:r w:rsidRPr="00BB33A9">
        <w:rPr>
          <w:rFonts w:cstheme="minorHAnsi"/>
          <w:sz w:val="24"/>
          <w:szCs w:val="24"/>
        </w:rPr>
        <w:t>Kręgalski</w:t>
      </w:r>
      <w:proofErr w:type="spellEnd"/>
      <w:r w:rsidRPr="00BB33A9">
        <w:rPr>
          <w:rFonts w:cstheme="minorHAnsi"/>
          <w:sz w:val="24"/>
          <w:szCs w:val="24"/>
        </w:rPr>
        <w:t xml:space="preserve"> o puchar 10 – </w:t>
      </w:r>
      <w:proofErr w:type="spellStart"/>
      <w:r w:rsidRPr="00BB33A9">
        <w:rPr>
          <w:rFonts w:cstheme="minorHAnsi"/>
          <w:sz w:val="24"/>
          <w:szCs w:val="24"/>
        </w:rPr>
        <w:t>lecia</w:t>
      </w:r>
      <w:proofErr w:type="spellEnd"/>
      <w:r w:rsidRPr="00BB33A9">
        <w:rPr>
          <w:rFonts w:cstheme="minorHAnsi"/>
          <w:sz w:val="24"/>
          <w:szCs w:val="24"/>
        </w:rPr>
        <w:t xml:space="preserve">  18.04.2016 r. odbył się Jubileuszowy Wernisaż prac uczestników sekcji plastycznej. Prace można było podziwiać w sali Miejskiej Biblioteki Publicznej. 26. 09.2016 w Sali OK. Tkacz odbyła si</w:t>
      </w:r>
      <w:r w:rsidR="003552C1" w:rsidRPr="00BB33A9">
        <w:rPr>
          <w:rFonts w:cstheme="minorHAnsi"/>
          <w:sz w:val="24"/>
          <w:szCs w:val="24"/>
        </w:rPr>
        <w:t>ę uroczysta Gala Jubileuszowa</w:t>
      </w:r>
    </w:p>
    <w:p w:rsidR="00A51514" w:rsidRPr="00BB33A9" w:rsidRDefault="00A51514" w:rsidP="00802D36">
      <w:pPr>
        <w:keepLines/>
        <w:widowControl w:val="0"/>
        <w:numPr>
          <w:ilvl w:val="0"/>
          <w:numId w:val="17"/>
        </w:numPr>
        <w:suppressAutoHyphens/>
        <w:snapToGrid w:val="0"/>
        <w:spacing w:line="360" w:lineRule="auto"/>
        <w:ind w:left="420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24.10.2016 r. zabawa jubileuszowa</w:t>
      </w:r>
      <w:r w:rsidR="003552C1" w:rsidRPr="00BB33A9">
        <w:rPr>
          <w:rFonts w:cstheme="minorHAnsi"/>
          <w:sz w:val="24"/>
          <w:szCs w:val="24"/>
        </w:rPr>
        <w:t xml:space="preserve"> z okazji 10 – </w:t>
      </w:r>
      <w:proofErr w:type="spellStart"/>
      <w:r w:rsidR="003552C1" w:rsidRPr="00BB33A9">
        <w:rPr>
          <w:rFonts w:cstheme="minorHAnsi"/>
          <w:sz w:val="24"/>
          <w:szCs w:val="24"/>
        </w:rPr>
        <w:t>lecia</w:t>
      </w:r>
      <w:proofErr w:type="spellEnd"/>
      <w:r w:rsidR="003552C1" w:rsidRPr="00BB33A9">
        <w:rPr>
          <w:rFonts w:cstheme="minorHAnsi"/>
          <w:sz w:val="24"/>
          <w:szCs w:val="24"/>
        </w:rPr>
        <w:t xml:space="preserve"> TUTW</w:t>
      </w:r>
      <w:r w:rsidR="003C76F1" w:rsidRPr="00BB33A9">
        <w:rPr>
          <w:rFonts w:cstheme="minorHAnsi"/>
          <w:sz w:val="24"/>
          <w:szCs w:val="24"/>
        </w:rPr>
        <w:t>.</w:t>
      </w:r>
    </w:p>
    <w:p w:rsidR="003C76F1" w:rsidRPr="00BB33A9" w:rsidRDefault="003C76F1" w:rsidP="00373B31">
      <w:pPr>
        <w:keepLines/>
        <w:widowControl w:val="0"/>
        <w:suppressAutoHyphens/>
        <w:snapToGrid w:val="0"/>
        <w:spacing w:line="360" w:lineRule="auto"/>
        <w:ind w:left="60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Całkowity koszt realizacji zadania wyniósł 81.825,27 zł.</w:t>
      </w:r>
    </w:p>
    <w:p w:rsidR="00D31784" w:rsidRPr="00BB33A9" w:rsidRDefault="00D31784" w:rsidP="00D31784">
      <w:pPr>
        <w:keepLines/>
        <w:widowControl w:val="0"/>
        <w:suppressAutoHyphens/>
        <w:snapToGrid w:val="0"/>
        <w:spacing w:line="360" w:lineRule="auto"/>
        <w:ind w:left="60" w:firstLine="64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2017 roku na realizację tego samego zadania sto</w:t>
      </w:r>
      <w:r w:rsidR="00BC28BA">
        <w:rPr>
          <w:rFonts w:cstheme="minorHAnsi"/>
          <w:sz w:val="24"/>
          <w:szCs w:val="24"/>
        </w:rPr>
        <w:t>warzyszenie otrzymało dotację w </w:t>
      </w:r>
      <w:r w:rsidRPr="00BB33A9">
        <w:rPr>
          <w:rFonts w:cstheme="minorHAnsi"/>
          <w:sz w:val="24"/>
          <w:szCs w:val="24"/>
        </w:rPr>
        <w:t>wysokości 28.500,00 zł.</w:t>
      </w:r>
    </w:p>
    <w:p w:rsidR="00D31784" w:rsidRPr="00BB33A9" w:rsidRDefault="00D31784" w:rsidP="00D31784">
      <w:pPr>
        <w:keepLines/>
        <w:widowControl w:val="0"/>
        <w:suppressAutoHyphens/>
        <w:snapToGrid w:val="0"/>
        <w:spacing w:line="360" w:lineRule="auto"/>
        <w:ind w:left="60" w:firstLine="64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ramach  zadania stowarzyszenie zrealizowało:</w:t>
      </w:r>
    </w:p>
    <w:p w:rsidR="00D31784" w:rsidRPr="00BB33A9" w:rsidRDefault="00D31784" w:rsidP="00802D36">
      <w:pPr>
        <w:pStyle w:val="Akapitzlist"/>
        <w:keepLines/>
        <w:widowControl w:val="0"/>
        <w:numPr>
          <w:ilvl w:val="0"/>
          <w:numId w:val="39"/>
        </w:numPr>
        <w:suppressAutoHyphens/>
        <w:snapToGrid w:val="0"/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30 spotkań dwugodzinnych z zakresu nauki fotogra</w:t>
      </w:r>
      <w:r w:rsidR="00BC28BA">
        <w:rPr>
          <w:rFonts w:cstheme="minorHAnsi"/>
          <w:sz w:val="24"/>
          <w:szCs w:val="24"/>
        </w:rPr>
        <w:t>fii, w których uczestniczyło 27 </w:t>
      </w:r>
      <w:r w:rsidRPr="00BB33A9">
        <w:rPr>
          <w:rFonts w:cstheme="minorHAnsi"/>
          <w:sz w:val="24"/>
          <w:szCs w:val="24"/>
        </w:rPr>
        <w:t>osób;</w:t>
      </w:r>
    </w:p>
    <w:p w:rsidR="00D31784" w:rsidRPr="00BB33A9" w:rsidRDefault="00D31784" w:rsidP="00802D36">
      <w:pPr>
        <w:pStyle w:val="Akapitzlist"/>
        <w:keepLines/>
        <w:widowControl w:val="0"/>
        <w:numPr>
          <w:ilvl w:val="0"/>
          <w:numId w:val="39"/>
        </w:numPr>
        <w:suppressAutoHyphens/>
        <w:snapToGrid w:val="0"/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20 spotkań dwugodzinnych z zakresu informatyki, w których uczestniczyło 49 osób;</w:t>
      </w:r>
    </w:p>
    <w:p w:rsidR="00D31784" w:rsidRPr="00BB33A9" w:rsidRDefault="00D31784" w:rsidP="00802D36">
      <w:pPr>
        <w:pStyle w:val="Akapitzlist"/>
        <w:keepLines/>
        <w:widowControl w:val="0"/>
        <w:numPr>
          <w:ilvl w:val="0"/>
          <w:numId w:val="39"/>
        </w:numPr>
        <w:suppressAutoHyphens/>
        <w:snapToGrid w:val="0"/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Lektoraty językowe: j. angielski  - 50 osób; j. niemieck</w:t>
      </w:r>
      <w:r w:rsidR="00BC28BA">
        <w:rPr>
          <w:rFonts w:cstheme="minorHAnsi"/>
          <w:sz w:val="24"/>
          <w:szCs w:val="24"/>
        </w:rPr>
        <w:t>i – 10 osób; j. hiszpański – 11 </w:t>
      </w:r>
      <w:r w:rsidRPr="00BB33A9">
        <w:rPr>
          <w:rFonts w:cstheme="minorHAnsi"/>
          <w:sz w:val="24"/>
          <w:szCs w:val="24"/>
        </w:rPr>
        <w:t>osób; j. francuski – 6 osób;</w:t>
      </w:r>
    </w:p>
    <w:p w:rsidR="00D31784" w:rsidRPr="00BB33A9" w:rsidRDefault="00D31784" w:rsidP="00802D36">
      <w:pPr>
        <w:pStyle w:val="Akapitzlist"/>
        <w:keepLines/>
        <w:widowControl w:val="0"/>
        <w:numPr>
          <w:ilvl w:val="0"/>
          <w:numId w:val="39"/>
        </w:numPr>
        <w:suppressAutoHyphens/>
        <w:snapToGrid w:val="0"/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Warsztaty wokalne 42 spotkania dwugodzinne dla 52 osób;</w:t>
      </w:r>
    </w:p>
    <w:p w:rsidR="00D31784" w:rsidRPr="00BB33A9" w:rsidRDefault="00D31784" w:rsidP="00802D36">
      <w:pPr>
        <w:pStyle w:val="Akapitzlist"/>
        <w:keepLines/>
        <w:widowControl w:val="0"/>
        <w:numPr>
          <w:ilvl w:val="0"/>
          <w:numId w:val="39"/>
        </w:numPr>
        <w:suppressAutoHyphens/>
        <w:snapToGrid w:val="0"/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Zajęcia plastyczne i ceramiczne dla 41 osób;</w:t>
      </w:r>
    </w:p>
    <w:p w:rsidR="00D31784" w:rsidRPr="00BB33A9" w:rsidRDefault="00E30E97" w:rsidP="00802D36">
      <w:pPr>
        <w:pStyle w:val="Akapitzlist"/>
        <w:keepLines/>
        <w:widowControl w:val="0"/>
        <w:numPr>
          <w:ilvl w:val="0"/>
          <w:numId w:val="39"/>
        </w:numPr>
        <w:suppressAutoHyphens/>
        <w:snapToGrid w:val="0"/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Taneczne zajęcia terapeutyczno – relaksujące dla grupy do 30 osób;</w:t>
      </w:r>
    </w:p>
    <w:p w:rsidR="00E30E97" w:rsidRPr="00BB33A9" w:rsidRDefault="00E30E97" w:rsidP="00802D36">
      <w:pPr>
        <w:pStyle w:val="Akapitzlist"/>
        <w:keepLines/>
        <w:widowControl w:val="0"/>
        <w:numPr>
          <w:ilvl w:val="0"/>
          <w:numId w:val="39"/>
        </w:numPr>
        <w:suppressAutoHyphens/>
        <w:snapToGrid w:val="0"/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Zajęcia na kręgielni – od 20 do 42 osób;</w:t>
      </w:r>
    </w:p>
    <w:p w:rsidR="00E30E97" w:rsidRPr="00BB33A9" w:rsidRDefault="00E30E97" w:rsidP="00802D36">
      <w:pPr>
        <w:pStyle w:val="Akapitzlist"/>
        <w:keepLines/>
        <w:widowControl w:val="0"/>
        <w:numPr>
          <w:ilvl w:val="0"/>
          <w:numId w:val="39"/>
        </w:numPr>
        <w:suppressAutoHyphens/>
        <w:snapToGrid w:val="0"/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lastRenderedPageBreak/>
        <w:t>Zajęcia teatralne – 30 spotkań dla 15 osób;</w:t>
      </w:r>
    </w:p>
    <w:p w:rsidR="00E30E97" w:rsidRPr="00BB33A9" w:rsidRDefault="00E30E97" w:rsidP="00802D36">
      <w:pPr>
        <w:pStyle w:val="Akapitzlist"/>
        <w:keepLines/>
        <w:widowControl w:val="0"/>
        <w:numPr>
          <w:ilvl w:val="0"/>
          <w:numId w:val="39"/>
        </w:numPr>
        <w:suppressAutoHyphens/>
        <w:snapToGrid w:val="0"/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Edukacyjna wycieczka do Krakowa – 52 osoby;</w:t>
      </w:r>
    </w:p>
    <w:p w:rsidR="00E30E97" w:rsidRPr="00BB33A9" w:rsidRDefault="00E30E97" w:rsidP="00802D36">
      <w:pPr>
        <w:pStyle w:val="Akapitzlist"/>
        <w:keepLines/>
        <w:widowControl w:val="0"/>
        <w:numPr>
          <w:ilvl w:val="0"/>
          <w:numId w:val="39"/>
        </w:numPr>
        <w:suppressAutoHyphens/>
        <w:snapToGrid w:val="0"/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Spotkania urodzinowe;</w:t>
      </w:r>
    </w:p>
    <w:p w:rsidR="00E30E97" w:rsidRPr="00BB33A9" w:rsidRDefault="00E30E97" w:rsidP="00802D36">
      <w:pPr>
        <w:pStyle w:val="Akapitzlist"/>
        <w:keepLines/>
        <w:widowControl w:val="0"/>
        <w:numPr>
          <w:ilvl w:val="0"/>
          <w:numId w:val="39"/>
        </w:numPr>
        <w:suppressAutoHyphens/>
        <w:snapToGrid w:val="0"/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Imprezy okolicznościowe;</w:t>
      </w:r>
    </w:p>
    <w:p w:rsidR="00E30E97" w:rsidRPr="00BB33A9" w:rsidRDefault="00E30E97" w:rsidP="00E30E97">
      <w:pPr>
        <w:keepLines/>
        <w:widowControl w:val="0"/>
        <w:suppressAutoHyphens/>
        <w:snapToGrid w:val="0"/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Całkowity koszt realizacji zadania wyniósł 82.383,30 zł. </w:t>
      </w:r>
    </w:p>
    <w:p w:rsidR="007579A2" w:rsidRPr="00BB33A9" w:rsidRDefault="007579A2" w:rsidP="00373B31">
      <w:pPr>
        <w:spacing w:line="360" w:lineRule="auto"/>
        <w:jc w:val="center"/>
        <w:rPr>
          <w:rFonts w:cstheme="minorHAnsi"/>
          <w:i/>
          <w:sz w:val="24"/>
          <w:szCs w:val="24"/>
          <w:u w:val="single"/>
        </w:rPr>
      </w:pPr>
    </w:p>
    <w:p w:rsidR="00F25F4E" w:rsidRPr="00BB33A9" w:rsidRDefault="00F25F4E" w:rsidP="00373B31">
      <w:pPr>
        <w:spacing w:line="360" w:lineRule="auto"/>
        <w:jc w:val="center"/>
        <w:rPr>
          <w:rFonts w:cstheme="minorHAnsi"/>
          <w:i/>
          <w:sz w:val="26"/>
          <w:szCs w:val="26"/>
          <w:u w:val="single"/>
        </w:rPr>
      </w:pPr>
      <w:r w:rsidRPr="00BB33A9">
        <w:rPr>
          <w:rFonts w:cstheme="minorHAnsi"/>
          <w:i/>
          <w:sz w:val="26"/>
          <w:szCs w:val="26"/>
          <w:u w:val="single"/>
        </w:rPr>
        <w:t>Powiatowe Stowarzyszenie Emerytów, Rencistów i Inwalidów</w:t>
      </w:r>
    </w:p>
    <w:p w:rsidR="00F25F4E" w:rsidRPr="00BB33A9" w:rsidRDefault="008E3E75" w:rsidP="00373B31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Powiatowe Stowarzyszenie Emerytów, Rencistów i Inwalidów w 2016 roku otrzymało wsparcie w wysokości 10.000,00 zł na realizację zadania „Rozwój różnorodnych form wsparcia, integracji i aktywizacji oraz podnoszenie sprawnośc</w:t>
      </w:r>
      <w:r w:rsidR="00022954" w:rsidRPr="00BB33A9">
        <w:rPr>
          <w:rFonts w:cstheme="minorHAnsi"/>
          <w:sz w:val="24"/>
          <w:szCs w:val="24"/>
        </w:rPr>
        <w:t>i intelektualnej, psychicznej i </w:t>
      </w:r>
      <w:r w:rsidRPr="00BB33A9">
        <w:rPr>
          <w:rFonts w:cstheme="minorHAnsi"/>
          <w:sz w:val="24"/>
          <w:szCs w:val="24"/>
        </w:rPr>
        <w:t>fizycznej osób starszych z terenu Miasta Tomaszowa Mazowieckiego”.</w:t>
      </w:r>
      <w:r w:rsidR="0097796D" w:rsidRPr="00BB33A9">
        <w:rPr>
          <w:rFonts w:cstheme="minorHAnsi"/>
          <w:sz w:val="24"/>
          <w:szCs w:val="24"/>
        </w:rPr>
        <w:t xml:space="preserve"> W ramach zadania członkowie stowarzyszenia realizowali następujące działania:</w:t>
      </w:r>
    </w:p>
    <w:p w:rsidR="0097796D" w:rsidRPr="00BB33A9" w:rsidRDefault="0097796D" w:rsidP="002847A1">
      <w:pPr>
        <w:pStyle w:val="Akapitzlist"/>
        <w:numPr>
          <w:ilvl w:val="0"/>
          <w:numId w:val="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Spotkania czwartkowe – w trakcie 16 spotkań członkowie stowarzyszenia omawiali najważniejsze sprawy organizacyjne, planowali wycieczki oraz imprezy</w:t>
      </w:r>
      <w:r w:rsidR="00BC28BA">
        <w:rPr>
          <w:rFonts w:cstheme="minorHAnsi"/>
          <w:sz w:val="24"/>
          <w:szCs w:val="24"/>
        </w:rPr>
        <w:t xml:space="preserve"> (1227 </w:t>
      </w:r>
      <w:r w:rsidR="00A0018A" w:rsidRPr="00BB33A9">
        <w:rPr>
          <w:rFonts w:cstheme="minorHAnsi"/>
          <w:sz w:val="24"/>
          <w:szCs w:val="24"/>
        </w:rPr>
        <w:t>uczestników)</w:t>
      </w:r>
      <w:r w:rsidRPr="00BB33A9">
        <w:rPr>
          <w:rFonts w:cstheme="minorHAnsi"/>
          <w:sz w:val="24"/>
          <w:szCs w:val="24"/>
        </w:rPr>
        <w:t>.</w:t>
      </w:r>
    </w:p>
    <w:p w:rsidR="0097796D" w:rsidRPr="00BB33A9" w:rsidRDefault="0097796D" w:rsidP="002847A1">
      <w:pPr>
        <w:pStyle w:val="Akapitzlist"/>
        <w:numPr>
          <w:ilvl w:val="0"/>
          <w:numId w:val="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Obchody Międzynarodowego Dnia Inwalidy – w miesiącu kwietniu przypada Międzynarodowy Dzień Inwalidy, który jest okazją do wręczenie wyróżnień dla najbardziej aktywnych i zasłużonych dla stowarzyszenia osób. Jest to także doskonała okazja do integracji środowiska</w:t>
      </w:r>
      <w:r w:rsidR="00A0018A" w:rsidRPr="00BB33A9">
        <w:rPr>
          <w:rFonts w:cstheme="minorHAnsi"/>
          <w:sz w:val="24"/>
          <w:szCs w:val="24"/>
        </w:rPr>
        <w:t xml:space="preserve"> (152 uczestników)</w:t>
      </w:r>
      <w:r w:rsidRPr="00BB33A9">
        <w:rPr>
          <w:rFonts w:cstheme="minorHAnsi"/>
          <w:sz w:val="24"/>
          <w:szCs w:val="24"/>
        </w:rPr>
        <w:t>.</w:t>
      </w:r>
    </w:p>
    <w:p w:rsidR="0097796D" w:rsidRPr="00BB33A9" w:rsidRDefault="0097796D" w:rsidP="002847A1">
      <w:pPr>
        <w:pStyle w:val="Akapitzlist"/>
        <w:numPr>
          <w:ilvl w:val="0"/>
          <w:numId w:val="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Wyjazdy na termy do Uniejowa – w 2016 roku członkowie stowarzyszenia skorzystali z tej formy 5 razy</w:t>
      </w:r>
      <w:r w:rsidR="00A0018A" w:rsidRPr="00BB33A9">
        <w:rPr>
          <w:rFonts w:cstheme="minorHAnsi"/>
          <w:sz w:val="24"/>
          <w:szCs w:val="24"/>
        </w:rPr>
        <w:t xml:space="preserve"> (250 uczestników)</w:t>
      </w:r>
      <w:r w:rsidRPr="00BB33A9">
        <w:rPr>
          <w:rFonts w:cstheme="minorHAnsi"/>
          <w:sz w:val="24"/>
          <w:szCs w:val="24"/>
        </w:rPr>
        <w:t>.</w:t>
      </w:r>
    </w:p>
    <w:p w:rsidR="0097796D" w:rsidRPr="00BB33A9" w:rsidRDefault="0097796D" w:rsidP="002847A1">
      <w:pPr>
        <w:pStyle w:val="Akapitzlist"/>
        <w:numPr>
          <w:ilvl w:val="0"/>
          <w:numId w:val="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Obchody Międzynarodowego Dnia Seniora – dzień ten przypada na październik, dlatego też członkowie stowarzyszenia mogą podsumować dotychczasową działalność</w:t>
      </w:r>
      <w:r w:rsidR="00A0018A" w:rsidRPr="00BB33A9">
        <w:rPr>
          <w:rFonts w:cstheme="minorHAnsi"/>
          <w:sz w:val="24"/>
          <w:szCs w:val="24"/>
        </w:rPr>
        <w:t xml:space="preserve"> (150 uczestników)</w:t>
      </w:r>
      <w:r w:rsidRPr="00BB33A9">
        <w:rPr>
          <w:rFonts w:cstheme="minorHAnsi"/>
          <w:sz w:val="24"/>
          <w:szCs w:val="24"/>
        </w:rPr>
        <w:t>.</w:t>
      </w:r>
    </w:p>
    <w:p w:rsidR="0097796D" w:rsidRPr="00BB33A9" w:rsidRDefault="0097796D" w:rsidP="002847A1">
      <w:pPr>
        <w:pStyle w:val="Akapitzlist"/>
        <w:numPr>
          <w:ilvl w:val="0"/>
          <w:numId w:val="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Organizacji kolacji wigilijnej – s</w:t>
      </w:r>
      <w:r w:rsidR="007949AE" w:rsidRPr="00BB33A9">
        <w:rPr>
          <w:rFonts w:cstheme="minorHAnsi"/>
          <w:sz w:val="24"/>
          <w:szCs w:val="24"/>
        </w:rPr>
        <w:t>p</w:t>
      </w:r>
      <w:r w:rsidRPr="00BB33A9">
        <w:rPr>
          <w:rFonts w:cstheme="minorHAnsi"/>
          <w:sz w:val="24"/>
          <w:szCs w:val="24"/>
        </w:rPr>
        <w:t xml:space="preserve">otkanie opłatkowe dla wszystkich członków stowarzyszenia, w szczególności dla osób samotnych, dla których uroczystość ta jest jedyną </w:t>
      </w:r>
      <w:r w:rsidR="003552C1" w:rsidRPr="00BB33A9">
        <w:rPr>
          <w:rFonts w:cstheme="minorHAnsi"/>
          <w:sz w:val="24"/>
          <w:szCs w:val="24"/>
        </w:rPr>
        <w:t xml:space="preserve">wieczerzą wigilijną - </w:t>
      </w:r>
      <w:r w:rsidR="00A0018A" w:rsidRPr="00BB33A9">
        <w:rPr>
          <w:rFonts w:cstheme="minorHAnsi"/>
          <w:sz w:val="24"/>
          <w:szCs w:val="24"/>
        </w:rPr>
        <w:t>(107 uczestników)</w:t>
      </w:r>
      <w:r w:rsidRPr="00BB33A9">
        <w:rPr>
          <w:rFonts w:cstheme="minorHAnsi"/>
          <w:sz w:val="24"/>
          <w:szCs w:val="24"/>
        </w:rPr>
        <w:t xml:space="preserve">. </w:t>
      </w:r>
    </w:p>
    <w:p w:rsidR="007949AE" w:rsidRPr="00BB33A9" w:rsidRDefault="007949AE" w:rsidP="00373B31">
      <w:pPr>
        <w:spacing w:line="360" w:lineRule="auto"/>
        <w:ind w:left="360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Całkowity koszt realizacji zadania wyniósł 21.200,00 zł.</w:t>
      </w:r>
    </w:p>
    <w:p w:rsidR="00470616" w:rsidRPr="00BB33A9" w:rsidRDefault="00470616" w:rsidP="00373B31">
      <w:pPr>
        <w:spacing w:line="360" w:lineRule="auto"/>
        <w:ind w:left="360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lastRenderedPageBreak/>
        <w:tab/>
        <w:t>W 2017 roku na realizację tego zadania stowarzyszenie otrzymało kwotę 9.000,00 zł.</w:t>
      </w:r>
    </w:p>
    <w:p w:rsidR="00470616" w:rsidRPr="00BB33A9" w:rsidRDefault="00470616" w:rsidP="00373B31">
      <w:pPr>
        <w:spacing w:line="360" w:lineRule="auto"/>
        <w:ind w:left="360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Zrealizowano następujące działania:</w:t>
      </w:r>
    </w:p>
    <w:p w:rsidR="00470616" w:rsidRPr="00BB33A9" w:rsidRDefault="00470616" w:rsidP="00470616">
      <w:pPr>
        <w:pStyle w:val="Akapitzlist"/>
        <w:numPr>
          <w:ilvl w:val="0"/>
          <w:numId w:val="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Spotkania czwartkowe – w trakcie spotkań członkowie stowarzyszenia omawiali najważniejsze sprawy organizacyjne, planowa</w:t>
      </w:r>
      <w:r w:rsidR="00BC28BA">
        <w:rPr>
          <w:rFonts w:cstheme="minorHAnsi"/>
          <w:sz w:val="24"/>
          <w:szCs w:val="24"/>
        </w:rPr>
        <w:t>li wycieczki oraz imprezy (1034 </w:t>
      </w:r>
      <w:r w:rsidRPr="00BB33A9">
        <w:rPr>
          <w:rFonts w:cstheme="minorHAnsi"/>
          <w:sz w:val="24"/>
          <w:szCs w:val="24"/>
        </w:rPr>
        <w:t>uczestników).</w:t>
      </w:r>
    </w:p>
    <w:p w:rsidR="00470616" w:rsidRPr="00BB33A9" w:rsidRDefault="00470616" w:rsidP="00470616">
      <w:pPr>
        <w:pStyle w:val="Akapitzlist"/>
        <w:numPr>
          <w:ilvl w:val="0"/>
          <w:numId w:val="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Obchody Międzynarodowego Dnia Inwalidy – w miesiącu kwietniu przypada Międzynarodowy Dzień Inwalidy, który jest okazją do wręczenie wyróżnień dla najbardziej aktywnych i zasłużonych dla stowarzyszenia osób. Jest to także doskonała okazja do integracji środowiska (120 uczestników).</w:t>
      </w:r>
    </w:p>
    <w:p w:rsidR="00470616" w:rsidRPr="00BB33A9" w:rsidRDefault="00470616" w:rsidP="00470616">
      <w:pPr>
        <w:pStyle w:val="Akapitzlist"/>
        <w:numPr>
          <w:ilvl w:val="0"/>
          <w:numId w:val="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Wyjazdy na termy do Uniejowa – 220 uczestników.</w:t>
      </w:r>
    </w:p>
    <w:p w:rsidR="00470616" w:rsidRPr="00BB33A9" w:rsidRDefault="00470616" w:rsidP="00470616">
      <w:pPr>
        <w:pStyle w:val="Akapitzlist"/>
        <w:numPr>
          <w:ilvl w:val="0"/>
          <w:numId w:val="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Obchody Międzynarodowego Dnia Seniora – dzień ten przypada na październik, dlatego też członkowie stowarzyszenia mogą podsumować dotychczasową działalność (126 uczestników).</w:t>
      </w:r>
    </w:p>
    <w:p w:rsidR="00470616" w:rsidRPr="00BB33A9" w:rsidRDefault="00470616" w:rsidP="00470616">
      <w:pPr>
        <w:pStyle w:val="Akapitzlist"/>
        <w:numPr>
          <w:ilvl w:val="0"/>
          <w:numId w:val="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Kolacja wigilijna stała się już niezbędnym elementem działań stowarzyszenia – w roku sprawozdawczym wzięło w niej udział 106 osób.</w:t>
      </w:r>
    </w:p>
    <w:p w:rsidR="00470616" w:rsidRPr="00BB33A9" w:rsidRDefault="00470616" w:rsidP="00373B31">
      <w:pPr>
        <w:spacing w:line="360" w:lineRule="auto"/>
        <w:ind w:left="360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Całkowity koszt realizacji zadania: 25.052,78 zł. </w:t>
      </w:r>
    </w:p>
    <w:p w:rsidR="00CD2F4A" w:rsidRPr="00BB33A9" w:rsidRDefault="00CD2F4A" w:rsidP="00373B31">
      <w:pPr>
        <w:spacing w:line="360" w:lineRule="auto"/>
        <w:ind w:left="360"/>
        <w:jc w:val="both"/>
        <w:rPr>
          <w:rFonts w:cstheme="minorHAnsi"/>
          <w:sz w:val="24"/>
          <w:szCs w:val="24"/>
        </w:rPr>
      </w:pPr>
    </w:p>
    <w:p w:rsidR="007949AE" w:rsidRPr="00BB33A9" w:rsidRDefault="007949AE" w:rsidP="00373B31">
      <w:pPr>
        <w:spacing w:line="360" w:lineRule="auto"/>
        <w:ind w:left="360"/>
        <w:jc w:val="center"/>
        <w:rPr>
          <w:rFonts w:cstheme="minorHAnsi"/>
          <w:i/>
          <w:sz w:val="26"/>
          <w:szCs w:val="26"/>
          <w:u w:val="single"/>
        </w:rPr>
      </w:pPr>
      <w:r w:rsidRPr="00BB33A9">
        <w:rPr>
          <w:rFonts w:cstheme="minorHAnsi"/>
          <w:i/>
          <w:sz w:val="26"/>
          <w:szCs w:val="26"/>
          <w:u w:val="single"/>
        </w:rPr>
        <w:t>Polski Związek Emerytów, Rencistów i Inwalidów</w:t>
      </w:r>
    </w:p>
    <w:p w:rsidR="007949AE" w:rsidRPr="00BB33A9" w:rsidRDefault="007949AE" w:rsidP="00373B31">
      <w:pPr>
        <w:spacing w:line="360" w:lineRule="auto"/>
        <w:ind w:left="360"/>
        <w:jc w:val="center"/>
        <w:rPr>
          <w:rFonts w:cstheme="minorHAnsi"/>
          <w:sz w:val="26"/>
          <w:szCs w:val="26"/>
        </w:rPr>
      </w:pPr>
      <w:r w:rsidRPr="00BB33A9">
        <w:rPr>
          <w:rFonts w:cstheme="minorHAnsi"/>
          <w:i/>
          <w:sz w:val="26"/>
          <w:szCs w:val="26"/>
          <w:u w:val="single"/>
        </w:rPr>
        <w:t xml:space="preserve"> Oddział Rejonowy w Tomaszowie Mazowieckim </w:t>
      </w:r>
    </w:p>
    <w:p w:rsidR="00F25F4E" w:rsidRPr="00BB33A9" w:rsidRDefault="007949AE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ab/>
        <w:t>W 2016 roku Polski Związek Emerytów, Rencistów</w:t>
      </w:r>
      <w:r w:rsidR="00022954" w:rsidRPr="00BB33A9">
        <w:rPr>
          <w:rFonts w:cstheme="minorHAnsi"/>
          <w:sz w:val="24"/>
          <w:szCs w:val="24"/>
        </w:rPr>
        <w:t xml:space="preserve"> i Inwalidów Oddział Rejonowy w </w:t>
      </w:r>
      <w:r w:rsidRPr="00BB33A9">
        <w:rPr>
          <w:rFonts w:cstheme="minorHAnsi"/>
          <w:sz w:val="24"/>
          <w:szCs w:val="24"/>
        </w:rPr>
        <w:t>Tomaszowie Mazowieckim otrzymał wsparcie w wysokości 10.000,00 zł na realizację zadania „Rozwój różnorodnych form wsparcia, integracji i aktywizacji oraz podnoszenie sprawności intelektualnej, psychicznej i fizycznej osób starszych z terenu Miasta Tomaszowa Mazowieckiego”.</w:t>
      </w:r>
    </w:p>
    <w:p w:rsidR="007949AE" w:rsidRPr="00BB33A9" w:rsidRDefault="007949AE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ab/>
        <w:t>W ramach realizacji zadania organizowane były:</w:t>
      </w:r>
    </w:p>
    <w:p w:rsidR="007949AE" w:rsidRPr="00BB33A9" w:rsidRDefault="007949AE" w:rsidP="002847A1">
      <w:pPr>
        <w:pStyle w:val="Akapitzlist"/>
        <w:numPr>
          <w:ilvl w:val="0"/>
          <w:numId w:val="5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Spotkania integracyjne (2 razy w miesiącu</w:t>
      </w:r>
      <w:r w:rsidR="00A646E8" w:rsidRPr="00BB33A9">
        <w:rPr>
          <w:rFonts w:cstheme="minorHAnsi"/>
          <w:sz w:val="24"/>
          <w:szCs w:val="24"/>
        </w:rPr>
        <w:t xml:space="preserve"> – 1098 osoby</w:t>
      </w:r>
      <w:r w:rsidRPr="00BB33A9">
        <w:rPr>
          <w:rFonts w:cstheme="minorHAnsi"/>
          <w:sz w:val="24"/>
          <w:szCs w:val="24"/>
        </w:rPr>
        <w:t>).</w:t>
      </w:r>
    </w:p>
    <w:p w:rsidR="007949AE" w:rsidRPr="00BB33A9" w:rsidRDefault="007949AE" w:rsidP="002847A1">
      <w:pPr>
        <w:pStyle w:val="Akapitzlist"/>
        <w:numPr>
          <w:ilvl w:val="0"/>
          <w:numId w:val="5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lastRenderedPageBreak/>
        <w:t>Terapia zajęciowa (warsztaty rękodzieła) oraz obchody urodzin członków związku</w:t>
      </w:r>
      <w:r w:rsidR="00A646E8" w:rsidRPr="00BB33A9">
        <w:rPr>
          <w:rFonts w:cstheme="minorHAnsi"/>
          <w:sz w:val="24"/>
          <w:szCs w:val="24"/>
        </w:rPr>
        <w:t xml:space="preserve"> – odbyły się 23 spotkania grupowe dla średnio 8 osób.</w:t>
      </w:r>
    </w:p>
    <w:p w:rsidR="00A646E8" w:rsidRPr="00BB33A9" w:rsidRDefault="00A646E8" w:rsidP="002847A1">
      <w:pPr>
        <w:pStyle w:val="Akapitzlist"/>
        <w:numPr>
          <w:ilvl w:val="0"/>
          <w:numId w:val="5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Zajęcia na basenie – 30 osób</w:t>
      </w:r>
    </w:p>
    <w:p w:rsidR="007949AE" w:rsidRPr="00BB33A9" w:rsidRDefault="007949AE" w:rsidP="002847A1">
      <w:pPr>
        <w:pStyle w:val="Akapitzlist"/>
        <w:numPr>
          <w:ilvl w:val="0"/>
          <w:numId w:val="5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Imprezy okolicznościowe (spotkanie wielkanocne, Dzień Inwalidy, Dzień Seniora, spotkanie wigilijne)</w:t>
      </w:r>
      <w:r w:rsidR="00A646E8" w:rsidRPr="00BB33A9">
        <w:rPr>
          <w:rFonts w:cstheme="minorHAnsi"/>
          <w:sz w:val="24"/>
          <w:szCs w:val="24"/>
        </w:rPr>
        <w:t xml:space="preserve"> – 527 osób</w:t>
      </w:r>
    </w:p>
    <w:p w:rsidR="007949AE" w:rsidRPr="00BB33A9" w:rsidRDefault="00A646E8" w:rsidP="002847A1">
      <w:pPr>
        <w:pStyle w:val="Akapitzlist"/>
        <w:numPr>
          <w:ilvl w:val="0"/>
          <w:numId w:val="5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Wyjazdy integracyjne – 1164 osoby</w:t>
      </w:r>
    </w:p>
    <w:p w:rsidR="007949AE" w:rsidRPr="00BB33A9" w:rsidRDefault="007949AE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Całkowity koszt realizacji zadania wyniósł 243.945,06 zł.</w:t>
      </w:r>
    </w:p>
    <w:p w:rsidR="005068AA" w:rsidRPr="00BB33A9" w:rsidRDefault="005068AA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ab/>
        <w:t>W 2017 roku na realizację tego zadania Polsk</w:t>
      </w:r>
      <w:r w:rsidR="00BC28BA">
        <w:rPr>
          <w:rFonts w:cstheme="minorHAnsi"/>
          <w:sz w:val="24"/>
          <w:szCs w:val="24"/>
        </w:rPr>
        <w:t>i Związek Emerytów, Rencistów i </w:t>
      </w:r>
      <w:r w:rsidRPr="00BB33A9">
        <w:rPr>
          <w:rFonts w:cstheme="minorHAnsi"/>
          <w:sz w:val="24"/>
          <w:szCs w:val="24"/>
        </w:rPr>
        <w:t>Inwalidów otrzymał kwotę dotacji w wysokości 9.500,00 zł.</w:t>
      </w:r>
    </w:p>
    <w:p w:rsidR="005068AA" w:rsidRPr="00BB33A9" w:rsidRDefault="005068AA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ab/>
        <w:t>W ramach realizacji zadania organizowane były:</w:t>
      </w:r>
    </w:p>
    <w:p w:rsidR="005068AA" w:rsidRPr="00BB33A9" w:rsidRDefault="005068AA" w:rsidP="00802D36">
      <w:pPr>
        <w:pStyle w:val="Akapitzlist"/>
        <w:numPr>
          <w:ilvl w:val="0"/>
          <w:numId w:val="32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Spotkania integracyjne (12 spotkań – 834 osoby).</w:t>
      </w:r>
    </w:p>
    <w:p w:rsidR="005068AA" w:rsidRPr="00BB33A9" w:rsidRDefault="005068AA" w:rsidP="00802D36">
      <w:pPr>
        <w:pStyle w:val="Akapitzlist"/>
        <w:numPr>
          <w:ilvl w:val="0"/>
          <w:numId w:val="32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Terapia zajęciowa (warsztaty rękodzieła) – odbyły się 13 spotkań grupowych dla średnio 8 osób.</w:t>
      </w:r>
    </w:p>
    <w:p w:rsidR="005068AA" w:rsidRPr="00BB33A9" w:rsidRDefault="005068AA" w:rsidP="00802D36">
      <w:pPr>
        <w:pStyle w:val="Akapitzlist"/>
        <w:numPr>
          <w:ilvl w:val="0"/>
          <w:numId w:val="32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Zajęcia na basenie i zajęcia komputerowe – 40 osób</w:t>
      </w:r>
    </w:p>
    <w:p w:rsidR="005068AA" w:rsidRPr="00BB33A9" w:rsidRDefault="005068AA" w:rsidP="00802D36">
      <w:pPr>
        <w:pStyle w:val="Akapitzlist"/>
        <w:numPr>
          <w:ilvl w:val="0"/>
          <w:numId w:val="32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Imprezy okolicznościowe (spotkanie wielkanocne, Dzień Inwalidy, Dzień Seniora, spotkanie wigilijne) – </w:t>
      </w:r>
      <w:r w:rsidR="00470616" w:rsidRPr="00BB33A9">
        <w:rPr>
          <w:rFonts w:cstheme="minorHAnsi"/>
          <w:sz w:val="24"/>
          <w:szCs w:val="24"/>
        </w:rPr>
        <w:t>333</w:t>
      </w:r>
      <w:r w:rsidRPr="00BB33A9">
        <w:rPr>
          <w:rFonts w:cstheme="minorHAnsi"/>
          <w:sz w:val="24"/>
          <w:szCs w:val="24"/>
        </w:rPr>
        <w:t xml:space="preserve"> os</w:t>
      </w:r>
      <w:r w:rsidR="00470616" w:rsidRPr="00BB33A9">
        <w:rPr>
          <w:rFonts w:cstheme="minorHAnsi"/>
          <w:sz w:val="24"/>
          <w:szCs w:val="24"/>
        </w:rPr>
        <w:t>oby</w:t>
      </w:r>
    </w:p>
    <w:p w:rsidR="005068AA" w:rsidRPr="00BB33A9" w:rsidRDefault="005068AA" w:rsidP="00802D36">
      <w:pPr>
        <w:pStyle w:val="Akapitzlist"/>
        <w:numPr>
          <w:ilvl w:val="0"/>
          <w:numId w:val="32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Wyjazdy integracyjne – 221 osób</w:t>
      </w:r>
    </w:p>
    <w:p w:rsidR="005068AA" w:rsidRPr="00BB33A9" w:rsidRDefault="005068AA" w:rsidP="00802D36">
      <w:pPr>
        <w:pStyle w:val="Akapitzlist"/>
        <w:numPr>
          <w:ilvl w:val="0"/>
          <w:numId w:val="32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Wyjazdy do teatru – 48 osób</w:t>
      </w:r>
    </w:p>
    <w:p w:rsidR="00470616" w:rsidRPr="00BB33A9" w:rsidRDefault="00470616" w:rsidP="00470616">
      <w:pPr>
        <w:spacing w:line="360" w:lineRule="auto"/>
        <w:ind w:left="360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Całkowity koszt realizacji zadania wyniósł 122.500,30 zł.</w:t>
      </w:r>
    </w:p>
    <w:p w:rsidR="0012165B" w:rsidRPr="00BB33A9" w:rsidRDefault="0012165B" w:rsidP="00373B31">
      <w:pPr>
        <w:spacing w:line="360" w:lineRule="auto"/>
        <w:jc w:val="both"/>
        <w:rPr>
          <w:rFonts w:cstheme="minorHAnsi"/>
          <w:sz w:val="24"/>
          <w:szCs w:val="24"/>
        </w:rPr>
      </w:pPr>
    </w:p>
    <w:p w:rsidR="007949AE" w:rsidRPr="00BB33A9" w:rsidRDefault="007949AE" w:rsidP="00373B31">
      <w:pPr>
        <w:spacing w:line="360" w:lineRule="auto"/>
        <w:jc w:val="center"/>
        <w:rPr>
          <w:rFonts w:cstheme="minorHAnsi"/>
          <w:i/>
          <w:sz w:val="26"/>
          <w:szCs w:val="26"/>
          <w:u w:val="single"/>
        </w:rPr>
      </w:pPr>
      <w:r w:rsidRPr="00BB33A9">
        <w:rPr>
          <w:rFonts w:cstheme="minorHAnsi"/>
          <w:i/>
          <w:sz w:val="26"/>
          <w:szCs w:val="26"/>
          <w:u w:val="single"/>
        </w:rPr>
        <w:t>Krajowe Stowarzyszenie Seniorów „PASJA”</w:t>
      </w:r>
    </w:p>
    <w:p w:rsidR="007949AE" w:rsidRPr="00BB33A9" w:rsidRDefault="007949AE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ab/>
        <w:t xml:space="preserve">Najmłodsza organizacja zrzeszająca seniorów działająca na terenie naszego Miasta otrzymała wsparcie w wysokości </w:t>
      </w:r>
      <w:r w:rsidR="00F67C7F" w:rsidRPr="00BB33A9">
        <w:rPr>
          <w:rFonts w:cstheme="minorHAnsi"/>
          <w:sz w:val="24"/>
          <w:szCs w:val="24"/>
        </w:rPr>
        <w:t>4.000,00 zł na realizację zadania „Rozwój różnorodnych form wsparcia, integracji i aktywizacji oraz podnoszenie sprawności intelektualnej, psychicznej i fizycznej osób starszych z terenu Miasta Tomaszowa Mazowieckiego”.</w:t>
      </w:r>
    </w:p>
    <w:p w:rsidR="00F67C7F" w:rsidRPr="00BB33A9" w:rsidRDefault="00F67C7F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ramach realizacji zadania organizowane były:</w:t>
      </w:r>
    </w:p>
    <w:p w:rsidR="00F67C7F" w:rsidRPr="00BB33A9" w:rsidRDefault="00F67C7F" w:rsidP="002847A1">
      <w:pPr>
        <w:pStyle w:val="Akapitzlist"/>
        <w:numPr>
          <w:ilvl w:val="0"/>
          <w:numId w:val="6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Wycieczki do teatru (4 wyjazdy dla 147 osób).</w:t>
      </w:r>
    </w:p>
    <w:p w:rsidR="00F67C7F" w:rsidRPr="00BB33A9" w:rsidRDefault="00F67C7F" w:rsidP="002847A1">
      <w:pPr>
        <w:pStyle w:val="Akapitzlist"/>
        <w:numPr>
          <w:ilvl w:val="0"/>
          <w:numId w:val="6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lastRenderedPageBreak/>
        <w:t>Wycieczki na basen (3 wyjazdy dla 160 osób)</w:t>
      </w:r>
    </w:p>
    <w:p w:rsidR="00F67C7F" w:rsidRPr="00BB33A9" w:rsidRDefault="00F67C7F" w:rsidP="002847A1">
      <w:pPr>
        <w:pStyle w:val="Akapitzlist"/>
        <w:numPr>
          <w:ilvl w:val="0"/>
          <w:numId w:val="6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Wycieczka do Warszawy (1 wyjazd dla 54 osób)</w:t>
      </w:r>
    </w:p>
    <w:p w:rsidR="00F67C7F" w:rsidRPr="00BB33A9" w:rsidRDefault="00F67C7F" w:rsidP="002847A1">
      <w:pPr>
        <w:pStyle w:val="Akapitzlist"/>
        <w:numPr>
          <w:ilvl w:val="0"/>
          <w:numId w:val="6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Spotkania okolicznościowe (5 spotkań)</w:t>
      </w:r>
    </w:p>
    <w:p w:rsidR="00F67C7F" w:rsidRPr="00BB33A9" w:rsidRDefault="00F67C7F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Całkowity koszt realizacji zadania wyniósł 28.544,28 zł.</w:t>
      </w:r>
    </w:p>
    <w:p w:rsidR="00807A4F" w:rsidRPr="00BB33A9" w:rsidRDefault="00807A4F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ab/>
        <w:t>W 2017 roku KSS „PASJA” otrzymało kwotę 9.000,00 zł na realizację tego zadania.</w:t>
      </w:r>
    </w:p>
    <w:p w:rsidR="00807A4F" w:rsidRPr="00BB33A9" w:rsidRDefault="00807A4F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ramach zadania organizowane były:</w:t>
      </w:r>
    </w:p>
    <w:p w:rsidR="00807A4F" w:rsidRPr="00BB33A9" w:rsidRDefault="00807A4F" w:rsidP="00802D36">
      <w:pPr>
        <w:pStyle w:val="Akapitzlist"/>
        <w:numPr>
          <w:ilvl w:val="0"/>
          <w:numId w:val="31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Wycieczki do teatru (5 wyjazdów dla 256 osób);</w:t>
      </w:r>
    </w:p>
    <w:p w:rsidR="00807A4F" w:rsidRPr="00BB33A9" w:rsidRDefault="00807A4F" w:rsidP="00802D36">
      <w:pPr>
        <w:pStyle w:val="Akapitzlist"/>
        <w:numPr>
          <w:ilvl w:val="0"/>
          <w:numId w:val="31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Wycieczki na basen (3 wyjazdy dla 122 osób);</w:t>
      </w:r>
    </w:p>
    <w:p w:rsidR="00807A4F" w:rsidRPr="00BB33A9" w:rsidRDefault="00807A4F" w:rsidP="00802D36">
      <w:pPr>
        <w:pStyle w:val="Akapitzlist"/>
        <w:numPr>
          <w:ilvl w:val="0"/>
          <w:numId w:val="31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Spotkania okolicznościowe (17 spotkań dla 1344 osób);</w:t>
      </w:r>
    </w:p>
    <w:p w:rsidR="00807A4F" w:rsidRPr="00BB33A9" w:rsidRDefault="00807A4F" w:rsidP="00802D36">
      <w:pPr>
        <w:pStyle w:val="Akapitzlist"/>
        <w:numPr>
          <w:ilvl w:val="0"/>
          <w:numId w:val="31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Wycieczki do Wrocławia, Warszawy i Krakowa (dla 146 osób);</w:t>
      </w:r>
    </w:p>
    <w:p w:rsidR="00807A4F" w:rsidRPr="00BB33A9" w:rsidRDefault="00807A4F" w:rsidP="00802D36">
      <w:pPr>
        <w:pStyle w:val="Akapitzlist"/>
        <w:numPr>
          <w:ilvl w:val="0"/>
          <w:numId w:val="31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Spotkanie z okazji 5-lecia PASJI i Dnia Seniora (180 osób);</w:t>
      </w:r>
    </w:p>
    <w:p w:rsidR="00807A4F" w:rsidRPr="00BB33A9" w:rsidRDefault="00807A4F" w:rsidP="00802D36">
      <w:pPr>
        <w:pStyle w:val="Akapitzlist"/>
        <w:numPr>
          <w:ilvl w:val="0"/>
          <w:numId w:val="31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Wyjścia do kina – (3 spotkania dla 216 osób);</w:t>
      </w:r>
    </w:p>
    <w:p w:rsidR="00807A4F" w:rsidRPr="00BB33A9" w:rsidRDefault="005068AA" w:rsidP="00802D36">
      <w:pPr>
        <w:pStyle w:val="Akapitzlist"/>
        <w:numPr>
          <w:ilvl w:val="0"/>
          <w:numId w:val="31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Szkolenie z zasad obsługi komputera (2 kursy dla 46 osób).</w:t>
      </w:r>
      <w:r w:rsidR="00807A4F" w:rsidRPr="00BB33A9">
        <w:rPr>
          <w:rFonts w:cstheme="minorHAnsi"/>
          <w:sz w:val="24"/>
          <w:szCs w:val="24"/>
        </w:rPr>
        <w:t xml:space="preserve"> </w:t>
      </w:r>
    </w:p>
    <w:p w:rsidR="00DD71B0" w:rsidRPr="00BB33A9" w:rsidRDefault="00DD71B0" w:rsidP="00DD71B0">
      <w:pPr>
        <w:spacing w:line="360" w:lineRule="auto"/>
        <w:ind w:left="360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Całkowity koszt realizacji zadania wyniósł 67.433,28 zł</w:t>
      </w:r>
    </w:p>
    <w:p w:rsidR="00A0018A" w:rsidRDefault="00A0018A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ab/>
        <w:t xml:space="preserve">Poza wsparciem stowarzyszeń senioralnych działających na terenie naszego Miasta Prezydent Miasta przekazał również dotacje na realizację zadań publicznych dla innych stowarzyszeń działających w obszarze pomocy społecznej, zrzeszających jednak w większości osoby starsze. Na </w:t>
      </w:r>
      <w:r w:rsidR="00BE2A10" w:rsidRPr="00BB33A9">
        <w:rPr>
          <w:rFonts w:cstheme="minorHAnsi"/>
          <w:sz w:val="24"/>
          <w:szCs w:val="24"/>
        </w:rPr>
        <w:t>wsparcie</w:t>
      </w:r>
      <w:r w:rsidRPr="00BB33A9">
        <w:rPr>
          <w:rFonts w:cstheme="minorHAnsi"/>
          <w:sz w:val="24"/>
          <w:szCs w:val="24"/>
        </w:rPr>
        <w:t xml:space="preserve"> tych zadań przeznaczono</w:t>
      </w:r>
      <w:r w:rsidR="00DD71B0" w:rsidRPr="00BB33A9">
        <w:rPr>
          <w:rFonts w:cstheme="minorHAnsi"/>
          <w:sz w:val="24"/>
          <w:szCs w:val="24"/>
        </w:rPr>
        <w:t xml:space="preserve"> w 2016 roku </w:t>
      </w:r>
      <w:r w:rsidRPr="00BB33A9">
        <w:rPr>
          <w:rFonts w:cstheme="minorHAnsi"/>
          <w:sz w:val="24"/>
          <w:szCs w:val="24"/>
        </w:rPr>
        <w:t>do</w:t>
      </w:r>
      <w:r w:rsidR="00DD71B0" w:rsidRPr="00BB33A9">
        <w:rPr>
          <w:rFonts w:cstheme="minorHAnsi"/>
          <w:sz w:val="24"/>
          <w:szCs w:val="24"/>
        </w:rPr>
        <w:t>tację w wysokości 24.200,00 zł, natomiast w 2017 roku kwotę 23.900,00 zł.</w:t>
      </w:r>
    </w:p>
    <w:p w:rsidR="00BC28BA" w:rsidRPr="00BB33A9" w:rsidRDefault="00BC28BA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ab/>
        <w:t>Wśród tych stowarzyszeń wymienić należy:</w:t>
      </w:r>
    </w:p>
    <w:p w:rsidR="00F25F4E" w:rsidRPr="00BB33A9" w:rsidRDefault="00DF0D0F" w:rsidP="00373B31">
      <w:pPr>
        <w:spacing w:line="360" w:lineRule="auto"/>
        <w:jc w:val="center"/>
        <w:rPr>
          <w:rFonts w:cstheme="minorHAnsi"/>
          <w:i/>
          <w:sz w:val="26"/>
          <w:szCs w:val="26"/>
          <w:u w:val="single"/>
        </w:rPr>
      </w:pPr>
      <w:r w:rsidRPr="00BB33A9">
        <w:rPr>
          <w:rFonts w:cstheme="minorHAnsi"/>
          <w:i/>
          <w:sz w:val="26"/>
          <w:szCs w:val="26"/>
          <w:u w:val="single"/>
        </w:rPr>
        <w:t>Tomaszowskie Stowarzyszenie Amazonek</w:t>
      </w:r>
    </w:p>
    <w:p w:rsidR="00DF0D0F" w:rsidRPr="00BB33A9" w:rsidRDefault="00DF0D0F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ab/>
        <w:t>Tomaszowskie Stowarzyszenie Amazonek działające na terenie naszego Miasta prowadzi działania z zakresu profilaktyki zdrowia, ma je</w:t>
      </w:r>
      <w:r w:rsidR="00022954" w:rsidRPr="00BB33A9">
        <w:rPr>
          <w:rFonts w:cstheme="minorHAnsi"/>
          <w:sz w:val="24"/>
          <w:szCs w:val="24"/>
        </w:rPr>
        <w:t>dnak w swoich szeregach osoby w </w:t>
      </w:r>
      <w:r w:rsidRPr="00BB33A9">
        <w:rPr>
          <w:rFonts w:cstheme="minorHAnsi"/>
          <w:sz w:val="24"/>
          <w:szCs w:val="24"/>
        </w:rPr>
        <w:t xml:space="preserve">wieku 50+. W 2016 roku stowarzyszenie realizowało zadanie „Prowadzenie działań mających na celu aktywizację, edukację i integrację oraz promocję zdrowego stylu życia wśród mieszkańców Miasta Tomaszowa Mazowieckiego”. Na realizację tego zadania stowarzyszenie otrzymało dotację w wysokości 7.200,00 zł. </w:t>
      </w:r>
    </w:p>
    <w:p w:rsidR="00DF0D0F" w:rsidRPr="00BB33A9" w:rsidRDefault="00DF0D0F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lastRenderedPageBreak/>
        <w:t>W ramach realizacji zadania organizowane były:</w:t>
      </w:r>
    </w:p>
    <w:p w:rsidR="00DF0D0F" w:rsidRPr="00BB33A9" w:rsidRDefault="00DF0D0F" w:rsidP="002847A1">
      <w:pPr>
        <w:pStyle w:val="Akapitzlist"/>
        <w:numPr>
          <w:ilvl w:val="0"/>
          <w:numId w:val="7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Ćwiczenia usprawniające – rehabilita</w:t>
      </w:r>
      <w:r w:rsidR="008B245F" w:rsidRPr="00BB33A9">
        <w:rPr>
          <w:rFonts w:cstheme="minorHAnsi"/>
          <w:sz w:val="24"/>
          <w:szCs w:val="24"/>
        </w:rPr>
        <w:t>cja fizyczna amazonek (4 razy w </w:t>
      </w:r>
      <w:r w:rsidRPr="00BB33A9">
        <w:rPr>
          <w:rFonts w:cstheme="minorHAnsi"/>
          <w:sz w:val="24"/>
          <w:szCs w:val="24"/>
        </w:rPr>
        <w:t>miesiącu</w:t>
      </w:r>
      <w:r w:rsidR="00584410" w:rsidRPr="00BB33A9">
        <w:rPr>
          <w:rFonts w:cstheme="minorHAnsi"/>
          <w:sz w:val="24"/>
          <w:szCs w:val="24"/>
        </w:rPr>
        <w:t>, 10 osób</w:t>
      </w:r>
      <w:r w:rsidRPr="00BB33A9">
        <w:rPr>
          <w:rFonts w:cstheme="minorHAnsi"/>
          <w:sz w:val="24"/>
          <w:szCs w:val="24"/>
        </w:rPr>
        <w:t>);</w:t>
      </w:r>
    </w:p>
    <w:p w:rsidR="00DF0D0F" w:rsidRPr="00BB33A9" w:rsidRDefault="00DF0D0F" w:rsidP="002847A1">
      <w:pPr>
        <w:pStyle w:val="Akapitzlist"/>
        <w:numPr>
          <w:ilvl w:val="0"/>
          <w:numId w:val="7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Spotkania integracyjne (21 spotkań</w:t>
      </w:r>
      <w:r w:rsidR="00584410" w:rsidRPr="00BB33A9">
        <w:rPr>
          <w:rFonts w:cstheme="minorHAnsi"/>
          <w:sz w:val="24"/>
          <w:szCs w:val="24"/>
        </w:rPr>
        <w:t>, 28 osób</w:t>
      </w:r>
      <w:r w:rsidRPr="00BB33A9">
        <w:rPr>
          <w:rFonts w:cstheme="minorHAnsi"/>
          <w:sz w:val="24"/>
          <w:szCs w:val="24"/>
        </w:rPr>
        <w:t>);</w:t>
      </w:r>
    </w:p>
    <w:p w:rsidR="00DF0D0F" w:rsidRPr="00BB33A9" w:rsidRDefault="00DF0D0F" w:rsidP="002847A1">
      <w:pPr>
        <w:pStyle w:val="Akapitzlist"/>
        <w:numPr>
          <w:ilvl w:val="0"/>
          <w:numId w:val="7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Szkolenia edukacyjne (5 szkoleń</w:t>
      </w:r>
      <w:r w:rsidR="00584410" w:rsidRPr="00BB33A9">
        <w:rPr>
          <w:rFonts w:cstheme="minorHAnsi"/>
          <w:sz w:val="24"/>
          <w:szCs w:val="24"/>
        </w:rPr>
        <w:t>, 25 osób</w:t>
      </w:r>
      <w:r w:rsidRPr="00BB33A9">
        <w:rPr>
          <w:rFonts w:cstheme="minorHAnsi"/>
          <w:sz w:val="24"/>
          <w:szCs w:val="24"/>
        </w:rPr>
        <w:t>);</w:t>
      </w:r>
    </w:p>
    <w:p w:rsidR="00DF0D0F" w:rsidRPr="00BB33A9" w:rsidRDefault="00DF0D0F" w:rsidP="002847A1">
      <w:pPr>
        <w:pStyle w:val="Akapitzlist"/>
        <w:numPr>
          <w:ilvl w:val="0"/>
          <w:numId w:val="7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Udział w spartakiadzie amazonek regionu łódzkiego;</w:t>
      </w:r>
    </w:p>
    <w:p w:rsidR="00DF0D0F" w:rsidRPr="00BB33A9" w:rsidRDefault="00DF0D0F" w:rsidP="002847A1">
      <w:pPr>
        <w:pStyle w:val="Akapitzlist"/>
        <w:numPr>
          <w:ilvl w:val="0"/>
          <w:numId w:val="7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Udział w Ogólnopolskiej spartakiadzie amazonek 60+ w Sierakowie</w:t>
      </w:r>
    </w:p>
    <w:p w:rsidR="00DF0D0F" w:rsidRPr="00BB33A9" w:rsidRDefault="00DF0D0F" w:rsidP="002847A1">
      <w:pPr>
        <w:pStyle w:val="Akapitzlist"/>
        <w:numPr>
          <w:ilvl w:val="0"/>
          <w:numId w:val="7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Wycieczki integracyjne</w:t>
      </w:r>
      <w:r w:rsidR="00584410" w:rsidRPr="00BB33A9">
        <w:rPr>
          <w:rFonts w:cstheme="minorHAnsi"/>
          <w:sz w:val="24"/>
          <w:szCs w:val="24"/>
        </w:rPr>
        <w:t xml:space="preserve"> (25 osób)</w:t>
      </w:r>
      <w:r w:rsidRPr="00BB33A9">
        <w:rPr>
          <w:rFonts w:cstheme="minorHAnsi"/>
          <w:sz w:val="24"/>
          <w:szCs w:val="24"/>
        </w:rPr>
        <w:t>;</w:t>
      </w:r>
    </w:p>
    <w:p w:rsidR="004324E0" w:rsidRPr="00BB33A9" w:rsidRDefault="004324E0" w:rsidP="002847A1">
      <w:pPr>
        <w:pStyle w:val="Akapitzlist"/>
        <w:numPr>
          <w:ilvl w:val="0"/>
          <w:numId w:val="7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Wykłady specjalistów (2 wykłady</w:t>
      </w:r>
      <w:r w:rsidR="00584410" w:rsidRPr="00BB33A9">
        <w:rPr>
          <w:rFonts w:cstheme="minorHAnsi"/>
          <w:sz w:val="24"/>
          <w:szCs w:val="24"/>
        </w:rPr>
        <w:t>, 20 osób</w:t>
      </w:r>
      <w:r w:rsidRPr="00BB33A9">
        <w:rPr>
          <w:rFonts w:cstheme="minorHAnsi"/>
          <w:sz w:val="24"/>
          <w:szCs w:val="24"/>
        </w:rPr>
        <w:t>);</w:t>
      </w:r>
    </w:p>
    <w:p w:rsidR="004324E0" w:rsidRPr="00BB33A9" w:rsidRDefault="004324E0" w:rsidP="002847A1">
      <w:pPr>
        <w:pStyle w:val="Akapitzlist"/>
        <w:numPr>
          <w:ilvl w:val="0"/>
          <w:numId w:val="7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Spotkania okolicznościowe;</w:t>
      </w:r>
    </w:p>
    <w:p w:rsidR="004324E0" w:rsidRPr="00BB33A9" w:rsidRDefault="004324E0" w:rsidP="002847A1">
      <w:pPr>
        <w:pStyle w:val="Akapitzlist"/>
        <w:numPr>
          <w:ilvl w:val="0"/>
          <w:numId w:val="7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Spotkania edukacyjne z młodzieżą – 40 osób</w:t>
      </w:r>
    </w:p>
    <w:p w:rsidR="004324E0" w:rsidRPr="00BB33A9" w:rsidRDefault="004324E0" w:rsidP="002847A1">
      <w:pPr>
        <w:pStyle w:val="Akapitzlist"/>
        <w:numPr>
          <w:ilvl w:val="0"/>
          <w:numId w:val="7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Zajęcia na basenie</w:t>
      </w:r>
    </w:p>
    <w:p w:rsidR="004324E0" w:rsidRPr="00BB33A9" w:rsidRDefault="004324E0" w:rsidP="002847A1">
      <w:pPr>
        <w:pStyle w:val="Akapitzlist"/>
        <w:numPr>
          <w:ilvl w:val="0"/>
          <w:numId w:val="7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Spotkania z psychologiem – 1 raz w miesiącu</w:t>
      </w:r>
      <w:r w:rsidR="00584410" w:rsidRPr="00BB33A9">
        <w:rPr>
          <w:rFonts w:cstheme="minorHAnsi"/>
          <w:sz w:val="24"/>
          <w:szCs w:val="24"/>
        </w:rPr>
        <w:t xml:space="preserve"> (25 osób)</w:t>
      </w:r>
    </w:p>
    <w:p w:rsidR="00DF0D0F" w:rsidRPr="00BB33A9" w:rsidRDefault="00DF0D0F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Całkowity koszt zadania wyniósł </w:t>
      </w:r>
      <w:r w:rsidR="004324E0" w:rsidRPr="00BB33A9">
        <w:rPr>
          <w:rFonts w:cstheme="minorHAnsi"/>
          <w:sz w:val="24"/>
          <w:szCs w:val="24"/>
        </w:rPr>
        <w:t>27.971,53 zł.</w:t>
      </w:r>
    </w:p>
    <w:p w:rsidR="00470616" w:rsidRPr="00BB33A9" w:rsidRDefault="00470616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ab/>
        <w:t>W 2017 roku na realizację tego zadania stowarzyszenie otrzymało dotację w wysokości 7.200,00 zł.</w:t>
      </w:r>
    </w:p>
    <w:p w:rsidR="00470616" w:rsidRPr="00BB33A9" w:rsidRDefault="00470616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ab/>
        <w:t>W ramach tego zadania realizowane były:</w:t>
      </w:r>
    </w:p>
    <w:p w:rsidR="00470616" w:rsidRPr="00BB33A9" w:rsidRDefault="00470616" w:rsidP="00470616">
      <w:pPr>
        <w:pStyle w:val="Akapitzlist"/>
        <w:numPr>
          <w:ilvl w:val="0"/>
          <w:numId w:val="7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Ćwiczenia usprawniające – rehabilitacja fizyczna amazonek (4 razy w miesiącu, 15 osób);</w:t>
      </w:r>
    </w:p>
    <w:p w:rsidR="00470616" w:rsidRPr="00BB33A9" w:rsidRDefault="00470616" w:rsidP="00470616">
      <w:pPr>
        <w:pStyle w:val="Akapitzlist"/>
        <w:numPr>
          <w:ilvl w:val="0"/>
          <w:numId w:val="7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Spotkania integracyjne (21 spotkań, 30 osób);</w:t>
      </w:r>
    </w:p>
    <w:p w:rsidR="00470616" w:rsidRPr="00BB33A9" w:rsidRDefault="00470616" w:rsidP="00470616">
      <w:pPr>
        <w:pStyle w:val="Akapitzlist"/>
        <w:numPr>
          <w:ilvl w:val="0"/>
          <w:numId w:val="7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Szkolenia edukacyjne (6 szkoleń, 12 osób);</w:t>
      </w:r>
    </w:p>
    <w:p w:rsidR="00470616" w:rsidRPr="00BB33A9" w:rsidRDefault="00470616" w:rsidP="00470616">
      <w:pPr>
        <w:pStyle w:val="Akapitzlist"/>
        <w:numPr>
          <w:ilvl w:val="0"/>
          <w:numId w:val="7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Udział w spartakiadzie amazonek regionu łódzkiego;</w:t>
      </w:r>
    </w:p>
    <w:p w:rsidR="00470616" w:rsidRPr="00BB33A9" w:rsidRDefault="00470616" w:rsidP="00470616">
      <w:pPr>
        <w:pStyle w:val="Akapitzlist"/>
        <w:numPr>
          <w:ilvl w:val="0"/>
          <w:numId w:val="7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Wycieczki integracyjne (</w:t>
      </w:r>
      <w:r w:rsidR="00554F58" w:rsidRPr="00BB33A9">
        <w:rPr>
          <w:rFonts w:cstheme="minorHAnsi"/>
          <w:sz w:val="24"/>
          <w:szCs w:val="24"/>
        </w:rPr>
        <w:t>39</w:t>
      </w:r>
      <w:r w:rsidRPr="00BB33A9">
        <w:rPr>
          <w:rFonts w:cstheme="minorHAnsi"/>
          <w:sz w:val="24"/>
          <w:szCs w:val="24"/>
        </w:rPr>
        <w:t xml:space="preserve"> osób);</w:t>
      </w:r>
    </w:p>
    <w:p w:rsidR="00470616" w:rsidRPr="00BB33A9" w:rsidRDefault="00470616" w:rsidP="00470616">
      <w:pPr>
        <w:pStyle w:val="Akapitzlist"/>
        <w:numPr>
          <w:ilvl w:val="0"/>
          <w:numId w:val="7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Wykłady specjalistów (</w:t>
      </w:r>
      <w:r w:rsidR="00554F58" w:rsidRPr="00BB33A9">
        <w:rPr>
          <w:rFonts w:cstheme="minorHAnsi"/>
          <w:sz w:val="24"/>
          <w:szCs w:val="24"/>
        </w:rPr>
        <w:t>6</w:t>
      </w:r>
      <w:r w:rsidRPr="00BB33A9">
        <w:rPr>
          <w:rFonts w:cstheme="minorHAnsi"/>
          <w:sz w:val="24"/>
          <w:szCs w:val="24"/>
        </w:rPr>
        <w:t xml:space="preserve"> wykład</w:t>
      </w:r>
      <w:r w:rsidR="00554F58" w:rsidRPr="00BB33A9">
        <w:rPr>
          <w:rFonts w:cstheme="minorHAnsi"/>
          <w:sz w:val="24"/>
          <w:szCs w:val="24"/>
        </w:rPr>
        <w:t>ów po 3</w:t>
      </w:r>
      <w:r w:rsidRPr="00BB33A9">
        <w:rPr>
          <w:rFonts w:cstheme="minorHAnsi"/>
          <w:sz w:val="24"/>
          <w:szCs w:val="24"/>
        </w:rPr>
        <w:t>0 osób);</w:t>
      </w:r>
    </w:p>
    <w:p w:rsidR="00470616" w:rsidRPr="00BB33A9" w:rsidRDefault="00470616" w:rsidP="00470616">
      <w:pPr>
        <w:pStyle w:val="Akapitzlist"/>
        <w:numPr>
          <w:ilvl w:val="0"/>
          <w:numId w:val="7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Spotkania okolicznościowe;</w:t>
      </w:r>
    </w:p>
    <w:p w:rsidR="00470616" w:rsidRPr="00BB33A9" w:rsidRDefault="00470616" w:rsidP="00470616">
      <w:pPr>
        <w:pStyle w:val="Akapitzlist"/>
        <w:numPr>
          <w:ilvl w:val="0"/>
          <w:numId w:val="7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Zajęcia na basenie</w:t>
      </w:r>
      <w:r w:rsidR="00554F58" w:rsidRPr="00BB33A9">
        <w:rPr>
          <w:rFonts w:cstheme="minorHAnsi"/>
          <w:sz w:val="24"/>
          <w:szCs w:val="24"/>
        </w:rPr>
        <w:t xml:space="preserve"> (18 wejść po 10 osób)</w:t>
      </w:r>
    </w:p>
    <w:p w:rsidR="00470616" w:rsidRPr="00BB33A9" w:rsidRDefault="00470616" w:rsidP="00470616">
      <w:pPr>
        <w:pStyle w:val="Akapitzlist"/>
        <w:numPr>
          <w:ilvl w:val="0"/>
          <w:numId w:val="7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Spotkania z psychologiem – 1 raz w miesiącu (25 osób)</w:t>
      </w:r>
    </w:p>
    <w:p w:rsidR="00470616" w:rsidRPr="00BB33A9" w:rsidRDefault="00554F58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Całkowity koszt realizacji zadania:27.224,45 zł. </w:t>
      </w:r>
    </w:p>
    <w:p w:rsidR="004324E0" w:rsidRPr="00BB33A9" w:rsidRDefault="004324E0" w:rsidP="00373B31">
      <w:pPr>
        <w:spacing w:line="360" w:lineRule="auto"/>
        <w:jc w:val="center"/>
        <w:rPr>
          <w:rFonts w:cstheme="minorHAnsi"/>
          <w:i/>
          <w:sz w:val="26"/>
          <w:szCs w:val="26"/>
          <w:u w:val="single"/>
        </w:rPr>
      </w:pPr>
      <w:r w:rsidRPr="00BB33A9">
        <w:rPr>
          <w:rFonts w:cstheme="minorHAnsi"/>
          <w:i/>
          <w:sz w:val="26"/>
          <w:szCs w:val="26"/>
          <w:u w:val="single"/>
        </w:rPr>
        <w:lastRenderedPageBreak/>
        <w:t>Polskie Stowarzyszenie Diabetyków Koło Miejskie Nr 2</w:t>
      </w:r>
    </w:p>
    <w:p w:rsidR="004324E0" w:rsidRPr="00BB33A9" w:rsidRDefault="004324E0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ab/>
        <w:t>Polskie Stowarzyszenie Diabetyków Koło Miejskie Nr 2 otrzymało w 2016 roku wsparcie w wysokości 8.000,00 zł na realizację zadania „Prowadzenie działań mających na celu aktywizację, edukację i integrację oraz promocję zdrowego stylu życia wśród mieszkańców Miasta Tomaszowa Mazowieckiego”.</w:t>
      </w:r>
      <w:r w:rsidR="00584410" w:rsidRPr="00BB33A9">
        <w:rPr>
          <w:rFonts w:cstheme="minorHAnsi"/>
          <w:sz w:val="24"/>
          <w:szCs w:val="24"/>
        </w:rPr>
        <w:t xml:space="preserve"> Łącznie z realizowanych zadań skorzystały 1693 osoby.</w:t>
      </w:r>
    </w:p>
    <w:p w:rsidR="004324E0" w:rsidRPr="00BB33A9" w:rsidRDefault="004324E0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ramach realizacji zadania organizowane były:</w:t>
      </w:r>
    </w:p>
    <w:p w:rsidR="004324E0" w:rsidRPr="00BB33A9" w:rsidRDefault="004324E0" w:rsidP="002847A1">
      <w:pPr>
        <w:pStyle w:val="Akapitzlist"/>
        <w:numPr>
          <w:ilvl w:val="0"/>
          <w:numId w:val="8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Wycieczki integracyjne;</w:t>
      </w:r>
    </w:p>
    <w:p w:rsidR="004324E0" w:rsidRPr="00BB33A9" w:rsidRDefault="004324E0" w:rsidP="002847A1">
      <w:pPr>
        <w:pStyle w:val="Akapitzlist"/>
        <w:numPr>
          <w:ilvl w:val="0"/>
          <w:numId w:val="8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Wyjazdy do teatru;</w:t>
      </w:r>
    </w:p>
    <w:p w:rsidR="004324E0" w:rsidRPr="00BB33A9" w:rsidRDefault="00C67A59" w:rsidP="002847A1">
      <w:pPr>
        <w:pStyle w:val="Akapitzlist"/>
        <w:numPr>
          <w:ilvl w:val="0"/>
          <w:numId w:val="8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Spotkania edukacyjne (10 spotkań</w:t>
      </w:r>
      <w:r w:rsidR="00584410" w:rsidRPr="00BB33A9">
        <w:rPr>
          <w:rFonts w:cstheme="minorHAnsi"/>
          <w:sz w:val="24"/>
          <w:szCs w:val="24"/>
        </w:rPr>
        <w:t>, 584 osoby</w:t>
      </w:r>
      <w:r w:rsidRPr="00BB33A9">
        <w:rPr>
          <w:rFonts w:cstheme="minorHAnsi"/>
          <w:sz w:val="24"/>
          <w:szCs w:val="24"/>
        </w:rPr>
        <w:t>);</w:t>
      </w:r>
    </w:p>
    <w:p w:rsidR="00C67A59" w:rsidRPr="00BB33A9" w:rsidRDefault="00C67A59" w:rsidP="002847A1">
      <w:pPr>
        <w:pStyle w:val="Akapitzlist"/>
        <w:numPr>
          <w:ilvl w:val="0"/>
          <w:numId w:val="8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Bezpłatne badania przesiewowe poziomu cukru we krwi i ciśnienia tętniczego wśród mieszkańców Miasta</w:t>
      </w:r>
      <w:r w:rsidR="00584410" w:rsidRPr="00BB33A9">
        <w:rPr>
          <w:rFonts w:cstheme="minorHAnsi"/>
          <w:sz w:val="24"/>
          <w:szCs w:val="24"/>
        </w:rPr>
        <w:t xml:space="preserve"> (338 osób; 1014 badań)</w:t>
      </w:r>
      <w:r w:rsidRPr="00BB33A9">
        <w:rPr>
          <w:rFonts w:cstheme="minorHAnsi"/>
          <w:sz w:val="24"/>
          <w:szCs w:val="24"/>
        </w:rPr>
        <w:t>;</w:t>
      </w:r>
    </w:p>
    <w:p w:rsidR="00C67A59" w:rsidRPr="00BB33A9" w:rsidRDefault="00C67A59" w:rsidP="002847A1">
      <w:pPr>
        <w:pStyle w:val="Akapitzlist"/>
        <w:numPr>
          <w:ilvl w:val="0"/>
          <w:numId w:val="8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Imprezy okolicznościowe.</w:t>
      </w:r>
    </w:p>
    <w:p w:rsidR="00C67A59" w:rsidRPr="00BB33A9" w:rsidRDefault="00C67A59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Całkowity koszt realizacji zadania wyniósł 35.930,00 zł.</w:t>
      </w:r>
    </w:p>
    <w:p w:rsidR="00CD2F4A" w:rsidRPr="00BB33A9" w:rsidRDefault="00DD71B0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ab/>
        <w:t xml:space="preserve">Na to samo zadanie w roku 2017 stowarzyszenie otrzymało dotację w wysokości </w:t>
      </w:r>
      <w:r w:rsidR="00D31784" w:rsidRPr="00BB33A9">
        <w:rPr>
          <w:rFonts w:cstheme="minorHAnsi"/>
          <w:sz w:val="24"/>
          <w:szCs w:val="24"/>
        </w:rPr>
        <w:t>4</w:t>
      </w:r>
      <w:r w:rsidRPr="00BB33A9">
        <w:rPr>
          <w:rFonts w:cstheme="minorHAnsi"/>
          <w:sz w:val="24"/>
          <w:szCs w:val="24"/>
        </w:rPr>
        <w:t>.</w:t>
      </w:r>
      <w:r w:rsidR="00D31784" w:rsidRPr="00BB33A9">
        <w:rPr>
          <w:rFonts w:cstheme="minorHAnsi"/>
          <w:sz w:val="24"/>
          <w:szCs w:val="24"/>
        </w:rPr>
        <w:t>7</w:t>
      </w:r>
      <w:r w:rsidRPr="00BB33A9">
        <w:rPr>
          <w:rFonts w:cstheme="minorHAnsi"/>
          <w:sz w:val="24"/>
          <w:szCs w:val="24"/>
        </w:rPr>
        <w:t>00,00 zł.</w:t>
      </w:r>
    </w:p>
    <w:p w:rsidR="00DD71B0" w:rsidRPr="00BB33A9" w:rsidRDefault="00DD71B0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ramach realizacji zadania przeprowadzono:</w:t>
      </w:r>
    </w:p>
    <w:p w:rsidR="00DD71B0" w:rsidRPr="00BB33A9" w:rsidRDefault="00DD71B0" w:rsidP="00802D36">
      <w:pPr>
        <w:pStyle w:val="Akapitzlist"/>
        <w:numPr>
          <w:ilvl w:val="0"/>
          <w:numId w:val="38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Wycieczki edukacyjno – integracyjne: I – Katowice, Zebrzydowice, Wi</w:t>
      </w:r>
      <w:r w:rsidR="00D31784" w:rsidRPr="00BB33A9">
        <w:rPr>
          <w:rFonts w:cstheme="minorHAnsi"/>
          <w:sz w:val="24"/>
          <w:szCs w:val="24"/>
        </w:rPr>
        <w:t>e</w:t>
      </w:r>
      <w:r w:rsidRPr="00BB33A9">
        <w:rPr>
          <w:rFonts w:cstheme="minorHAnsi"/>
          <w:sz w:val="24"/>
          <w:szCs w:val="24"/>
        </w:rPr>
        <w:t>deń – 20 osób; II – Ziemia kielecka – 17 osób; III – rogów, Nagawki – 18 osób;</w:t>
      </w:r>
    </w:p>
    <w:p w:rsidR="00DD71B0" w:rsidRPr="00BB33A9" w:rsidRDefault="00DD71B0" w:rsidP="00802D36">
      <w:pPr>
        <w:pStyle w:val="Akapitzlist"/>
        <w:numPr>
          <w:ilvl w:val="0"/>
          <w:numId w:val="38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Wyjazdy do kin i teatrów – 20 maja Teatr Muzyczny w Łodzi – 22 osoby; 7 grudnia Teatr Muzyczny w Łodzi – 21 osób;</w:t>
      </w:r>
    </w:p>
    <w:p w:rsidR="00DD71B0" w:rsidRPr="00BB33A9" w:rsidRDefault="00DD71B0" w:rsidP="00802D36">
      <w:pPr>
        <w:pStyle w:val="Akapitzlist"/>
        <w:numPr>
          <w:ilvl w:val="0"/>
          <w:numId w:val="38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Ogniska integracyjne dla łącznie ok. 50 osób;</w:t>
      </w:r>
    </w:p>
    <w:p w:rsidR="00DD71B0" w:rsidRPr="00BB33A9" w:rsidRDefault="00DD71B0" w:rsidP="00802D36">
      <w:pPr>
        <w:pStyle w:val="Akapitzlist"/>
        <w:numPr>
          <w:ilvl w:val="0"/>
          <w:numId w:val="38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Imprezy okolicznościowe dla około 300 osób łącznie;</w:t>
      </w:r>
    </w:p>
    <w:p w:rsidR="00DD71B0" w:rsidRPr="00BB33A9" w:rsidRDefault="00DD71B0" w:rsidP="00802D36">
      <w:pPr>
        <w:pStyle w:val="Akapitzlist"/>
        <w:numPr>
          <w:ilvl w:val="0"/>
          <w:numId w:val="38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Zebrania edukacyjne członków Koła – 12 zebrań;</w:t>
      </w:r>
    </w:p>
    <w:p w:rsidR="00D31784" w:rsidRPr="00BB33A9" w:rsidRDefault="00D31784" w:rsidP="00D31784">
      <w:pPr>
        <w:pStyle w:val="Akapitzlist"/>
        <w:numPr>
          <w:ilvl w:val="0"/>
          <w:numId w:val="8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Bezpłatne badania przesiewowe poziomu cukru we krwi i ciśnienia tętniczego wśród mieszkańców Miasta (362 osoby; 1100 badań);</w:t>
      </w:r>
    </w:p>
    <w:p w:rsidR="00D31784" w:rsidRPr="00BB33A9" w:rsidRDefault="00D31784" w:rsidP="00D31784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Całkowity koszt realizacji zadania wyniósł 23.997,94 zł.</w:t>
      </w:r>
    </w:p>
    <w:p w:rsidR="00C67A59" w:rsidRPr="00BB33A9" w:rsidRDefault="00C67A59" w:rsidP="00373B31">
      <w:pPr>
        <w:spacing w:line="360" w:lineRule="auto"/>
        <w:jc w:val="center"/>
        <w:rPr>
          <w:rFonts w:cstheme="minorHAnsi"/>
          <w:i/>
          <w:sz w:val="26"/>
          <w:szCs w:val="26"/>
          <w:u w:val="single"/>
        </w:rPr>
      </w:pPr>
      <w:r w:rsidRPr="00BB33A9">
        <w:rPr>
          <w:rFonts w:cstheme="minorHAnsi"/>
          <w:i/>
          <w:sz w:val="26"/>
          <w:szCs w:val="26"/>
          <w:u w:val="single"/>
        </w:rPr>
        <w:lastRenderedPageBreak/>
        <w:t>Polskie Stowarzyszenie Diabetyków Oddział Miejsko – Powiatowy</w:t>
      </w:r>
    </w:p>
    <w:p w:rsidR="00C67A59" w:rsidRPr="00BB33A9" w:rsidRDefault="00C67A59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ab/>
        <w:t>Polskie Stowarzyszenie Diabetyków Oddział Miejsko – Powiatowy otrzymał w 2016 roku wsparcie w wysokości 9.000,00 zł na realizację zadania „Prowadzenie działań mających na celu aktywizację, edukację i integrację oraz promocję zdrowego stylu życia wśród mieszkańców Miasta Tomaszowa Mazowieckiego”.</w:t>
      </w:r>
    </w:p>
    <w:p w:rsidR="00C67A59" w:rsidRPr="00BB33A9" w:rsidRDefault="00C67A59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ramach realizacji zadania organizowane były:</w:t>
      </w:r>
    </w:p>
    <w:p w:rsidR="00C67A59" w:rsidRPr="00BB33A9" w:rsidRDefault="00C67A59" w:rsidP="002847A1">
      <w:pPr>
        <w:pStyle w:val="Akapitzlist"/>
        <w:numPr>
          <w:ilvl w:val="0"/>
          <w:numId w:val="9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Prelekcje z zakresu profilaktyki zdrowia;</w:t>
      </w:r>
    </w:p>
    <w:p w:rsidR="00C67A59" w:rsidRPr="00BB33A9" w:rsidRDefault="00C67A59" w:rsidP="002847A1">
      <w:pPr>
        <w:pStyle w:val="Akapitzlist"/>
        <w:numPr>
          <w:ilvl w:val="0"/>
          <w:numId w:val="9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Spotkania okolicznościowe;</w:t>
      </w:r>
    </w:p>
    <w:p w:rsidR="00C67A59" w:rsidRPr="00BB33A9" w:rsidRDefault="00C67A59" w:rsidP="002847A1">
      <w:pPr>
        <w:pStyle w:val="Akapitzlist"/>
        <w:numPr>
          <w:ilvl w:val="0"/>
          <w:numId w:val="9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Wycieczki integracyjne;</w:t>
      </w:r>
    </w:p>
    <w:p w:rsidR="00C67A59" w:rsidRPr="00BB33A9" w:rsidRDefault="00C67A59" w:rsidP="002847A1">
      <w:pPr>
        <w:pStyle w:val="Akapitzlist"/>
        <w:numPr>
          <w:ilvl w:val="0"/>
          <w:numId w:val="9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Spotkania robocze;</w:t>
      </w:r>
    </w:p>
    <w:p w:rsidR="00C67A59" w:rsidRPr="00BB33A9" w:rsidRDefault="00C67A59" w:rsidP="002847A1">
      <w:pPr>
        <w:pStyle w:val="Akapitzlist"/>
        <w:numPr>
          <w:ilvl w:val="0"/>
          <w:numId w:val="9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Prelekcje z zakresu bezpieczeństwa osób starszych;</w:t>
      </w:r>
    </w:p>
    <w:p w:rsidR="00C67A59" w:rsidRPr="00BB33A9" w:rsidRDefault="00C67A59" w:rsidP="002847A1">
      <w:pPr>
        <w:pStyle w:val="Akapitzlist"/>
        <w:numPr>
          <w:ilvl w:val="0"/>
          <w:numId w:val="9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Badania profilaktyczne (</w:t>
      </w:r>
      <w:r w:rsidR="00584410" w:rsidRPr="00BB33A9">
        <w:rPr>
          <w:rFonts w:cstheme="minorHAnsi"/>
          <w:sz w:val="24"/>
          <w:szCs w:val="24"/>
        </w:rPr>
        <w:t xml:space="preserve">450 osób; </w:t>
      </w:r>
      <w:r w:rsidRPr="00BB33A9">
        <w:rPr>
          <w:rFonts w:cstheme="minorHAnsi"/>
          <w:sz w:val="24"/>
          <w:szCs w:val="24"/>
        </w:rPr>
        <w:t>1145</w:t>
      </w:r>
      <w:r w:rsidR="00584410" w:rsidRPr="00BB33A9">
        <w:rPr>
          <w:rFonts w:cstheme="minorHAnsi"/>
          <w:sz w:val="24"/>
          <w:szCs w:val="24"/>
        </w:rPr>
        <w:t xml:space="preserve"> badań</w:t>
      </w:r>
      <w:r w:rsidRPr="00BB33A9">
        <w:rPr>
          <w:rFonts w:cstheme="minorHAnsi"/>
          <w:sz w:val="24"/>
          <w:szCs w:val="24"/>
        </w:rPr>
        <w:t>);</w:t>
      </w:r>
    </w:p>
    <w:p w:rsidR="00C67A59" w:rsidRPr="00BB33A9" w:rsidRDefault="00C67A59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Całkowity koszt realizacji zadania wyniósł 12.657,00 zł.</w:t>
      </w:r>
    </w:p>
    <w:p w:rsidR="00554F58" w:rsidRPr="00BB33A9" w:rsidRDefault="00554F58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ab/>
        <w:t>Na realizację zadania w 2017 roku stowarzyszenie otrzymało dotację w wysokości 8.200,00 zł.</w:t>
      </w:r>
    </w:p>
    <w:p w:rsidR="00554F58" w:rsidRPr="00BB33A9" w:rsidRDefault="00554F58" w:rsidP="00554F58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ramach realizacji zadania organizowane były:</w:t>
      </w:r>
    </w:p>
    <w:p w:rsidR="00554F58" w:rsidRPr="00BB33A9" w:rsidRDefault="00554F58" w:rsidP="00554F58">
      <w:pPr>
        <w:pStyle w:val="Akapitzlist"/>
        <w:numPr>
          <w:ilvl w:val="0"/>
          <w:numId w:val="9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Prelekcje z zakresu profilaktyki zdrowia;</w:t>
      </w:r>
    </w:p>
    <w:p w:rsidR="00554F58" w:rsidRPr="00BB33A9" w:rsidRDefault="00554F58" w:rsidP="00554F58">
      <w:pPr>
        <w:pStyle w:val="Akapitzlist"/>
        <w:numPr>
          <w:ilvl w:val="0"/>
          <w:numId w:val="9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Spotkania okolicznościowe;</w:t>
      </w:r>
    </w:p>
    <w:p w:rsidR="00554F58" w:rsidRPr="00BB33A9" w:rsidRDefault="00554F58" w:rsidP="00554F58">
      <w:pPr>
        <w:pStyle w:val="Akapitzlist"/>
        <w:numPr>
          <w:ilvl w:val="0"/>
          <w:numId w:val="9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Wycieczki integracyjne;</w:t>
      </w:r>
    </w:p>
    <w:p w:rsidR="00554F58" w:rsidRPr="00BB33A9" w:rsidRDefault="00554F58" w:rsidP="00554F58">
      <w:pPr>
        <w:pStyle w:val="Akapitzlist"/>
        <w:numPr>
          <w:ilvl w:val="0"/>
          <w:numId w:val="9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Spotkania robocze;</w:t>
      </w:r>
    </w:p>
    <w:p w:rsidR="00554F58" w:rsidRPr="00BB33A9" w:rsidRDefault="00554F58" w:rsidP="00554F58">
      <w:pPr>
        <w:pStyle w:val="Akapitzlist"/>
        <w:numPr>
          <w:ilvl w:val="0"/>
          <w:numId w:val="9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Prelekcje z zakresu bezpieczeństwa osób starszych;</w:t>
      </w:r>
    </w:p>
    <w:p w:rsidR="00554F58" w:rsidRPr="00BB33A9" w:rsidRDefault="00554F58" w:rsidP="00554F58">
      <w:pPr>
        <w:pStyle w:val="Akapitzlist"/>
        <w:numPr>
          <w:ilvl w:val="0"/>
          <w:numId w:val="9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Badania profilaktyczne (450 osób; 1145 badań);</w:t>
      </w:r>
    </w:p>
    <w:p w:rsidR="00554F58" w:rsidRPr="00BB33A9" w:rsidRDefault="00554F58" w:rsidP="00554F58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Całkowity koszt realizacji zadania wyniósł 14.060,00 zł.</w:t>
      </w:r>
    </w:p>
    <w:p w:rsidR="00DD0FB8" w:rsidRDefault="00DD0FB8" w:rsidP="00373B31">
      <w:pPr>
        <w:spacing w:line="360" w:lineRule="auto"/>
        <w:jc w:val="both"/>
        <w:rPr>
          <w:rFonts w:cstheme="minorHAnsi"/>
          <w:sz w:val="24"/>
          <w:szCs w:val="24"/>
        </w:rPr>
      </w:pPr>
    </w:p>
    <w:p w:rsidR="00BC28BA" w:rsidRDefault="00BC28BA" w:rsidP="00373B31">
      <w:pPr>
        <w:spacing w:line="360" w:lineRule="auto"/>
        <w:jc w:val="both"/>
        <w:rPr>
          <w:rFonts w:cstheme="minorHAnsi"/>
          <w:sz w:val="24"/>
          <w:szCs w:val="24"/>
        </w:rPr>
      </w:pPr>
    </w:p>
    <w:p w:rsidR="00BC28BA" w:rsidRPr="00BB33A9" w:rsidRDefault="00BC28BA" w:rsidP="00373B31">
      <w:pPr>
        <w:spacing w:line="360" w:lineRule="auto"/>
        <w:jc w:val="both"/>
        <w:rPr>
          <w:rFonts w:cstheme="minorHAnsi"/>
          <w:sz w:val="24"/>
          <w:szCs w:val="24"/>
        </w:rPr>
      </w:pPr>
    </w:p>
    <w:p w:rsidR="00DD0FB8" w:rsidRPr="00BB33A9" w:rsidRDefault="00DD0FB8" w:rsidP="00373B31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lastRenderedPageBreak/>
        <w:tab/>
      </w:r>
      <w:r w:rsidR="00BE2A10" w:rsidRPr="00BB33A9">
        <w:rPr>
          <w:rFonts w:cstheme="minorHAnsi"/>
          <w:sz w:val="24"/>
          <w:szCs w:val="24"/>
        </w:rPr>
        <w:t>W Tomaszowie Mazowieckim działają również grupy nieformalne zrzeszające seniorów z terenu Miasta. Grupy te nie mają podstaw prawnych</w:t>
      </w:r>
      <w:r w:rsidR="00616F6A">
        <w:rPr>
          <w:rFonts w:cstheme="minorHAnsi"/>
          <w:sz w:val="24"/>
          <w:szCs w:val="24"/>
        </w:rPr>
        <w:t xml:space="preserve"> do ubiegania się o środki na </w:t>
      </w:r>
      <w:r w:rsidR="00BE2A10" w:rsidRPr="00BB33A9">
        <w:rPr>
          <w:rFonts w:cstheme="minorHAnsi"/>
          <w:sz w:val="24"/>
          <w:szCs w:val="24"/>
        </w:rPr>
        <w:t>realizację zadań publicznych. Otrzymują one jednak corocznie wsparcie w postaci ufundowanych przez Prezydenta Miasta nagród w konkursach i wydarzeniach organizowanych przez kluby</w:t>
      </w:r>
      <w:r w:rsidR="00004D5C" w:rsidRPr="00BB33A9">
        <w:rPr>
          <w:rFonts w:cstheme="minorHAnsi"/>
          <w:sz w:val="24"/>
          <w:szCs w:val="24"/>
        </w:rPr>
        <w:t xml:space="preserve">, finansowania </w:t>
      </w:r>
      <w:r w:rsidR="00BE2A10" w:rsidRPr="00BB33A9">
        <w:rPr>
          <w:rFonts w:cstheme="minorHAnsi"/>
          <w:sz w:val="24"/>
          <w:szCs w:val="24"/>
        </w:rPr>
        <w:t>spotkań wigilijnych</w:t>
      </w:r>
      <w:r w:rsidR="00C60857" w:rsidRPr="00BB33A9">
        <w:rPr>
          <w:rFonts w:cstheme="minorHAnsi"/>
          <w:sz w:val="24"/>
          <w:szCs w:val="24"/>
        </w:rPr>
        <w:t xml:space="preserve"> oraz</w:t>
      </w:r>
      <w:r w:rsidR="00BE2A10" w:rsidRPr="00BB33A9">
        <w:rPr>
          <w:rFonts w:cstheme="minorHAnsi"/>
          <w:sz w:val="24"/>
          <w:szCs w:val="24"/>
        </w:rPr>
        <w:t xml:space="preserve"> </w:t>
      </w:r>
      <w:r w:rsidR="00C60857" w:rsidRPr="00BB33A9">
        <w:rPr>
          <w:rFonts w:cstheme="minorHAnsi"/>
          <w:sz w:val="24"/>
          <w:szCs w:val="24"/>
        </w:rPr>
        <w:t>sfinansowanie</w:t>
      </w:r>
      <w:r w:rsidR="00BE2A10" w:rsidRPr="00BB33A9">
        <w:rPr>
          <w:rFonts w:cstheme="minorHAnsi"/>
          <w:sz w:val="24"/>
          <w:szCs w:val="24"/>
        </w:rPr>
        <w:t xml:space="preserve"> koszt</w:t>
      </w:r>
      <w:r w:rsidR="00C60857" w:rsidRPr="00BB33A9">
        <w:rPr>
          <w:rFonts w:cstheme="minorHAnsi"/>
          <w:sz w:val="24"/>
          <w:szCs w:val="24"/>
        </w:rPr>
        <w:t>ów</w:t>
      </w:r>
      <w:r w:rsidR="00BE2A10" w:rsidRPr="00BB33A9">
        <w:rPr>
          <w:rFonts w:cstheme="minorHAnsi"/>
          <w:sz w:val="24"/>
          <w:szCs w:val="24"/>
        </w:rPr>
        <w:t xml:space="preserve"> transportu grupy seniorów na wycieczkę integracyjną.</w:t>
      </w:r>
      <w:r w:rsidR="00004D5C" w:rsidRPr="00BB33A9">
        <w:rPr>
          <w:rFonts w:cstheme="minorHAnsi"/>
          <w:sz w:val="24"/>
          <w:szCs w:val="24"/>
        </w:rPr>
        <w:t xml:space="preserve"> Ponadto w 2016 roku nastąpiło uroczyste podsumowanie warsztatów organizowanych przez Klub Seniora „Słoneczna Jedynka” oraz I Liceum Ogólnokształcące im. J. Dąbrowskiego w Tomaszowie Mazowieckim. Każdy z uczestników warsztatów otrzymał dyplom oraz nagrody ufundowane przez </w:t>
      </w:r>
      <w:r w:rsidR="00C30A5B" w:rsidRPr="00BB33A9">
        <w:rPr>
          <w:rFonts w:cstheme="minorHAnsi"/>
          <w:sz w:val="24"/>
          <w:szCs w:val="24"/>
        </w:rPr>
        <w:t>P</w:t>
      </w:r>
      <w:r w:rsidR="00004D5C" w:rsidRPr="00BB33A9">
        <w:rPr>
          <w:rFonts w:cstheme="minorHAnsi"/>
          <w:sz w:val="24"/>
          <w:szCs w:val="24"/>
        </w:rPr>
        <w:t>rezydenta Miasta.</w:t>
      </w:r>
      <w:r w:rsidR="00BE2A10" w:rsidRPr="00BB33A9">
        <w:rPr>
          <w:rFonts w:cstheme="minorHAnsi"/>
          <w:sz w:val="24"/>
          <w:szCs w:val="24"/>
        </w:rPr>
        <w:t xml:space="preserve"> Grupy te korzystają także z bogatej oferty placówek kultury i innych instytucji działających na terenie naszego Miasta. </w:t>
      </w:r>
    </w:p>
    <w:p w:rsidR="006F43DC" w:rsidRPr="00BB33A9" w:rsidRDefault="006F43DC" w:rsidP="00373B31">
      <w:pPr>
        <w:spacing w:line="360" w:lineRule="auto"/>
        <w:jc w:val="both"/>
        <w:rPr>
          <w:rFonts w:cstheme="minorHAnsi"/>
          <w:sz w:val="24"/>
          <w:szCs w:val="24"/>
        </w:rPr>
      </w:pPr>
    </w:p>
    <w:p w:rsidR="00DD0FB8" w:rsidRPr="00BB33A9" w:rsidRDefault="00DD0FB8" w:rsidP="00DD0FB8">
      <w:pPr>
        <w:jc w:val="center"/>
        <w:rPr>
          <w:rFonts w:cstheme="minorHAnsi"/>
          <w:i/>
          <w:sz w:val="26"/>
          <w:szCs w:val="26"/>
        </w:rPr>
      </w:pPr>
      <w:r w:rsidRPr="00BB33A9">
        <w:rPr>
          <w:rFonts w:cstheme="minorHAnsi"/>
          <w:i/>
          <w:sz w:val="26"/>
          <w:szCs w:val="26"/>
        </w:rPr>
        <w:t>Klub Seniora 50+</w:t>
      </w:r>
    </w:p>
    <w:p w:rsidR="00022954" w:rsidRPr="00BB33A9" w:rsidRDefault="00DD0FB8" w:rsidP="00DD0FB8">
      <w:pPr>
        <w:spacing w:line="360" w:lineRule="auto"/>
        <w:ind w:firstLine="708"/>
        <w:jc w:val="both"/>
        <w:rPr>
          <w:rFonts w:eastAsia="Times New Roman" w:cstheme="minorHAnsi"/>
          <w:sz w:val="24"/>
          <w:szCs w:val="24"/>
          <w:lang w:eastAsia="pl-PL"/>
        </w:rPr>
      </w:pPr>
      <w:r w:rsidRPr="00BB33A9">
        <w:rPr>
          <w:rFonts w:cstheme="minorHAnsi"/>
          <w:sz w:val="24"/>
          <w:szCs w:val="24"/>
        </w:rPr>
        <w:t>W dniu 15 września 2016 roku Klub Seniora 50+ dzi</w:t>
      </w:r>
      <w:r w:rsidR="00022954" w:rsidRPr="00BB33A9">
        <w:rPr>
          <w:rFonts w:cstheme="minorHAnsi"/>
          <w:sz w:val="24"/>
          <w:szCs w:val="24"/>
        </w:rPr>
        <w:t>ałający przy Gimnazjum nr 6 im. k</w:t>
      </w:r>
      <w:r w:rsidRPr="00BB33A9">
        <w:rPr>
          <w:rFonts w:cstheme="minorHAnsi"/>
          <w:sz w:val="24"/>
          <w:szCs w:val="24"/>
        </w:rPr>
        <w:t xml:space="preserve">s. Jana Twardowskiego w Tomaszowie Mazowieckim obchodził  8-lecie swojego istnienia. Przypomnijmy, że klub jest grupą nieformalną składającą się z osób powyżej 50. roku życia, którzy postanowili wspólnie spędzać swój wolny </w:t>
      </w:r>
      <w:r w:rsidR="00022954" w:rsidRPr="00BB33A9">
        <w:rPr>
          <w:rFonts w:cstheme="minorHAnsi"/>
          <w:sz w:val="24"/>
          <w:szCs w:val="24"/>
        </w:rPr>
        <w:t>czas, organizować go wspólnie z </w:t>
      </w:r>
      <w:r w:rsidRPr="00BB33A9">
        <w:rPr>
          <w:rFonts w:cstheme="minorHAnsi"/>
          <w:sz w:val="24"/>
          <w:szCs w:val="24"/>
        </w:rPr>
        <w:t xml:space="preserve">innymi osobami w ich wieku. Inicjatorem oraz szefem klubu jest Pan Hieronim Kliszewski. </w:t>
      </w:r>
      <w:r w:rsidRPr="00BB33A9">
        <w:rPr>
          <w:rFonts w:eastAsia="Times New Roman" w:cstheme="minorHAnsi"/>
          <w:sz w:val="24"/>
          <w:szCs w:val="24"/>
          <w:lang w:eastAsia="pl-PL"/>
        </w:rPr>
        <w:t>Członkowie Klubu spotykają się ze znanymi osobami, organizują wycieczki i ogniska, wspólnie przygotowują spotkania świąteczne i okolicznościowe. Aktywna działalność Klubu stanowiła przesłankę do wdrożenia w życie inicjatywy dotyczącej integracji osób starszych poprzez powstawanie lokalnych, osiedlowych klubów senioralnych.</w:t>
      </w:r>
      <w:r w:rsidR="006832DC" w:rsidRPr="00BB33A9">
        <w:rPr>
          <w:rFonts w:eastAsia="Times New Roman" w:cstheme="minorHAnsi"/>
          <w:sz w:val="24"/>
          <w:szCs w:val="24"/>
          <w:lang w:eastAsia="pl-PL"/>
        </w:rPr>
        <w:t xml:space="preserve"> Klub liczy około 70 członków.</w:t>
      </w:r>
    </w:p>
    <w:p w:rsidR="006832DC" w:rsidRPr="00BB33A9" w:rsidRDefault="00BF2E1C" w:rsidP="00BF2E1C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Klub organizuje wiele imprez okolicznościowych, celebruje święta, organizuje wiele pogadanek z przedstawicielami </w:t>
      </w:r>
      <w:proofErr w:type="spellStart"/>
      <w:r>
        <w:rPr>
          <w:rFonts w:cstheme="minorHAnsi"/>
          <w:sz w:val="24"/>
          <w:szCs w:val="24"/>
        </w:rPr>
        <w:t>miasta</w:t>
      </w:r>
      <w:proofErr w:type="spellEnd"/>
      <w:r>
        <w:rPr>
          <w:rFonts w:cstheme="minorHAnsi"/>
          <w:sz w:val="24"/>
          <w:szCs w:val="24"/>
        </w:rPr>
        <w:t xml:space="preserve"> i powiatu. </w:t>
      </w:r>
      <w:r w:rsidR="006832DC" w:rsidRPr="00BB33A9">
        <w:rPr>
          <w:rFonts w:cstheme="minorHAnsi"/>
          <w:sz w:val="24"/>
          <w:szCs w:val="24"/>
        </w:rPr>
        <w:t>Ponadto członkowie klubu chętnie uczestniczą w wydarzeniach organizowanych na terenie</w:t>
      </w:r>
      <w:r w:rsidR="00616F6A">
        <w:rPr>
          <w:rFonts w:cstheme="minorHAnsi"/>
          <w:sz w:val="24"/>
          <w:szCs w:val="24"/>
        </w:rPr>
        <w:t xml:space="preserve"> Miasta, które są skierowane do </w:t>
      </w:r>
      <w:r w:rsidR="006832DC" w:rsidRPr="00BB33A9">
        <w:rPr>
          <w:rFonts w:cstheme="minorHAnsi"/>
          <w:sz w:val="24"/>
          <w:szCs w:val="24"/>
        </w:rPr>
        <w:t xml:space="preserve">seniorów. </w:t>
      </w:r>
    </w:p>
    <w:p w:rsidR="006F43DC" w:rsidRPr="00BB33A9" w:rsidRDefault="006F43DC" w:rsidP="00DD0FB8">
      <w:pPr>
        <w:spacing w:line="360" w:lineRule="auto"/>
        <w:jc w:val="center"/>
        <w:rPr>
          <w:rFonts w:cstheme="minorHAnsi"/>
          <w:i/>
          <w:sz w:val="24"/>
          <w:szCs w:val="24"/>
        </w:rPr>
      </w:pPr>
    </w:p>
    <w:p w:rsidR="00E30E97" w:rsidRPr="00BB33A9" w:rsidRDefault="00E30E97" w:rsidP="00DD0FB8">
      <w:pPr>
        <w:spacing w:line="360" w:lineRule="auto"/>
        <w:jc w:val="center"/>
        <w:rPr>
          <w:rFonts w:cstheme="minorHAnsi"/>
          <w:i/>
          <w:sz w:val="24"/>
          <w:szCs w:val="24"/>
        </w:rPr>
      </w:pPr>
    </w:p>
    <w:p w:rsidR="00E30E97" w:rsidRPr="00BB33A9" w:rsidRDefault="00E30E97" w:rsidP="00DD0FB8">
      <w:pPr>
        <w:spacing w:line="360" w:lineRule="auto"/>
        <w:jc w:val="center"/>
        <w:rPr>
          <w:rFonts w:cstheme="minorHAnsi"/>
          <w:i/>
          <w:sz w:val="24"/>
          <w:szCs w:val="24"/>
        </w:rPr>
      </w:pPr>
    </w:p>
    <w:p w:rsidR="00DD0FB8" w:rsidRPr="00BB33A9" w:rsidRDefault="00DD0FB8" w:rsidP="00DD0FB8">
      <w:pPr>
        <w:spacing w:line="360" w:lineRule="auto"/>
        <w:jc w:val="center"/>
        <w:rPr>
          <w:rFonts w:cstheme="minorHAnsi"/>
          <w:i/>
          <w:sz w:val="26"/>
          <w:szCs w:val="26"/>
        </w:rPr>
      </w:pPr>
      <w:r w:rsidRPr="00BB33A9">
        <w:rPr>
          <w:rFonts w:cstheme="minorHAnsi"/>
          <w:i/>
          <w:sz w:val="26"/>
          <w:szCs w:val="26"/>
        </w:rPr>
        <w:lastRenderedPageBreak/>
        <w:t>Klub Seniora „Słoneczna Jedynka”</w:t>
      </w:r>
    </w:p>
    <w:p w:rsidR="00DD0FB8" w:rsidRPr="00BB33A9" w:rsidRDefault="00DD0FB8" w:rsidP="00BE2A10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ramach działań Klubu Integracji Społecznej w 2016r. organizowane były spotkania Klubu Seniora „Słoneczna Jedynka” działającego przy Miejsk</w:t>
      </w:r>
      <w:r w:rsidR="00022954" w:rsidRPr="00BB33A9">
        <w:rPr>
          <w:rFonts w:cstheme="minorHAnsi"/>
          <w:sz w:val="24"/>
          <w:szCs w:val="24"/>
        </w:rPr>
        <w:t>im Ośrodku Pomocy Społecznej. W </w:t>
      </w:r>
      <w:r w:rsidRPr="00BB33A9">
        <w:rPr>
          <w:rFonts w:cstheme="minorHAnsi"/>
          <w:sz w:val="24"/>
          <w:szCs w:val="24"/>
        </w:rPr>
        <w:t>miesiącu grudniu 2016r. Klub „Słoneczna Jedynka” liczył 102 członków,</w:t>
      </w:r>
      <w:r w:rsidR="00022954" w:rsidRPr="00BB33A9">
        <w:rPr>
          <w:rFonts w:cstheme="minorHAnsi"/>
          <w:sz w:val="24"/>
          <w:szCs w:val="24"/>
        </w:rPr>
        <w:t xml:space="preserve"> 93 kobiety i 9 </w:t>
      </w:r>
      <w:r w:rsidRPr="00BB33A9">
        <w:rPr>
          <w:rFonts w:cstheme="minorHAnsi"/>
          <w:sz w:val="24"/>
          <w:szCs w:val="24"/>
        </w:rPr>
        <w:t>mężczyzn.</w:t>
      </w:r>
    </w:p>
    <w:p w:rsidR="00DD0FB8" w:rsidRPr="00BB33A9" w:rsidRDefault="00DD0FB8" w:rsidP="00DD0FB8">
      <w:pPr>
        <w:widowControl w:val="0"/>
        <w:suppressAutoHyphens/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Członkowie Klubu </w:t>
      </w:r>
      <w:r w:rsidR="00C60857" w:rsidRPr="00BB33A9">
        <w:rPr>
          <w:rFonts w:cstheme="minorHAnsi"/>
          <w:sz w:val="24"/>
          <w:szCs w:val="24"/>
        </w:rPr>
        <w:t>brali</w:t>
      </w:r>
      <w:r w:rsidRPr="00BB33A9">
        <w:rPr>
          <w:rFonts w:cstheme="minorHAnsi"/>
          <w:sz w:val="24"/>
          <w:szCs w:val="24"/>
        </w:rPr>
        <w:t xml:space="preserve"> udział w uroczystościach oraz imprezach okolicznościowych. </w:t>
      </w:r>
    </w:p>
    <w:p w:rsidR="00DD0FB8" w:rsidRPr="00BB33A9" w:rsidRDefault="00DD0FB8" w:rsidP="00802D36">
      <w:pPr>
        <w:pStyle w:val="Akapitzlist"/>
        <w:widowControl w:val="0"/>
        <w:numPr>
          <w:ilvl w:val="0"/>
          <w:numId w:val="21"/>
        </w:numPr>
        <w:suppressAutoHyphens/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25.01.2016r. odbyło się uroczyste spotkanie z okazji Dnia Babci i Dziadka;</w:t>
      </w:r>
    </w:p>
    <w:p w:rsidR="00DD0FB8" w:rsidRPr="00BB33A9" w:rsidRDefault="00DD0FB8" w:rsidP="00802D36">
      <w:pPr>
        <w:pStyle w:val="Akapitzlist"/>
        <w:widowControl w:val="0"/>
        <w:numPr>
          <w:ilvl w:val="0"/>
          <w:numId w:val="21"/>
        </w:numPr>
        <w:suppressAutoHyphens/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3.02.2016r w ILO odbyło się uroczyste zakończenie warsztat</w:t>
      </w:r>
      <w:r w:rsidR="00022954" w:rsidRPr="00BB33A9">
        <w:rPr>
          <w:rFonts w:cstheme="minorHAnsi"/>
          <w:sz w:val="24"/>
          <w:szCs w:val="24"/>
        </w:rPr>
        <w:t>ów „Senior w </w:t>
      </w:r>
      <w:r w:rsidRPr="00BB33A9">
        <w:rPr>
          <w:rFonts w:cstheme="minorHAnsi"/>
          <w:sz w:val="24"/>
          <w:szCs w:val="24"/>
        </w:rPr>
        <w:t xml:space="preserve">świecie wirtualnym, wnuczek </w:t>
      </w:r>
      <w:r w:rsidR="006832DC" w:rsidRPr="00BB33A9">
        <w:rPr>
          <w:rFonts w:cstheme="minorHAnsi"/>
          <w:sz w:val="24"/>
          <w:szCs w:val="24"/>
        </w:rPr>
        <w:t>–</w:t>
      </w:r>
      <w:r w:rsidRPr="00BB33A9">
        <w:rPr>
          <w:rFonts w:cstheme="minorHAnsi"/>
          <w:sz w:val="24"/>
          <w:szCs w:val="24"/>
        </w:rPr>
        <w:t xml:space="preserve">nauczycielem, senior </w:t>
      </w:r>
      <w:r w:rsidR="006832DC" w:rsidRPr="00BB33A9">
        <w:rPr>
          <w:rFonts w:cstheme="minorHAnsi"/>
          <w:sz w:val="24"/>
          <w:szCs w:val="24"/>
        </w:rPr>
        <w:t>–</w:t>
      </w:r>
      <w:r w:rsidRPr="00BB33A9">
        <w:rPr>
          <w:rFonts w:cstheme="minorHAnsi"/>
          <w:sz w:val="24"/>
          <w:szCs w:val="24"/>
        </w:rPr>
        <w:t>uczniem</w:t>
      </w:r>
      <w:r w:rsidR="006832DC" w:rsidRPr="00BB33A9">
        <w:rPr>
          <w:rFonts w:cstheme="minorHAnsi"/>
          <w:sz w:val="24"/>
          <w:szCs w:val="24"/>
        </w:rPr>
        <w:t>”</w:t>
      </w:r>
      <w:r w:rsidR="00616F6A">
        <w:rPr>
          <w:rFonts w:cstheme="minorHAnsi"/>
          <w:sz w:val="24"/>
          <w:szCs w:val="24"/>
        </w:rPr>
        <w:t xml:space="preserve"> realizowanym we </w:t>
      </w:r>
      <w:r w:rsidRPr="00BB33A9">
        <w:rPr>
          <w:rFonts w:cstheme="minorHAnsi"/>
          <w:sz w:val="24"/>
          <w:szCs w:val="24"/>
        </w:rPr>
        <w:t xml:space="preserve">współpracy z I Liceum Ogólnokształcącym im. J. Dąbrowskiego w Tomaszowie Mazowieckim. W warsztatach wzięło udział 17 członków Klubu Seniora </w:t>
      </w:r>
      <w:r w:rsidR="006832DC" w:rsidRPr="00BB33A9">
        <w:rPr>
          <w:rFonts w:cstheme="minorHAnsi"/>
          <w:sz w:val="24"/>
          <w:szCs w:val="24"/>
        </w:rPr>
        <w:t>„</w:t>
      </w:r>
      <w:r w:rsidRPr="00BB33A9">
        <w:rPr>
          <w:rFonts w:cstheme="minorHAnsi"/>
          <w:sz w:val="24"/>
          <w:szCs w:val="24"/>
        </w:rPr>
        <w:t>Słoneczna Jedynka</w:t>
      </w:r>
      <w:r w:rsidR="006832DC" w:rsidRPr="00BB33A9">
        <w:rPr>
          <w:rFonts w:cstheme="minorHAnsi"/>
          <w:sz w:val="24"/>
          <w:szCs w:val="24"/>
        </w:rPr>
        <w:t>”</w:t>
      </w:r>
      <w:r w:rsidRPr="00BB33A9">
        <w:rPr>
          <w:rFonts w:cstheme="minorHAnsi"/>
          <w:sz w:val="24"/>
          <w:szCs w:val="24"/>
        </w:rPr>
        <w:t xml:space="preserve">, przedstawiciele Klubu Seniora „Niezapominajki” oraz Klubu Seniora 50+ działającego przy Gimnazjum nr 6 im. Ks. J. Twardowskiego w Tomaszowie Mazowieckim. Frekwencja wyniosła 92%. W warsztatach wzięło udział 33 trenerów – uczniów I LO. </w:t>
      </w:r>
    </w:p>
    <w:p w:rsidR="00DD0FB8" w:rsidRPr="00BB33A9" w:rsidRDefault="00DD0FB8" w:rsidP="00802D36">
      <w:pPr>
        <w:widowControl w:val="0"/>
        <w:numPr>
          <w:ilvl w:val="0"/>
          <w:numId w:val="21"/>
        </w:numPr>
        <w:suppressAutoHyphens/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W dniu 07.03.2016 roku panowie z Klubu Seniora „ Słoneczna Jedynka” zorganizowali spotkanie „ Pod Arkadami” z piękniejszą częścią ludzkości – kobietami. W miłej atmosferze przy  herbatce i serniku w programie artystycznym udowodniliśmy tezę, że „kobieta to też człowiek”. </w:t>
      </w:r>
    </w:p>
    <w:p w:rsidR="00DD0FB8" w:rsidRPr="00BB33A9" w:rsidRDefault="00DD0FB8" w:rsidP="00802D36">
      <w:pPr>
        <w:widowControl w:val="0"/>
        <w:numPr>
          <w:ilvl w:val="0"/>
          <w:numId w:val="21"/>
        </w:numPr>
        <w:suppressAutoHyphens/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Klubie Seniora „Słoneczna Jedynka” odbyły się war</w:t>
      </w:r>
      <w:r w:rsidR="00616F6A">
        <w:rPr>
          <w:rFonts w:cstheme="minorHAnsi"/>
          <w:sz w:val="24"/>
          <w:szCs w:val="24"/>
        </w:rPr>
        <w:t>sztaty florystyczne związane ze </w:t>
      </w:r>
      <w:r w:rsidRPr="00BB33A9">
        <w:rPr>
          <w:rFonts w:cstheme="minorHAnsi"/>
          <w:sz w:val="24"/>
          <w:szCs w:val="24"/>
        </w:rPr>
        <w:t xml:space="preserve">Świętami Wielkanocnymi. </w:t>
      </w:r>
    </w:p>
    <w:p w:rsidR="00DD0FB8" w:rsidRPr="00BB33A9" w:rsidRDefault="00DD0FB8" w:rsidP="00802D36">
      <w:pPr>
        <w:widowControl w:val="0"/>
        <w:numPr>
          <w:ilvl w:val="0"/>
          <w:numId w:val="21"/>
        </w:numPr>
        <w:suppressAutoHyphens/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W dniu 17.05.2016r. seniorzy z klubu „Słoneczna Jedynka” </w:t>
      </w:r>
      <w:r w:rsidR="00C60857" w:rsidRPr="00BB33A9">
        <w:rPr>
          <w:rFonts w:cstheme="minorHAnsi"/>
          <w:sz w:val="24"/>
          <w:szCs w:val="24"/>
        </w:rPr>
        <w:t xml:space="preserve">seniorzy z klubu wyjechali </w:t>
      </w:r>
      <w:r w:rsidRPr="00BB33A9">
        <w:rPr>
          <w:rFonts w:cstheme="minorHAnsi"/>
          <w:sz w:val="24"/>
          <w:szCs w:val="24"/>
        </w:rPr>
        <w:t>na spektakl komediowo- muzyczny do Łodzi. „Sen nocy nie/letniej”. W spektakl</w:t>
      </w:r>
      <w:r w:rsidR="00C60857" w:rsidRPr="00BB33A9">
        <w:rPr>
          <w:rFonts w:cstheme="minorHAnsi"/>
          <w:sz w:val="24"/>
          <w:szCs w:val="24"/>
        </w:rPr>
        <w:t xml:space="preserve"> oparty</w:t>
      </w:r>
      <w:r w:rsidRPr="00BB33A9">
        <w:rPr>
          <w:rFonts w:cstheme="minorHAnsi"/>
          <w:sz w:val="24"/>
          <w:szCs w:val="24"/>
        </w:rPr>
        <w:t xml:space="preserve"> na motywach komedii Szekspira zostały wplecione znane i lubia</w:t>
      </w:r>
      <w:r w:rsidR="00022954" w:rsidRPr="00BB33A9">
        <w:rPr>
          <w:rFonts w:cstheme="minorHAnsi"/>
          <w:sz w:val="24"/>
          <w:szCs w:val="24"/>
        </w:rPr>
        <w:t>ne przeboje takie jak „Gdzie ci </w:t>
      </w:r>
      <w:r w:rsidRPr="00BB33A9">
        <w:rPr>
          <w:rFonts w:cstheme="minorHAnsi"/>
          <w:sz w:val="24"/>
          <w:szCs w:val="24"/>
        </w:rPr>
        <w:t xml:space="preserve">mężczyźni” czy „Sen o Victorii”.  </w:t>
      </w:r>
    </w:p>
    <w:p w:rsidR="00DD0FB8" w:rsidRPr="00BB33A9" w:rsidRDefault="00DD0FB8" w:rsidP="00802D36">
      <w:pPr>
        <w:widowControl w:val="0"/>
        <w:numPr>
          <w:ilvl w:val="0"/>
          <w:numId w:val="21"/>
        </w:numPr>
        <w:suppressAutoHyphens/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W dniu 21.05.2016 Klub Seniora </w:t>
      </w:r>
      <w:r w:rsidR="006832DC" w:rsidRPr="00BB33A9">
        <w:rPr>
          <w:rFonts w:cstheme="minorHAnsi"/>
          <w:sz w:val="24"/>
          <w:szCs w:val="24"/>
        </w:rPr>
        <w:t>„</w:t>
      </w:r>
      <w:r w:rsidRPr="00BB33A9">
        <w:rPr>
          <w:rFonts w:cstheme="minorHAnsi"/>
          <w:sz w:val="24"/>
          <w:szCs w:val="24"/>
        </w:rPr>
        <w:t>Słoneczna Jedynka</w:t>
      </w:r>
      <w:r w:rsidR="006832DC" w:rsidRPr="00BB33A9">
        <w:rPr>
          <w:rFonts w:cstheme="minorHAnsi"/>
          <w:sz w:val="24"/>
          <w:szCs w:val="24"/>
        </w:rPr>
        <w:t>”</w:t>
      </w:r>
      <w:r w:rsidRPr="00BB33A9">
        <w:rPr>
          <w:rFonts w:cstheme="minorHAnsi"/>
          <w:sz w:val="24"/>
          <w:szCs w:val="24"/>
        </w:rPr>
        <w:t xml:space="preserve"> wziął udział w </w:t>
      </w:r>
      <w:r w:rsidR="00022954" w:rsidRPr="00BB33A9">
        <w:rPr>
          <w:rFonts w:cstheme="minorHAnsi"/>
          <w:sz w:val="24"/>
          <w:szCs w:val="24"/>
        </w:rPr>
        <w:t>uroczystej Gali z </w:t>
      </w:r>
      <w:r w:rsidRPr="00BB33A9">
        <w:rPr>
          <w:rFonts w:cstheme="minorHAnsi"/>
          <w:sz w:val="24"/>
          <w:szCs w:val="24"/>
        </w:rPr>
        <w:t>okazji 20-lecia powstania Galerii pod Arkadami. Grupa artystyczna klubu SAK przed</w:t>
      </w:r>
      <w:r w:rsidR="00022954" w:rsidRPr="00BB33A9">
        <w:rPr>
          <w:rFonts w:cstheme="minorHAnsi"/>
          <w:sz w:val="24"/>
          <w:szCs w:val="24"/>
        </w:rPr>
        <w:t>stawiła montaż słowno-muzyczny „</w:t>
      </w:r>
      <w:proofErr w:type="spellStart"/>
      <w:r w:rsidRPr="00BB33A9">
        <w:rPr>
          <w:rFonts w:cstheme="minorHAnsi"/>
          <w:sz w:val="24"/>
          <w:szCs w:val="24"/>
        </w:rPr>
        <w:t>Viva</w:t>
      </w:r>
      <w:proofErr w:type="spellEnd"/>
      <w:r w:rsidRPr="00BB33A9">
        <w:rPr>
          <w:rFonts w:cstheme="minorHAnsi"/>
          <w:sz w:val="24"/>
          <w:szCs w:val="24"/>
        </w:rPr>
        <w:t xml:space="preserve"> Arkady</w:t>
      </w:r>
      <w:r w:rsidR="00022954" w:rsidRPr="00BB33A9">
        <w:rPr>
          <w:rFonts w:cstheme="minorHAnsi"/>
          <w:sz w:val="24"/>
          <w:szCs w:val="24"/>
        </w:rPr>
        <w:t>”</w:t>
      </w:r>
    </w:p>
    <w:p w:rsidR="00DD0FB8" w:rsidRPr="00BB33A9" w:rsidRDefault="00DD0FB8" w:rsidP="00802D36">
      <w:pPr>
        <w:widowControl w:val="0"/>
        <w:numPr>
          <w:ilvl w:val="0"/>
          <w:numId w:val="21"/>
        </w:numPr>
        <w:suppressAutoHyphens/>
        <w:spacing w:after="0" w:line="360" w:lineRule="auto"/>
        <w:ind w:left="714" w:hanging="357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lastRenderedPageBreak/>
        <w:t>W dniu 24.05.2016 na przystani miejskiej odbyło się</w:t>
      </w:r>
      <w:r w:rsidR="00022954" w:rsidRPr="00BB33A9">
        <w:rPr>
          <w:rFonts w:cstheme="minorHAnsi"/>
          <w:sz w:val="24"/>
          <w:szCs w:val="24"/>
        </w:rPr>
        <w:t xml:space="preserve"> ognisko z okazji Dnia Matki. W </w:t>
      </w:r>
      <w:r w:rsidRPr="00BB33A9">
        <w:rPr>
          <w:rFonts w:cstheme="minorHAnsi"/>
          <w:sz w:val="24"/>
          <w:szCs w:val="24"/>
        </w:rPr>
        <w:t xml:space="preserve">uroczystości udział wzięły kluby seniora „Słoneczna Jedynka”, 50+, „Niezapominajki” oraz przedstawiciele Polskie Stowarzyszenie Diabetyków. </w:t>
      </w:r>
    </w:p>
    <w:p w:rsidR="00DD0FB8" w:rsidRPr="00BB33A9" w:rsidRDefault="00DD0FB8" w:rsidP="00802D36">
      <w:pPr>
        <w:widowControl w:val="0"/>
        <w:numPr>
          <w:ilvl w:val="0"/>
          <w:numId w:val="21"/>
        </w:numPr>
        <w:suppressAutoHyphens/>
        <w:spacing w:after="0" w:line="360" w:lineRule="auto"/>
        <w:ind w:left="714" w:hanging="357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Klub Seniora „Słoneczna Jedynka” po raz trzeci wziął udział w Miejskim Przeglądzie Twórczości Senioralnej. Klub przedstawił etiudę teatralną „To wiek, nasz wiek”. </w:t>
      </w:r>
    </w:p>
    <w:p w:rsidR="00DD0FB8" w:rsidRPr="00BB33A9" w:rsidRDefault="00DD0FB8" w:rsidP="00802D36">
      <w:pPr>
        <w:widowControl w:val="0"/>
        <w:numPr>
          <w:ilvl w:val="0"/>
          <w:numId w:val="21"/>
        </w:numPr>
        <w:suppressAutoHyphens/>
        <w:spacing w:after="0" w:line="360" w:lineRule="auto"/>
        <w:ind w:left="714" w:hanging="357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Narodowe czytanie „</w:t>
      </w:r>
      <w:proofErr w:type="spellStart"/>
      <w:r w:rsidRPr="00BB33A9">
        <w:rPr>
          <w:rFonts w:cstheme="minorHAnsi"/>
          <w:sz w:val="24"/>
          <w:szCs w:val="24"/>
        </w:rPr>
        <w:t>Qvo</w:t>
      </w:r>
      <w:proofErr w:type="spellEnd"/>
      <w:r w:rsidRPr="00BB33A9">
        <w:rPr>
          <w:rFonts w:cstheme="minorHAnsi"/>
          <w:sz w:val="24"/>
          <w:szCs w:val="24"/>
        </w:rPr>
        <w:t xml:space="preserve"> </w:t>
      </w:r>
      <w:proofErr w:type="spellStart"/>
      <w:r w:rsidRPr="00BB33A9">
        <w:rPr>
          <w:rFonts w:cstheme="minorHAnsi"/>
          <w:sz w:val="24"/>
          <w:szCs w:val="24"/>
        </w:rPr>
        <w:t>vadis</w:t>
      </w:r>
      <w:proofErr w:type="spellEnd"/>
      <w:r w:rsidRPr="00BB33A9">
        <w:rPr>
          <w:rFonts w:cstheme="minorHAnsi"/>
          <w:sz w:val="24"/>
          <w:szCs w:val="24"/>
        </w:rPr>
        <w:t xml:space="preserve">” </w:t>
      </w:r>
      <w:r w:rsidR="006832DC" w:rsidRPr="00BB33A9">
        <w:rPr>
          <w:rFonts w:cstheme="minorHAnsi"/>
          <w:sz w:val="24"/>
          <w:szCs w:val="24"/>
        </w:rPr>
        <w:t>–</w:t>
      </w:r>
      <w:r w:rsidRPr="00BB33A9">
        <w:rPr>
          <w:rFonts w:cstheme="minorHAnsi"/>
          <w:sz w:val="24"/>
          <w:szCs w:val="24"/>
        </w:rPr>
        <w:t xml:space="preserve"> w sobotę 3 września I LO stało się sceną dla młodzieży i seniorów „Słonecznej Jedynki”, którzy czytali fragmenty</w:t>
      </w:r>
      <w:r w:rsidR="003838D6" w:rsidRPr="00BB33A9">
        <w:rPr>
          <w:rFonts w:cstheme="minorHAnsi"/>
          <w:sz w:val="24"/>
          <w:szCs w:val="24"/>
        </w:rPr>
        <w:t>,</w:t>
      </w:r>
      <w:r w:rsidRPr="00BB33A9">
        <w:rPr>
          <w:rFonts w:cstheme="minorHAnsi"/>
          <w:sz w:val="24"/>
          <w:szCs w:val="24"/>
        </w:rPr>
        <w:t xml:space="preserve"> nagrodzonej literackim Noblem</w:t>
      </w:r>
      <w:r w:rsidR="003838D6" w:rsidRPr="00BB33A9">
        <w:rPr>
          <w:rFonts w:cstheme="minorHAnsi"/>
          <w:sz w:val="24"/>
          <w:szCs w:val="24"/>
        </w:rPr>
        <w:t>,</w:t>
      </w:r>
      <w:r w:rsidRPr="00BB33A9">
        <w:rPr>
          <w:rFonts w:cstheme="minorHAnsi"/>
          <w:sz w:val="24"/>
          <w:szCs w:val="24"/>
        </w:rPr>
        <w:t xml:space="preserve"> powieści H. Sienkiewicza „</w:t>
      </w:r>
      <w:proofErr w:type="spellStart"/>
      <w:r w:rsidRPr="00BB33A9">
        <w:rPr>
          <w:rFonts w:cstheme="minorHAnsi"/>
          <w:sz w:val="24"/>
          <w:szCs w:val="24"/>
        </w:rPr>
        <w:t>Qvo</w:t>
      </w:r>
      <w:proofErr w:type="spellEnd"/>
      <w:r w:rsidRPr="00BB33A9">
        <w:rPr>
          <w:rFonts w:cstheme="minorHAnsi"/>
          <w:sz w:val="24"/>
          <w:szCs w:val="24"/>
        </w:rPr>
        <w:t xml:space="preserve"> </w:t>
      </w:r>
      <w:proofErr w:type="spellStart"/>
      <w:r w:rsidRPr="00BB33A9">
        <w:rPr>
          <w:rFonts w:cstheme="minorHAnsi"/>
          <w:sz w:val="24"/>
          <w:szCs w:val="24"/>
        </w:rPr>
        <w:t>vadis</w:t>
      </w:r>
      <w:proofErr w:type="spellEnd"/>
      <w:r w:rsidRPr="00BB33A9">
        <w:rPr>
          <w:rFonts w:cstheme="minorHAnsi"/>
          <w:sz w:val="24"/>
          <w:szCs w:val="24"/>
        </w:rPr>
        <w:t>”;</w:t>
      </w:r>
    </w:p>
    <w:p w:rsidR="00DD0FB8" w:rsidRPr="00BB33A9" w:rsidRDefault="00DD0FB8" w:rsidP="00802D36">
      <w:pPr>
        <w:widowControl w:val="0"/>
        <w:numPr>
          <w:ilvl w:val="0"/>
          <w:numId w:val="21"/>
        </w:numPr>
        <w:suppressAutoHyphens/>
        <w:spacing w:after="0"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Piknik „LOKALNI NIEBANALNI” </w:t>
      </w:r>
      <w:r w:rsidR="006832DC" w:rsidRPr="00BB33A9">
        <w:rPr>
          <w:rFonts w:cstheme="minorHAnsi"/>
          <w:sz w:val="24"/>
          <w:szCs w:val="24"/>
        </w:rPr>
        <w:t>–</w:t>
      </w:r>
      <w:r w:rsidRPr="00BB33A9">
        <w:rPr>
          <w:rFonts w:cstheme="minorHAnsi"/>
          <w:sz w:val="24"/>
          <w:szCs w:val="24"/>
        </w:rPr>
        <w:t xml:space="preserve"> Seniorzy „Słonecznej Jedynki” prezentowali działalność i dorobek klubu podczas IX Pikniku Lokalni Niebanalni. Przed okazałym namiotem została zorganizowana wystawa fotograficzna „Z działalności Klubu” oraz „Lato 2016”; </w:t>
      </w:r>
    </w:p>
    <w:p w:rsidR="00DD0FB8" w:rsidRPr="00BB33A9" w:rsidRDefault="00DD0FB8" w:rsidP="00802D36">
      <w:pPr>
        <w:widowControl w:val="0"/>
        <w:numPr>
          <w:ilvl w:val="0"/>
          <w:numId w:val="21"/>
        </w:numPr>
        <w:suppressAutoHyphens/>
        <w:spacing w:after="0"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„Piękna Polska nasza cała” </w:t>
      </w:r>
      <w:r w:rsidR="006832DC" w:rsidRPr="00BB33A9">
        <w:rPr>
          <w:rFonts w:cstheme="minorHAnsi"/>
          <w:sz w:val="24"/>
          <w:szCs w:val="24"/>
        </w:rPr>
        <w:t>–</w:t>
      </w:r>
      <w:r w:rsidRPr="00BB33A9">
        <w:rPr>
          <w:rFonts w:cstheme="minorHAnsi"/>
          <w:sz w:val="24"/>
          <w:szCs w:val="24"/>
        </w:rPr>
        <w:t xml:space="preserve"> w słoneczną wrześniową sobotę grupa 50 seniorów ze „Słonecznej Jedynki” udała się na wycieczkę autokarową w Góry Świętokrzyskie. Pierwszym etapem była Jaskinia Raj, jedna z najbardziej znanych atrakcji turystycznych Gór Świętokrzyskich. Następnym etapem tej wycieczki była Tokarnia – Skansen wsi kieleckiej. </w:t>
      </w:r>
    </w:p>
    <w:p w:rsidR="00DD0FB8" w:rsidRPr="00BB33A9" w:rsidRDefault="00DD0FB8" w:rsidP="00802D36">
      <w:pPr>
        <w:widowControl w:val="0"/>
        <w:numPr>
          <w:ilvl w:val="0"/>
          <w:numId w:val="21"/>
        </w:numPr>
        <w:suppressAutoHyphens/>
        <w:spacing w:after="0"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Europejski Dzień Seniora </w:t>
      </w:r>
      <w:r w:rsidR="006832DC" w:rsidRPr="00BB33A9">
        <w:rPr>
          <w:rFonts w:cstheme="minorHAnsi"/>
          <w:sz w:val="24"/>
          <w:szCs w:val="24"/>
        </w:rPr>
        <w:t>–</w:t>
      </w:r>
      <w:r w:rsidRPr="00BB33A9">
        <w:rPr>
          <w:rFonts w:cstheme="minorHAnsi"/>
          <w:sz w:val="24"/>
          <w:szCs w:val="24"/>
        </w:rPr>
        <w:t xml:space="preserve"> w dniu 13.11.2016r. Seniorzy Słonecznej Jedynki wzięli udział w obchodach Europejskiego Dnia Seniora. </w:t>
      </w:r>
    </w:p>
    <w:p w:rsidR="00DD0FB8" w:rsidRPr="00BB33A9" w:rsidRDefault="00DD0FB8" w:rsidP="00802D36">
      <w:pPr>
        <w:widowControl w:val="0"/>
        <w:numPr>
          <w:ilvl w:val="0"/>
          <w:numId w:val="21"/>
        </w:numPr>
        <w:suppressAutoHyphens/>
        <w:spacing w:after="0"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Jak szybko płynie życie, jak szybko mija czas </w:t>
      </w:r>
      <w:r w:rsidR="006832DC" w:rsidRPr="00BB33A9">
        <w:rPr>
          <w:rFonts w:cstheme="minorHAnsi"/>
          <w:sz w:val="24"/>
          <w:szCs w:val="24"/>
        </w:rPr>
        <w:t>–</w:t>
      </w:r>
      <w:r w:rsidRPr="00BB33A9">
        <w:rPr>
          <w:rFonts w:cstheme="minorHAnsi"/>
          <w:sz w:val="24"/>
          <w:szCs w:val="24"/>
        </w:rPr>
        <w:t xml:space="preserve"> w dniu 22.11.2016r. członkowie klubu wraz z zaproszonymi na tę okazję gośćmi uroczyście obchodzili trzecią rocznicę powstania klubu. Impreza odbyła się w Ośrodku Wczasowym Przystań;</w:t>
      </w:r>
    </w:p>
    <w:p w:rsidR="00DD0FB8" w:rsidRPr="00BB33A9" w:rsidRDefault="00DD0FB8" w:rsidP="00802D36">
      <w:pPr>
        <w:widowControl w:val="0"/>
        <w:numPr>
          <w:ilvl w:val="0"/>
          <w:numId w:val="21"/>
        </w:numPr>
        <w:suppressAutoHyphens/>
        <w:spacing w:after="0" w:line="360" w:lineRule="auto"/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16.12.16 w stołówce ZSP nr 4 odbyła się wieczerza wigilijna Klubu Seniora Słoneczna Jedynka. Uczniowie klas I-III wraz z opiekunami przygotowali przepiękną inscenizację poświęconą narodzinom Chrystusa. Następnie wszyscy seniorzy oraz zaproszeni goście udali się na wieczerzę, gdzie dzielono się opłatkiem i składano życzenia świąteczne.</w:t>
      </w:r>
    </w:p>
    <w:p w:rsidR="00BB33A9" w:rsidRPr="00BB33A9" w:rsidRDefault="00BB33A9" w:rsidP="00BF2E1C">
      <w:pPr>
        <w:pStyle w:val="Standard"/>
        <w:autoSpaceDE w:val="0"/>
        <w:spacing w:line="360" w:lineRule="auto"/>
        <w:ind w:firstLine="360"/>
        <w:jc w:val="both"/>
        <w:rPr>
          <w:rFonts w:asciiTheme="minorHAnsi" w:hAnsiTheme="minorHAnsi" w:cstheme="minorHAnsi"/>
        </w:rPr>
      </w:pPr>
      <w:r w:rsidRPr="00BB33A9">
        <w:rPr>
          <w:rFonts w:asciiTheme="minorHAnsi" w:eastAsia="Calibri" w:hAnsiTheme="minorHAnsi" w:cstheme="minorHAnsi"/>
        </w:rPr>
        <w:t>Klub Seniora „Słoneczna Jedynka” zrzeszał w 2017 roku 100 seniorów. Spotkania odbywały się regularnie na terenie  Zespołu Szkolno- Przedszkolnego nr 4 (SP nr 1)</w:t>
      </w:r>
    </w:p>
    <w:p w:rsidR="00BB33A9" w:rsidRPr="00BB33A9" w:rsidRDefault="00BB33A9" w:rsidP="00BF2E1C">
      <w:pPr>
        <w:pStyle w:val="Standard"/>
        <w:autoSpaceDE w:val="0"/>
        <w:spacing w:line="360" w:lineRule="auto"/>
        <w:jc w:val="both"/>
        <w:rPr>
          <w:rFonts w:asciiTheme="minorHAnsi" w:eastAsia="Calibri" w:hAnsiTheme="minorHAnsi" w:cstheme="minorHAnsi"/>
        </w:rPr>
      </w:pPr>
      <w:r w:rsidRPr="00BB33A9">
        <w:rPr>
          <w:rFonts w:asciiTheme="minorHAnsi" w:eastAsia="Calibri" w:hAnsiTheme="minorHAnsi" w:cstheme="minorHAnsi"/>
        </w:rPr>
        <w:t>Najważniejsze wydarzenia z działalności Klubu w 2017 roku to:</w:t>
      </w:r>
    </w:p>
    <w:p w:rsidR="00BB33A9" w:rsidRPr="00BB33A9" w:rsidRDefault="00BB33A9" w:rsidP="00802D36">
      <w:pPr>
        <w:pStyle w:val="Standard"/>
        <w:numPr>
          <w:ilvl w:val="0"/>
          <w:numId w:val="21"/>
        </w:numPr>
        <w:autoSpaceDE w:val="0"/>
        <w:spacing w:line="360" w:lineRule="auto"/>
        <w:jc w:val="both"/>
        <w:rPr>
          <w:rFonts w:asciiTheme="minorHAnsi" w:hAnsiTheme="minorHAnsi" w:cstheme="minorHAnsi"/>
        </w:rPr>
      </w:pPr>
      <w:proofErr w:type="spellStart"/>
      <w:r w:rsidRPr="00BB33A9">
        <w:rPr>
          <w:rFonts w:asciiTheme="minorHAnsi" w:eastAsia="Calibri" w:hAnsiTheme="minorHAnsi" w:cstheme="minorHAnsi"/>
          <w:lang w:val="en-US"/>
        </w:rPr>
        <w:t>Wyjazd</w:t>
      </w:r>
      <w:proofErr w:type="spellEnd"/>
      <w:r w:rsidRPr="00BB33A9">
        <w:rPr>
          <w:rFonts w:asciiTheme="minorHAnsi" w:eastAsia="Calibri" w:hAnsiTheme="minorHAnsi" w:cstheme="minorHAnsi"/>
        </w:rPr>
        <w:t xml:space="preserve"> do Teatru Wielkiego w Łodzi na musical „My Fair Lady</w:t>
      </w:r>
    </w:p>
    <w:p w:rsidR="00BB33A9" w:rsidRPr="00BB33A9" w:rsidRDefault="00BB33A9" w:rsidP="00802D36">
      <w:pPr>
        <w:pStyle w:val="Standard"/>
        <w:numPr>
          <w:ilvl w:val="0"/>
          <w:numId w:val="21"/>
        </w:numPr>
        <w:autoSpaceDE w:val="0"/>
        <w:spacing w:line="360" w:lineRule="auto"/>
        <w:jc w:val="both"/>
        <w:rPr>
          <w:rFonts w:asciiTheme="minorHAnsi" w:hAnsiTheme="minorHAnsi" w:cstheme="minorHAnsi"/>
        </w:rPr>
      </w:pPr>
      <w:r w:rsidRPr="00BB33A9">
        <w:rPr>
          <w:rFonts w:asciiTheme="minorHAnsi" w:eastAsia="Calibri" w:hAnsiTheme="minorHAnsi" w:cstheme="minorHAnsi"/>
          <w:lang w:val="en-US"/>
        </w:rPr>
        <w:t xml:space="preserve">W </w:t>
      </w:r>
      <w:proofErr w:type="spellStart"/>
      <w:r w:rsidRPr="00BB33A9">
        <w:rPr>
          <w:rFonts w:asciiTheme="minorHAnsi" w:eastAsia="Calibri" w:hAnsiTheme="minorHAnsi" w:cstheme="minorHAnsi"/>
          <w:lang w:val="en-US"/>
        </w:rPr>
        <w:t>dniu</w:t>
      </w:r>
      <w:proofErr w:type="spellEnd"/>
      <w:r w:rsidRPr="00BB33A9">
        <w:rPr>
          <w:rFonts w:asciiTheme="minorHAnsi" w:eastAsia="Calibri" w:hAnsiTheme="minorHAnsi" w:cstheme="minorHAnsi"/>
          <w:lang w:val="en-US"/>
        </w:rPr>
        <w:t xml:space="preserve"> 13.02.2017r. </w:t>
      </w:r>
      <w:proofErr w:type="spellStart"/>
      <w:r w:rsidRPr="00BB33A9">
        <w:rPr>
          <w:rFonts w:asciiTheme="minorHAnsi" w:eastAsia="Calibri" w:hAnsiTheme="minorHAnsi" w:cstheme="minorHAnsi"/>
          <w:lang w:val="en-US"/>
        </w:rPr>
        <w:t>rozpocz</w:t>
      </w:r>
      <w:r w:rsidRPr="00BB33A9">
        <w:rPr>
          <w:rFonts w:asciiTheme="minorHAnsi" w:eastAsia="Calibri" w:hAnsiTheme="minorHAnsi" w:cstheme="minorHAnsi"/>
        </w:rPr>
        <w:t>ął</w:t>
      </w:r>
      <w:proofErr w:type="spellEnd"/>
      <w:r w:rsidRPr="00BB33A9">
        <w:rPr>
          <w:rFonts w:asciiTheme="minorHAnsi" w:eastAsia="Calibri" w:hAnsiTheme="minorHAnsi" w:cstheme="minorHAnsi"/>
        </w:rPr>
        <w:t xml:space="preserve"> się cykl spotkań z dzielnicowym. Spotkania pn. „</w:t>
      </w:r>
      <w:r w:rsidRPr="00BB33A9">
        <w:rPr>
          <w:rFonts w:asciiTheme="minorHAnsi" w:eastAsia="Calibri" w:hAnsiTheme="minorHAnsi" w:cstheme="minorHAnsi"/>
          <w:lang w:val="en-US"/>
        </w:rPr>
        <w:t>b</w:t>
      </w:r>
      <w:proofErr w:type="spellStart"/>
      <w:r w:rsidRPr="00BB33A9">
        <w:rPr>
          <w:rFonts w:asciiTheme="minorHAnsi" w:eastAsia="Calibri" w:hAnsiTheme="minorHAnsi" w:cstheme="minorHAnsi"/>
        </w:rPr>
        <w:t>ądź</w:t>
      </w:r>
      <w:proofErr w:type="spellEnd"/>
      <w:r w:rsidRPr="00BB33A9">
        <w:rPr>
          <w:rFonts w:asciiTheme="minorHAnsi" w:eastAsia="Calibri" w:hAnsiTheme="minorHAnsi" w:cstheme="minorHAnsi"/>
        </w:rPr>
        <w:t xml:space="preserve"> </w:t>
      </w:r>
      <w:r w:rsidRPr="00BB33A9">
        <w:rPr>
          <w:rFonts w:asciiTheme="minorHAnsi" w:eastAsia="Calibri" w:hAnsiTheme="minorHAnsi" w:cstheme="minorHAnsi"/>
        </w:rPr>
        <w:lastRenderedPageBreak/>
        <w:t xml:space="preserve">sprytniejszy, nie daj się oszukać”; </w:t>
      </w:r>
      <w:r w:rsidRPr="00BB33A9">
        <w:rPr>
          <w:rFonts w:asciiTheme="minorHAnsi" w:eastAsia="Calibri" w:hAnsiTheme="minorHAnsi" w:cstheme="minorHAnsi"/>
          <w:lang w:val="en-US"/>
        </w:rPr>
        <w:t>„</w:t>
      </w:r>
      <w:proofErr w:type="spellStart"/>
      <w:r w:rsidRPr="00BB33A9">
        <w:rPr>
          <w:rFonts w:asciiTheme="minorHAnsi" w:eastAsia="Calibri" w:hAnsiTheme="minorHAnsi" w:cstheme="minorHAnsi"/>
          <w:lang w:val="en-US"/>
        </w:rPr>
        <w:t>nie</w:t>
      </w:r>
      <w:proofErr w:type="spellEnd"/>
      <w:r w:rsidRPr="00BB33A9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Pr="00BB33A9">
        <w:rPr>
          <w:rFonts w:asciiTheme="minorHAnsi" w:eastAsia="Calibri" w:hAnsiTheme="minorHAnsi" w:cstheme="minorHAnsi"/>
          <w:lang w:val="en-US"/>
        </w:rPr>
        <w:t>wierz</w:t>
      </w:r>
      <w:proofErr w:type="spellEnd"/>
      <w:r w:rsidRPr="00BB33A9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Pr="00BB33A9">
        <w:rPr>
          <w:rFonts w:asciiTheme="minorHAnsi" w:eastAsia="Calibri" w:hAnsiTheme="minorHAnsi" w:cstheme="minorHAnsi"/>
          <w:lang w:val="en-US"/>
        </w:rPr>
        <w:t>przypadkowo</w:t>
      </w:r>
      <w:proofErr w:type="spellEnd"/>
      <w:r w:rsidRPr="00BB33A9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Pr="00BB33A9">
        <w:rPr>
          <w:rFonts w:asciiTheme="minorHAnsi" w:eastAsia="Calibri" w:hAnsiTheme="minorHAnsi" w:cstheme="minorHAnsi"/>
          <w:lang w:val="en-US"/>
        </w:rPr>
        <w:t>poznanym</w:t>
      </w:r>
      <w:proofErr w:type="spellEnd"/>
      <w:r w:rsidRPr="00BB33A9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Pr="00BB33A9">
        <w:rPr>
          <w:rFonts w:asciiTheme="minorHAnsi" w:eastAsia="Calibri" w:hAnsiTheme="minorHAnsi" w:cstheme="minorHAnsi"/>
          <w:lang w:val="en-US"/>
        </w:rPr>
        <w:t>osobom</w:t>
      </w:r>
      <w:proofErr w:type="spellEnd"/>
      <w:r w:rsidRPr="00BB33A9">
        <w:rPr>
          <w:rFonts w:asciiTheme="minorHAnsi" w:eastAsia="Calibri" w:hAnsiTheme="minorHAnsi" w:cstheme="minorHAnsi"/>
          <w:lang w:val="en-US"/>
        </w:rPr>
        <w:t xml:space="preserve">, </w:t>
      </w:r>
      <w:proofErr w:type="spellStart"/>
      <w:r w:rsidRPr="00BB33A9">
        <w:rPr>
          <w:rFonts w:asciiTheme="minorHAnsi" w:eastAsia="Calibri" w:hAnsiTheme="minorHAnsi" w:cstheme="minorHAnsi"/>
          <w:lang w:val="en-US"/>
        </w:rPr>
        <w:t>mog</w:t>
      </w:r>
      <w:proofErr w:type="spellEnd"/>
      <w:r w:rsidRPr="00BB33A9">
        <w:rPr>
          <w:rFonts w:asciiTheme="minorHAnsi" w:eastAsia="Calibri" w:hAnsiTheme="minorHAnsi" w:cstheme="minorHAnsi"/>
        </w:rPr>
        <w:t>ą okazać się oszustami”;</w:t>
      </w:r>
      <w:r>
        <w:rPr>
          <w:rFonts w:asciiTheme="minorHAnsi" w:eastAsia="Calibri" w:hAnsiTheme="minorHAnsi" w:cstheme="minorHAnsi"/>
        </w:rPr>
        <w:t xml:space="preserve"> „</w:t>
      </w:r>
      <w:proofErr w:type="spellStart"/>
      <w:r w:rsidRPr="00BB33A9">
        <w:rPr>
          <w:rFonts w:asciiTheme="minorHAnsi" w:eastAsia="Calibri" w:hAnsiTheme="minorHAnsi" w:cstheme="minorHAnsi"/>
          <w:lang w:val="en-US"/>
        </w:rPr>
        <w:t>nie</w:t>
      </w:r>
      <w:proofErr w:type="spellEnd"/>
      <w:r w:rsidRPr="00BB33A9">
        <w:rPr>
          <w:rFonts w:asciiTheme="minorHAnsi" w:eastAsia="Calibri" w:hAnsiTheme="minorHAnsi" w:cstheme="minorHAnsi"/>
          <w:lang w:val="en-US"/>
        </w:rPr>
        <w:t xml:space="preserve"> b</w:t>
      </w:r>
      <w:proofErr w:type="spellStart"/>
      <w:r w:rsidRPr="00BB33A9">
        <w:rPr>
          <w:rFonts w:asciiTheme="minorHAnsi" w:eastAsia="Calibri" w:hAnsiTheme="minorHAnsi" w:cstheme="minorHAnsi"/>
        </w:rPr>
        <w:t>ądź</w:t>
      </w:r>
      <w:proofErr w:type="spellEnd"/>
      <w:r w:rsidRPr="00BB33A9">
        <w:rPr>
          <w:rFonts w:asciiTheme="minorHAnsi" w:eastAsia="Calibri" w:hAnsiTheme="minorHAnsi" w:cstheme="minorHAnsi"/>
        </w:rPr>
        <w:t xml:space="preserve"> łatwowierny, nie ulegaj pomysłowości oszustów</w:t>
      </w:r>
      <w:r>
        <w:rPr>
          <w:rFonts w:asciiTheme="minorHAnsi" w:eastAsia="Calibri" w:hAnsiTheme="minorHAnsi" w:cstheme="minorHAnsi"/>
        </w:rPr>
        <w:t>”</w:t>
      </w:r>
      <w:r w:rsidRPr="00BB33A9">
        <w:rPr>
          <w:rFonts w:asciiTheme="minorHAnsi" w:eastAsia="Calibri" w:hAnsiTheme="minorHAnsi" w:cstheme="minorHAnsi"/>
        </w:rPr>
        <w:t>.</w:t>
      </w:r>
    </w:p>
    <w:p w:rsidR="00BB33A9" w:rsidRPr="00BB33A9" w:rsidRDefault="00BB33A9" w:rsidP="00802D36">
      <w:pPr>
        <w:pStyle w:val="Standard"/>
        <w:numPr>
          <w:ilvl w:val="0"/>
          <w:numId w:val="21"/>
        </w:numPr>
        <w:autoSpaceDE w:val="0"/>
        <w:spacing w:line="360" w:lineRule="auto"/>
        <w:jc w:val="both"/>
        <w:rPr>
          <w:rFonts w:asciiTheme="minorHAnsi" w:hAnsiTheme="minorHAnsi" w:cstheme="minorHAnsi"/>
        </w:rPr>
      </w:pPr>
      <w:r w:rsidRPr="00BB33A9">
        <w:rPr>
          <w:rFonts w:asciiTheme="minorHAnsi" w:eastAsia="Calibri" w:hAnsiTheme="minorHAnsi" w:cstheme="minorHAnsi"/>
          <w:lang w:val="en-US"/>
        </w:rPr>
        <w:t xml:space="preserve">Z </w:t>
      </w:r>
      <w:proofErr w:type="spellStart"/>
      <w:r w:rsidRPr="00BB33A9">
        <w:rPr>
          <w:rFonts w:asciiTheme="minorHAnsi" w:eastAsia="Calibri" w:hAnsiTheme="minorHAnsi" w:cstheme="minorHAnsi"/>
          <w:lang w:val="en-US"/>
        </w:rPr>
        <w:t>okazji</w:t>
      </w:r>
      <w:proofErr w:type="spellEnd"/>
      <w:r w:rsidRPr="00BB33A9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Pr="00BB33A9">
        <w:rPr>
          <w:rFonts w:asciiTheme="minorHAnsi" w:eastAsia="Calibri" w:hAnsiTheme="minorHAnsi" w:cstheme="minorHAnsi"/>
          <w:lang w:val="en-US"/>
        </w:rPr>
        <w:t>Dnia</w:t>
      </w:r>
      <w:proofErr w:type="spellEnd"/>
      <w:r w:rsidRPr="00BB33A9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Pr="00BB33A9">
        <w:rPr>
          <w:rFonts w:asciiTheme="minorHAnsi" w:eastAsia="Calibri" w:hAnsiTheme="minorHAnsi" w:cstheme="minorHAnsi"/>
          <w:lang w:val="en-US"/>
        </w:rPr>
        <w:t>Babci</w:t>
      </w:r>
      <w:proofErr w:type="spellEnd"/>
      <w:r w:rsidRPr="00BB33A9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Pr="00BB33A9">
        <w:rPr>
          <w:rFonts w:asciiTheme="minorHAnsi" w:eastAsia="Calibri" w:hAnsiTheme="minorHAnsi" w:cstheme="minorHAnsi"/>
          <w:lang w:val="en-US"/>
        </w:rPr>
        <w:t>i</w:t>
      </w:r>
      <w:proofErr w:type="spellEnd"/>
      <w:r w:rsidRPr="00BB33A9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Pr="00BB33A9">
        <w:rPr>
          <w:rFonts w:asciiTheme="minorHAnsi" w:eastAsia="Calibri" w:hAnsiTheme="minorHAnsi" w:cstheme="minorHAnsi"/>
          <w:lang w:val="en-US"/>
        </w:rPr>
        <w:t>Dziadka</w:t>
      </w:r>
      <w:proofErr w:type="spellEnd"/>
      <w:r w:rsidRPr="00BB33A9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Pr="00BB33A9">
        <w:rPr>
          <w:rFonts w:asciiTheme="minorHAnsi" w:eastAsia="Calibri" w:hAnsiTheme="minorHAnsi" w:cstheme="minorHAnsi"/>
          <w:lang w:val="en-US"/>
        </w:rPr>
        <w:t>seniorzy</w:t>
      </w:r>
      <w:proofErr w:type="spellEnd"/>
      <w:r w:rsidRPr="00BB33A9">
        <w:rPr>
          <w:rFonts w:asciiTheme="minorHAnsi" w:eastAsia="Calibri" w:hAnsiTheme="minorHAnsi" w:cstheme="minorHAnsi"/>
          <w:lang w:val="en-US"/>
        </w:rPr>
        <w:t xml:space="preserve"> „S</w:t>
      </w:r>
      <w:proofErr w:type="spellStart"/>
      <w:r w:rsidRPr="00BB33A9">
        <w:rPr>
          <w:rFonts w:asciiTheme="minorHAnsi" w:eastAsia="Calibri" w:hAnsiTheme="minorHAnsi" w:cstheme="minorHAnsi"/>
        </w:rPr>
        <w:t>łonecznej</w:t>
      </w:r>
      <w:proofErr w:type="spellEnd"/>
      <w:r w:rsidRPr="00BB33A9">
        <w:rPr>
          <w:rFonts w:asciiTheme="minorHAnsi" w:eastAsia="Calibri" w:hAnsiTheme="minorHAnsi" w:cstheme="minorHAnsi"/>
        </w:rPr>
        <w:t xml:space="preserve"> Jedynki” zostali zaproszeni przez kadrę i przedszkolaków do Przedszkola nr 14. Mali artyści przepiękną inscenizacją, piosenką, wierszem, tańcem scenkami satyrycznymi uświetnili uroczystość</w:t>
      </w:r>
    </w:p>
    <w:p w:rsidR="00BB33A9" w:rsidRPr="00BB33A9" w:rsidRDefault="00BB33A9" w:rsidP="00802D36">
      <w:pPr>
        <w:pStyle w:val="Standard"/>
        <w:numPr>
          <w:ilvl w:val="0"/>
          <w:numId w:val="21"/>
        </w:numPr>
        <w:autoSpaceDE w:val="0"/>
        <w:spacing w:line="360" w:lineRule="auto"/>
        <w:jc w:val="both"/>
        <w:rPr>
          <w:rFonts w:asciiTheme="minorHAnsi" w:hAnsiTheme="minorHAnsi" w:cstheme="minorHAnsi"/>
        </w:rPr>
      </w:pPr>
      <w:r w:rsidRPr="00BB33A9">
        <w:rPr>
          <w:rFonts w:asciiTheme="minorHAnsi" w:eastAsia="Calibri" w:hAnsiTheme="minorHAnsi" w:cstheme="minorHAnsi"/>
          <w:lang w:val="en-US"/>
        </w:rPr>
        <w:t xml:space="preserve">Na </w:t>
      </w:r>
      <w:proofErr w:type="spellStart"/>
      <w:r w:rsidRPr="00BB33A9">
        <w:rPr>
          <w:rFonts w:asciiTheme="minorHAnsi" w:eastAsia="Calibri" w:hAnsiTheme="minorHAnsi" w:cstheme="minorHAnsi"/>
          <w:lang w:val="en-US"/>
        </w:rPr>
        <w:t>zaproszenie</w:t>
      </w:r>
      <w:proofErr w:type="spellEnd"/>
      <w:r w:rsidRPr="00BB33A9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Pr="00BB33A9">
        <w:rPr>
          <w:rFonts w:asciiTheme="minorHAnsi" w:eastAsia="Calibri" w:hAnsiTheme="minorHAnsi" w:cstheme="minorHAnsi"/>
          <w:lang w:val="en-US"/>
        </w:rPr>
        <w:t>Stowarzyszenia</w:t>
      </w:r>
      <w:proofErr w:type="spellEnd"/>
      <w:r w:rsidRPr="00BB33A9">
        <w:rPr>
          <w:rFonts w:asciiTheme="minorHAnsi" w:eastAsia="Calibri" w:hAnsiTheme="minorHAnsi" w:cstheme="minorHAnsi"/>
          <w:lang w:val="en-US"/>
        </w:rPr>
        <w:t xml:space="preserve"> </w:t>
      </w:r>
      <w:r w:rsidRPr="00BB33A9">
        <w:rPr>
          <w:rFonts w:asciiTheme="minorHAnsi" w:eastAsia="Calibri" w:hAnsiTheme="minorHAnsi" w:cstheme="minorHAnsi"/>
        </w:rPr>
        <w:t xml:space="preserve">Łagierników Żołnierzy Armii Krajowej, Klub Seniora „Słoneczna Jedynka” wziął udział w uroczystości spotkania młodzieży z Kombatantami z okazji obchodów Narodowego Dnia Pamięci Żołnierzy Wyklętych. Uroczystość odbyła się w Kuklówce </w:t>
      </w:r>
      <w:proofErr w:type="spellStart"/>
      <w:r w:rsidRPr="00BB33A9">
        <w:rPr>
          <w:rFonts w:asciiTheme="minorHAnsi" w:eastAsia="Calibri" w:hAnsiTheme="minorHAnsi" w:cstheme="minorHAnsi"/>
        </w:rPr>
        <w:t>Radziejowickiej</w:t>
      </w:r>
      <w:proofErr w:type="spellEnd"/>
      <w:r w:rsidRPr="00BB33A9">
        <w:rPr>
          <w:rFonts w:asciiTheme="minorHAnsi" w:eastAsia="Calibri" w:hAnsiTheme="minorHAnsi" w:cstheme="minorHAnsi"/>
        </w:rPr>
        <w:t xml:space="preserve"> (30 km od Warszawy)</w:t>
      </w:r>
      <w:r>
        <w:rPr>
          <w:rFonts w:asciiTheme="minorHAnsi" w:eastAsia="Calibri" w:hAnsiTheme="minorHAnsi" w:cstheme="minorHAnsi"/>
        </w:rPr>
        <w:t>,</w:t>
      </w:r>
      <w:r w:rsidRPr="00BB33A9">
        <w:rPr>
          <w:rFonts w:asciiTheme="minorHAnsi" w:eastAsia="Calibri" w:hAnsiTheme="minorHAnsi" w:cstheme="minorHAnsi"/>
        </w:rPr>
        <w:t xml:space="preserve"> w której udział wzięli przedstawiciele Parlamentu, władz lokalnych, harcerzy, żołnierze AK, kombatanci. Uroczystość odbyła się pod patronatem Prezydenta RP Andrzeja Dudy. Seniorzy „Słonecznej Jedynki” przygotowali oprawę muzyczną i program artystyczny podczas tej uroczystości.</w:t>
      </w:r>
    </w:p>
    <w:p w:rsidR="00D56E34" w:rsidRPr="00D56E34" w:rsidRDefault="00BB33A9" w:rsidP="00802D36">
      <w:pPr>
        <w:pStyle w:val="Standard"/>
        <w:numPr>
          <w:ilvl w:val="0"/>
          <w:numId w:val="21"/>
        </w:numPr>
        <w:autoSpaceDE w:val="0"/>
        <w:spacing w:line="360" w:lineRule="auto"/>
        <w:jc w:val="both"/>
        <w:rPr>
          <w:rFonts w:asciiTheme="minorHAnsi" w:hAnsiTheme="minorHAnsi" w:cstheme="minorHAnsi"/>
        </w:rPr>
      </w:pPr>
      <w:r w:rsidRPr="00D56E34">
        <w:rPr>
          <w:rFonts w:asciiTheme="minorHAnsi" w:eastAsia="Calibri" w:hAnsiTheme="minorHAnsi" w:cstheme="minorHAnsi"/>
        </w:rPr>
        <w:t xml:space="preserve">Uroczyste spotkanie z okazji Dnia Kobiet. Młodzież z Zespołu Szkół Ponadgimnazjalnych nr przygotowała program poetycko-satyryczny. </w:t>
      </w:r>
    </w:p>
    <w:p w:rsidR="00D56E34" w:rsidRPr="00D56E34" w:rsidRDefault="00D56E34" w:rsidP="00802D36">
      <w:pPr>
        <w:pStyle w:val="Standard"/>
        <w:numPr>
          <w:ilvl w:val="0"/>
          <w:numId w:val="21"/>
        </w:numPr>
        <w:autoSpaceDE w:val="0"/>
        <w:spacing w:line="360" w:lineRule="auto"/>
        <w:jc w:val="both"/>
        <w:rPr>
          <w:rFonts w:asciiTheme="minorHAnsi" w:hAnsiTheme="minorHAnsi" w:cstheme="minorHAnsi"/>
        </w:rPr>
      </w:pPr>
      <w:proofErr w:type="spellStart"/>
      <w:r w:rsidRPr="00D56E34">
        <w:rPr>
          <w:rFonts w:asciiTheme="minorHAnsi" w:eastAsia="Calibri" w:hAnsiTheme="minorHAnsi" w:cstheme="minorHAnsi"/>
          <w:lang w:val="en-US"/>
        </w:rPr>
        <w:t>Klubowicze</w:t>
      </w:r>
      <w:proofErr w:type="spellEnd"/>
      <w:r w:rsidR="00BB33A9" w:rsidRPr="00D56E34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="00BB33A9" w:rsidRPr="00D56E34">
        <w:rPr>
          <w:rFonts w:asciiTheme="minorHAnsi" w:eastAsia="Calibri" w:hAnsiTheme="minorHAnsi" w:cstheme="minorHAnsi"/>
          <w:lang w:val="en-US"/>
        </w:rPr>
        <w:t>wzię</w:t>
      </w:r>
      <w:proofErr w:type="spellEnd"/>
      <w:r w:rsidR="00BB33A9" w:rsidRPr="00D56E34">
        <w:rPr>
          <w:rFonts w:asciiTheme="minorHAnsi" w:eastAsia="Calibri" w:hAnsiTheme="minorHAnsi" w:cstheme="minorHAnsi"/>
        </w:rPr>
        <w:t xml:space="preserve">li udział w Wojewódzkim Przeglądzie Twórczości Dojrzałej – „Przystanek 60+”, który popularyzuje amatorskie teatry seniorów. </w:t>
      </w:r>
    </w:p>
    <w:p w:rsidR="00D56E34" w:rsidRPr="00D56E34" w:rsidRDefault="00BB33A9" w:rsidP="00802D36">
      <w:pPr>
        <w:pStyle w:val="Standard"/>
        <w:numPr>
          <w:ilvl w:val="0"/>
          <w:numId w:val="21"/>
        </w:numPr>
        <w:autoSpaceDE w:val="0"/>
        <w:spacing w:line="360" w:lineRule="auto"/>
        <w:jc w:val="both"/>
        <w:rPr>
          <w:rFonts w:asciiTheme="minorHAnsi" w:hAnsiTheme="minorHAnsi" w:cstheme="minorHAnsi"/>
        </w:rPr>
      </w:pPr>
      <w:r w:rsidRPr="00D56E34">
        <w:rPr>
          <w:rFonts w:asciiTheme="minorHAnsi" w:eastAsia="Calibri" w:hAnsiTheme="minorHAnsi" w:cstheme="minorHAnsi"/>
          <w:lang w:val="en-US"/>
        </w:rPr>
        <w:t xml:space="preserve">„Warszawa </w:t>
      </w:r>
      <w:proofErr w:type="spellStart"/>
      <w:r w:rsidRPr="00D56E34">
        <w:rPr>
          <w:rFonts w:asciiTheme="minorHAnsi" w:eastAsia="Calibri" w:hAnsiTheme="minorHAnsi" w:cstheme="minorHAnsi"/>
          <w:lang w:val="en-US"/>
        </w:rPr>
        <w:t>da</w:t>
      </w:r>
      <w:proofErr w:type="spellEnd"/>
      <w:r w:rsidRPr="00D56E34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Pr="00D56E34">
        <w:rPr>
          <w:rFonts w:asciiTheme="minorHAnsi" w:eastAsia="Calibri" w:hAnsiTheme="minorHAnsi" w:cstheme="minorHAnsi"/>
          <w:lang w:val="en-US"/>
        </w:rPr>
        <w:t>si</w:t>
      </w:r>
      <w:proofErr w:type="spellEnd"/>
      <w:r w:rsidRPr="00D56E34">
        <w:rPr>
          <w:rFonts w:asciiTheme="minorHAnsi" w:eastAsia="Calibri" w:hAnsiTheme="minorHAnsi" w:cstheme="minorHAnsi"/>
        </w:rPr>
        <w:t xml:space="preserve">ę lubić i w ogóle i w szczególe i pod każdym innym względem” - Biuro Parlamentarne Pana Senatora Rafała </w:t>
      </w:r>
      <w:proofErr w:type="spellStart"/>
      <w:r w:rsidRPr="00D56E34">
        <w:rPr>
          <w:rFonts w:asciiTheme="minorHAnsi" w:eastAsia="Calibri" w:hAnsiTheme="minorHAnsi" w:cstheme="minorHAnsi"/>
        </w:rPr>
        <w:t>Ambrozika</w:t>
      </w:r>
      <w:proofErr w:type="spellEnd"/>
      <w:r w:rsidRPr="00D56E34">
        <w:rPr>
          <w:rFonts w:asciiTheme="minorHAnsi" w:eastAsia="Calibri" w:hAnsiTheme="minorHAnsi" w:cstheme="minorHAnsi"/>
        </w:rPr>
        <w:t xml:space="preserve"> z Rawy Mazowieckiej i Pana Posła Grzego</w:t>
      </w:r>
      <w:r w:rsidR="00D56E34" w:rsidRPr="00D56E34">
        <w:rPr>
          <w:rFonts w:asciiTheme="minorHAnsi" w:eastAsia="Calibri" w:hAnsiTheme="minorHAnsi" w:cstheme="minorHAnsi"/>
        </w:rPr>
        <w:t>rza Wojciechowskiego oraz Urząd</w:t>
      </w:r>
      <w:r w:rsidRPr="00D56E34">
        <w:rPr>
          <w:rFonts w:asciiTheme="minorHAnsi" w:eastAsia="Calibri" w:hAnsiTheme="minorHAnsi" w:cstheme="minorHAnsi"/>
        </w:rPr>
        <w:t xml:space="preserve"> Miasta Tomaszowa Mazowieckiego sprawili seniorom miłą niespodziankę organizując wycieczkę do Warszawy. </w:t>
      </w:r>
    </w:p>
    <w:p w:rsidR="00BB33A9" w:rsidRPr="00D56E34" w:rsidRDefault="00BB33A9" w:rsidP="00802D36">
      <w:pPr>
        <w:pStyle w:val="Standard"/>
        <w:numPr>
          <w:ilvl w:val="0"/>
          <w:numId w:val="21"/>
        </w:numPr>
        <w:autoSpaceDE w:val="0"/>
        <w:spacing w:line="360" w:lineRule="auto"/>
        <w:jc w:val="both"/>
        <w:rPr>
          <w:rFonts w:asciiTheme="minorHAnsi" w:hAnsiTheme="minorHAnsi" w:cstheme="minorHAnsi"/>
        </w:rPr>
      </w:pPr>
      <w:proofErr w:type="spellStart"/>
      <w:r w:rsidRPr="00D56E34">
        <w:rPr>
          <w:rFonts w:asciiTheme="minorHAnsi" w:eastAsia="Calibri" w:hAnsiTheme="minorHAnsi" w:cstheme="minorHAnsi"/>
          <w:lang w:val="en-US"/>
        </w:rPr>
        <w:t>Masz</w:t>
      </w:r>
      <w:proofErr w:type="spellEnd"/>
      <w:r w:rsidRPr="00D56E34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Pr="00D56E34">
        <w:rPr>
          <w:rFonts w:asciiTheme="minorHAnsi" w:eastAsia="Calibri" w:hAnsiTheme="minorHAnsi" w:cstheme="minorHAnsi"/>
          <w:lang w:val="en-US"/>
        </w:rPr>
        <w:t>wp</w:t>
      </w:r>
      <w:r w:rsidRPr="00D56E34">
        <w:rPr>
          <w:rFonts w:asciiTheme="minorHAnsi" w:eastAsia="Calibri" w:hAnsiTheme="minorHAnsi" w:cstheme="minorHAnsi"/>
        </w:rPr>
        <w:t>ływ</w:t>
      </w:r>
      <w:proofErr w:type="spellEnd"/>
      <w:r w:rsidRPr="00D56E34">
        <w:rPr>
          <w:rFonts w:asciiTheme="minorHAnsi" w:eastAsia="Calibri" w:hAnsiTheme="minorHAnsi" w:cstheme="minorHAnsi"/>
        </w:rPr>
        <w:t xml:space="preserve"> na swoje bezpieczeństwo – </w:t>
      </w:r>
      <w:proofErr w:type="spellStart"/>
      <w:r w:rsidRPr="00D56E34">
        <w:rPr>
          <w:rFonts w:asciiTheme="minorHAnsi" w:eastAsia="Calibri" w:hAnsiTheme="minorHAnsi" w:cstheme="minorHAnsi"/>
        </w:rPr>
        <w:t>cyberprzestępczość</w:t>
      </w:r>
      <w:proofErr w:type="spellEnd"/>
      <w:r w:rsidRPr="00D56E34">
        <w:rPr>
          <w:rFonts w:asciiTheme="minorHAnsi" w:eastAsia="Calibri" w:hAnsiTheme="minorHAnsi" w:cstheme="minorHAnsi"/>
        </w:rPr>
        <w:t xml:space="preserve">, </w:t>
      </w:r>
      <w:proofErr w:type="spellStart"/>
      <w:r w:rsidRPr="00D56E34">
        <w:rPr>
          <w:rFonts w:asciiTheme="minorHAnsi" w:eastAsia="Calibri" w:hAnsiTheme="minorHAnsi" w:cstheme="minorHAnsi"/>
        </w:rPr>
        <w:t>cyberzagrożenia</w:t>
      </w:r>
      <w:proofErr w:type="spellEnd"/>
      <w:r w:rsidRPr="00D56E34">
        <w:rPr>
          <w:rFonts w:asciiTheme="minorHAnsi" w:eastAsia="Calibri" w:hAnsiTheme="minorHAnsi" w:cstheme="minorHAnsi"/>
        </w:rPr>
        <w:t xml:space="preserve">. </w:t>
      </w:r>
      <w:r w:rsidR="00D56E34">
        <w:rPr>
          <w:rFonts w:asciiTheme="minorHAnsi" w:eastAsia="Calibri" w:hAnsiTheme="minorHAnsi" w:cstheme="minorHAnsi"/>
        </w:rPr>
        <w:t>W ramach projektu</w:t>
      </w:r>
      <w:r w:rsidRPr="00D56E34">
        <w:rPr>
          <w:rFonts w:asciiTheme="minorHAnsi" w:eastAsia="Calibri" w:hAnsiTheme="minorHAnsi" w:cstheme="minorHAnsi"/>
        </w:rPr>
        <w:t xml:space="preserve"> „Bezpieczny Senior”  klubowi</w:t>
      </w:r>
      <w:r w:rsidR="00D56E34">
        <w:rPr>
          <w:rFonts w:asciiTheme="minorHAnsi" w:eastAsia="Calibri" w:hAnsiTheme="minorHAnsi" w:cstheme="minorHAnsi"/>
        </w:rPr>
        <w:t>cze „Słonecznej Jedynki” wzięli </w:t>
      </w:r>
      <w:r w:rsidRPr="00D56E34">
        <w:rPr>
          <w:rFonts w:asciiTheme="minorHAnsi" w:eastAsia="Calibri" w:hAnsiTheme="minorHAnsi" w:cstheme="minorHAnsi"/>
        </w:rPr>
        <w:t>udział w debacie zorganizow</w:t>
      </w:r>
      <w:r w:rsidR="00D56E34">
        <w:rPr>
          <w:rFonts w:asciiTheme="minorHAnsi" w:eastAsia="Calibri" w:hAnsiTheme="minorHAnsi" w:cstheme="minorHAnsi"/>
        </w:rPr>
        <w:t>anej przez Komendanta Powiatowego</w:t>
      </w:r>
      <w:r w:rsidRPr="00D56E34">
        <w:rPr>
          <w:rFonts w:asciiTheme="minorHAnsi" w:eastAsia="Calibri" w:hAnsiTheme="minorHAnsi" w:cstheme="minorHAnsi"/>
        </w:rPr>
        <w:t xml:space="preserve"> Policji</w:t>
      </w:r>
      <w:r w:rsidR="00D56E34">
        <w:rPr>
          <w:rFonts w:asciiTheme="minorHAnsi" w:eastAsia="Calibri" w:hAnsiTheme="minorHAnsi" w:cstheme="minorHAnsi"/>
        </w:rPr>
        <w:t xml:space="preserve"> w Tomaszowie Mazowieckim.</w:t>
      </w:r>
      <w:r w:rsidRPr="00D56E34">
        <w:rPr>
          <w:rFonts w:asciiTheme="minorHAnsi" w:eastAsia="Calibri" w:hAnsiTheme="minorHAnsi" w:cstheme="minorHAnsi"/>
        </w:rPr>
        <w:t xml:space="preserve">  </w:t>
      </w:r>
    </w:p>
    <w:p w:rsidR="00D56E34" w:rsidRPr="00D56E34" w:rsidRDefault="00BB33A9" w:rsidP="00802D36">
      <w:pPr>
        <w:pStyle w:val="Standard"/>
        <w:numPr>
          <w:ilvl w:val="0"/>
          <w:numId w:val="21"/>
        </w:numPr>
        <w:autoSpaceDE w:val="0"/>
        <w:spacing w:line="360" w:lineRule="auto"/>
        <w:jc w:val="both"/>
        <w:rPr>
          <w:rFonts w:asciiTheme="minorHAnsi" w:hAnsiTheme="minorHAnsi" w:cstheme="minorHAnsi"/>
        </w:rPr>
      </w:pPr>
      <w:r w:rsidRPr="00D56E34">
        <w:rPr>
          <w:rFonts w:asciiTheme="minorHAnsi" w:eastAsia="Calibri" w:hAnsiTheme="minorHAnsi" w:cstheme="minorHAnsi"/>
          <w:lang w:val="en-US"/>
        </w:rPr>
        <w:t>„</w:t>
      </w:r>
      <w:proofErr w:type="spellStart"/>
      <w:r w:rsidRPr="00D56E34">
        <w:rPr>
          <w:rFonts w:asciiTheme="minorHAnsi" w:eastAsia="Calibri" w:hAnsiTheme="minorHAnsi" w:cstheme="minorHAnsi"/>
          <w:lang w:val="en-US"/>
        </w:rPr>
        <w:t>Majówka</w:t>
      </w:r>
      <w:proofErr w:type="spellEnd"/>
      <w:r w:rsidRPr="00D56E34">
        <w:rPr>
          <w:rFonts w:asciiTheme="minorHAnsi" w:eastAsia="Calibri" w:hAnsiTheme="minorHAnsi" w:cstheme="minorHAnsi"/>
          <w:lang w:val="en-US"/>
        </w:rPr>
        <w:t xml:space="preserve"> z Arboretum w </w:t>
      </w:r>
      <w:proofErr w:type="spellStart"/>
      <w:r w:rsidRPr="00D56E34">
        <w:rPr>
          <w:rFonts w:asciiTheme="minorHAnsi" w:eastAsia="Calibri" w:hAnsiTheme="minorHAnsi" w:cstheme="minorHAnsi"/>
          <w:lang w:val="en-US"/>
        </w:rPr>
        <w:t>Rogowie</w:t>
      </w:r>
      <w:proofErr w:type="spellEnd"/>
      <w:r w:rsidRPr="00D56E34">
        <w:rPr>
          <w:rFonts w:asciiTheme="minorHAnsi" w:eastAsia="Calibri" w:hAnsiTheme="minorHAnsi" w:cstheme="minorHAnsi"/>
          <w:lang w:val="en-US"/>
        </w:rPr>
        <w:t xml:space="preserve">” </w:t>
      </w:r>
    </w:p>
    <w:p w:rsidR="00D56E34" w:rsidRPr="00D56E34" w:rsidRDefault="00BB33A9" w:rsidP="00802D36">
      <w:pPr>
        <w:pStyle w:val="Standard"/>
        <w:numPr>
          <w:ilvl w:val="0"/>
          <w:numId w:val="21"/>
        </w:numPr>
        <w:autoSpaceDE w:val="0"/>
        <w:spacing w:line="360" w:lineRule="auto"/>
        <w:jc w:val="both"/>
        <w:rPr>
          <w:rFonts w:asciiTheme="minorHAnsi" w:hAnsiTheme="minorHAnsi" w:cstheme="minorHAnsi"/>
        </w:rPr>
      </w:pPr>
      <w:proofErr w:type="spellStart"/>
      <w:r w:rsidRPr="00D56E34">
        <w:rPr>
          <w:rFonts w:asciiTheme="minorHAnsi" w:eastAsia="Calibri" w:hAnsiTheme="minorHAnsi" w:cstheme="minorHAnsi"/>
          <w:lang w:val="en-US"/>
        </w:rPr>
        <w:t>Ognisko</w:t>
      </w:r>
      <w:proofErr w:type="spellEnd"/>
      <w:r w:rsidRPr="00D56E34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Pr="00D56E34">
        <w:rPr>
          <w:rFonts w:asciiTheme="minorHAnsi" w:eastAsia="Calibri" w:hAnsiTheme="minorHAnsi" w:cstheme="minorHAnsi"/>
          <w:lang w:val="en-US"/>
        </w:rPr>
        <w:t>na</w:t>
      </w:r>
      <w:proofErr w:type="spellEnd"/>
      <w:r w:rsidRPr="00D56E34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Pr="00D56E34">
        <w:rPr>
          <w:rFonts w:asciiTheme="minorHAnsi" w:eastAsia="Calibri" w:hAnsiTheme="minorHAnsi" w:cstheme="minorHAnsi"/>
          <w:lang w:val="en-US"/>
        </w:rPr>
        <w:t>przystani</w:t>
      </w:r>
      <w:proofErr w:type="spellEnd"/>
      <w:r w:rsidRPr="00D56E34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Pr="00D56E34">
        <w:rPr>
          <w:rFonts w:asciiTheme="minorHAnsi" w:eastAsia="Calibri" w:hAnsiTheme="minorHAnsi" w:cstheme="minorHAnsi"/>
          <w:lang w:val="en-US"/>
        </w:rPr>
        <w:t>nad</w:t>
      </w:r>
      <w:proofErr w:type="spellEnd"/>
      <w:r w:rsidRPr="00D56E34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Pr="00D56E34">
        <w:rPr>
          <w:rFonts w:asciiTheme="minorHAnsi" w:eastAsia="Calibri" w:hAnsiTheme="minorHAnsi" w:cstheme="minorHAnsi"/>
          <w:lang w:val="en-US"/>
        </w:rPr>
        <w:t>Pilic</w:t>
      </w:r>
      <w:proofErr w:type="spellEnd"/>
      <w:r w:rsidRPr="00D56E34">
        <w:rPr>
          <w:rFonts w:asciiTheme="minorHAnsi" w:eastAsia="Calibri" w:hAnsiTheme="minorHAnsi" w:cstheme="minorHAnsi"/>
        </w:rPr>
        <w:t xml:space="preserve">ą </w:t>
      </w:r>
    </w:p>
    <w:p w:rsidR="00D56E34" w:rsidRPr="00D56E34" w:rsidRDefault="00BB33A9" w:rsidP="00802D36">
      <w:pPr>
        <w:pStyle w:val="Standard"/>
        <w:numPr>
          <w:ilvl w:val="0"/>
          <w:numId w:val="21"/>
        </w:numPr>
        <w:autoSpaceDE w:val="0"/>
        <w:spacing w:line="360" w:lineRule="auto"/>
        <w:jc w:val="both"/>
        <w:rPr>
          <w:rFonts w:asciiTheme="minorHAnsi" w:hAnsiTheme="minorHAnsi" w:cstheme="minorHAnsi"/>
        </w:rPr>
      </w:pPr>
      <w:r w:rsidRPr="00D56E34">
        <w:rPr>
          <w:rFonts w:asciiTheme="minorHAnsi" w:eastAsia="Calibri" w:hAnsiTheme="minorHAnsi" w:cstheme="minorHAnsi"/>
          <w:lang w:val="en-US"/>
        </w:rPr>
        <w:t xml:space="preserve">W </w:t>
      </w:r>
      <w:proofErr w:type="spellStart"/>
      <w:r w:rsidRPr="00D56E34">
        <w:rPr>
          <w:rFonts w:asciiTheme="minorHAnsi" w:eastAsia="Calibri" w:hAnsiTheme="minorHAnsi" w:cstheme="minorHAnsi"/>
          <w:lang w:val="en-US"/>
        </w:rPr>
        <w:t>dniu</w:t>
      </w:r>
      <w:proofErr w:type="spellEnd"/>
      <w:r w:rsidRPr="00D56E34">
        <w:rPr>
          <w:rFonts w:asciiTheme="minorHAnsi" w:eastAsia="Calibri" w:hAnsiTheme="minorHAnsi" w:cstheme="minorHAnsi"/>
          <w:lang w:val="en-US"/>
        </w:rPr>
        <w:t xml:space="preserve"> 10.09.2017r. </w:t>
      </w:r>
      <w:proofErr w:type="spellStart"/>
      <w:r w:rsidRPr="00D56E34">
        <w:rPr>
          <w:rFonts w:asciiTheme="minorHAnsi" w:eastAsia="Calibri" w:hAnsiTheme="minorHAnsi" w:cstheme="minorHAnsi"/>
          <w:lang w:val="en-US"/>
        </w:rPr>
        <w:t>na</w:t>
      </w:r>
      <w:proofErr w:type="spellEnd"/>
      <w:r w:rsidRPr="00D56E34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Pr="00D56E34">
        <w:rPr>
          <w:rFonts w:asciiTheme="minorHAnsi" w:eastAsia="Calibri" w:hAnsiTheme="minorHAnsi" w:cstheme="minorHAnsi"/>
          <w:lang w:val="en-US"/>
        </w:rPr>
        <w:t>tomaszowskiej</w:t>
      </w:r>
      <w:proofErr w:type="spellEnd"/>
      <w:r w:rsidRPr="00D56E34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Pr="00D56E34">
        <w:rPr>
          <w:rFonts w:asciiTheme="minorHAnsi" w:eastAsia="Calibri" w:hAnsiTheme="minorHAnsi" w:cstheme="minorHAnsi"/>
          <w:lang w:val="en-US"/>
        </w:rPr>
        <w:t>przystani</w:t>
      </w:r>
      <w:proofErr w:type="spellEnd"/>
      <w:r w:rsidRPr="00D56E34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Pr="00D56E34">
        <w:rPr>
          <w:rFonts w:asciiTheme="minorHAnsi" w:eastAsia="Calibri" w:hAnsiTheme="minorHAnsi" w:cstheme="minorHAnsi"/>
          <w:lang w:val="en-US"/>
        </w:rPr>
        <w:t>odby</w:t>
      </w:r>
      <w:proofErr w:type="spellEnd"/>
      <w:r w:rsidRPr="00D56E34">
        <w:rPr>
          <w:rFonts w:asciiTheme="minorHAnsi" w:eastAsia="Calibri" w:hAnsiTheme="minorHAnsi" w:cstheme="minorHAnsi"/>
        </w:rPr>
        <w:t xml:space="preserve">ł się X Piknik Organizacji Pozarządowych – Lokalni Niebanalni. Seniorzy „Słonecznej Jedynki” również prezentowali działalność i dorobek klubu podczas X Pikniku Lokalni Niebanalni. </w:t>
      </w:r>
    </w:p>
    <w:p w:rsidR="00D56E34" w:rsidRPr="00D56E34" w:rsidRDefault="00BB33A9" w:rsidP="00802D36">
      <w:pPr>
        <w:pStyle w:val="Standard"/>
        <w:numPr>
          <w:ilvl w:val="0"/>
          <w:numId w:val="21"/>
        </w:numPr>
        <w:autoSpaceDE w:val="0"/>
        <w:spacing w:line="360" w:lineRule="auto"/>
        <w:jc w:val="both"/>
        <w:rPr>
          <w:rFonts w:asciiTheme="minorHAnsi" w:hAnsiTheme="minorHAnsi" w:cstheme="minorHAnsi"/>
        </w:rPr>
      </w:pPr>
      <w:r w:rsidRPr="00D56E34">
        <w:rPr>
          <w:rFonts w:asciiTheme="minorHAnsi" w:eastAsia="Calibri" w:hAnsiTheme="minorHAnsi" w:cstheme="minorHAnsi"/>
          <w:lang w:val="en-US"/>
        </w:rPr>
        <w:t xml:space="preserve">„Na </w:t>
      </w:r>
      <w:proofErr w:type="spellStart"/>
      <w:r w:rsidRPr="00D56E34">
        <w:rPr>
          <w:rFonts w:asciiTheme="minorHAnsi" w:eastAsia="Calibri" w:hAnsiTheme="minorHAnsi" w:cstheme="minorHAnsi"/>
          <w:lang w:val="en-US"/>
        </w:rPr>
        <w:t>szlaku</w:t>
      </w:r>
      <w:proofErr w:type="spellEnd"/>
      <w:r w:rsidRPr="00D56E34">
        <w:rPr>
          <w:rFonts w:asciiTheme="minorHAnsi" w:eastAsia="Calibri" w:hAnsiTheme="minorHAnsi" w:cstheme="minorHAnsi"/>
          <w:lang w:val="en-US"/>
        </w:rPr>
        <w:t xml:space="preserve"> </w:t>
      </w:r>
      <w:r w:rsidRPr="00D56E34">
        <w:rPr>
          <w:rFonts w:asciiTheme="minorHAnsi" w:eastAsia="Calibri" w:hAnsiTheme="minorHAnsi" w:cstheme="minorHAnsi"/>
        </w:rPr>
        <w:t xml:space="preserve">światowego dziedzictwa i z wizytą w domu rodzinnym wielkiego Polaka św. Jana Pawła II” - 16.09.2017r. seniorzy „Słonecznej Jedynki” udali się na wycieczkę </w:t>
      </w:r>
      <w:r w:rsidRPr="00D56E34">
        <w:rPr>
          <w:rFonts w:asciiTheme="minorHAnsi" w:eastAsia="Calibri" w:hAnsiTheme="minorHAnsi" w:cstheme="minorHAnsi"/>
        </w:rPr>
        <w:lastRenderedPageBreak/>
        <w:t>do</w:t>
      </w:r>
      <w:r w:rsidR="00616F6A">
        <w:rPr>
          <w:rFonts w:asciiTheme="minorHAnsi" w:eastAsia="Calibri" w:hAnsiTheme="minorHAnsi" w:cstheme="minorHAnsi"/>
        </w:rPr>
        <w:t> </w:t>
      </w:r>
      <w:r w:rsidRPr="00D56E34">
        <w:rPr>
          <w:rFonts w:asciiTheme="minorHAnsi" w:eastAsia="Calibri" w:hAnsiTheme="minorHAnsi" w:cstheme="minorHAnsi"/>
        </w:rPr>
        <w:t xml:space="preserve">Wieliczki i Wadowic.  </w:t>
      </w:r>
    </w:p>
    <w:p w:rsidR="00D56E34" w:rsidRPr="00D56E34" w:rsidRDefault="00BB33A9" w:rsidP="00802D36">
      <w:pPr>
        <w:pStyle w:val="Standard"/>
        <w:numPr>
          <w:ilvl w:val="0"/>
          <w:numId w:val="21"/>
        </w:numPr>
        <w:autoSpaceDE w:val="0"/>
        <w:spacing w:line="360" w:lineRule="auto"/>
        <w:jc w:val="both"/>
        <w:rPr>
          <w:rFonts w:asciiTheme="minorHAnsi" w:hAnsiTheme="minorHAnsi" w:cstheme="minorHAnsi"/>
        </w:rPr>
      </w:pPr>
      <w:r w:rsidRPr="00D56E34">
        <w:rPr>
          <w:rFonts w:asciiTheme="minorHAnsi" w:eastAsia="Calibri" w:hAnsiTheme="minorHAnsi" w:cstheme="minorHAnsi"/>
          <w:lang w:val="en-US"/>
        </w:rPr>
        <w:t>„</w:t>
      </w:r>
      <w:proofErr w:type="spellStart"/>
      <w:r w:rsidRPr="00D56E34">
        <w:rPr>
          <w:rFonts w:asciiTheme="minorHAnsi" w:eastAsia="Calibri" w:hAnsiTheme="minorHAnsi" w:cstheme="minorHAnsi"/>
          <w:lang w:val="en-US"/>
        </w:rPr>
        <w:t>Dzie</w:t>
      </w:r>
      <w:proofErr w:type="spellEnd"/>
      <w:r w:rsidRPr="00D56E34">
        <w:rPr>
          <w:rFonts w:asciiTheme="minorHAnsi" w:eastAsia="Calibri" w:hAnsiTheme="minorHAnsi" w:cstheme="minorHAnsi"/>
        </w:rPr>
        <w:t xml:space="preserve">ń Seniora” i IV rocznica powstania Klubu „Słoneczna Jedynka” -  W dniu 28.11.2017r w gościnnych progach Szkoły Podstawowej nr 1 seniorzy uroczyście obchodzili swoje święto. </w:t>
      </w:r>
    </w:p>
    <w:p w:rsidR="00D56E34" w:rsidRPr="00D56E34" w:rsidRDefault="00BB33A9" w:rsidP="00802D36">
      <w:pPr>
        <w:pStyle w:val="Standard"/>
        <w:numPr>
          <w:ilvl w:val="0"/>
          <w:numId w:val="21"/>
        </w:numPr>
        <w:autoSpaceDE w:val="0"/>
        <w:spacing w:line="360" w:lineRule="auto"/>
        <w:jc w:val="both"/>
        <w:rPr>
          <w:rFonts w:asciiTheme="minorHAnsi" w:hAnsiTheme="minorHAnsi" w:cstheme="minorHAnsi"/>
        </w:rPr>
      </w:pPr>
      <w:r w:rsidRPr="00D56E34">
        <w:rPr>
          <w:rFonts w:asciiTheme="minorHAnsi" w:eastAsia="Calibri" w:hAnsiTheme="minorHAnsi" w:cstheme="minorHAnsi"/>
          <w:lang w:val="en-US"/>
        </w:rPr>
        <w:t xml:space="preserve">„A to </w:t>
      </w:r>
      <w:proofErr w:type="spellStart"/>
      <w:r w:rsidRPr="00D56E34">
        <w:rPr>
          <w:rFonts w:asciiTheme="minorHAnsi" w:eastAsia="Calibri" w:hAnsiTheme="minorHAnsi" w:cstheme="minorHAnsi"/>
          <w:lang w:val="en-US"/>
        </w:rPr>
        <w:t>Ci</w:t>
      </w:r>
      <w:proofErr w:type="spellEnd"/>
      <w:r w:rsidRPr="00D56E34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Pr="00D56E34">
        <w:rPr>
          <w:rFonts w:asciiTheme="minorHAnsi" w:eastAsia="Calibri" w:hAnsiTheme="minorHAnsi" w:cstheme="minorHAnsi"/>
          <w:lang w:val="en-US"/>
        </w:rPr>
        <w:t>kabaret</w:t>
      </w:r>
      <w:proofErr w:type="spellEnd"/>
      <w:r w:rsidRPr="00D56E34">
        <w:rPr>
          <w:rFonts w:asciiTheme="minorHAnsi" w:eastAsia="Calibri" w:hAnsiTheme="minorHAnsi" w:cstheme="minorHAnsi"/>
          <w:lang w:val="en-US"/>
        </w:rPr>
        <w:t xml:space="preserve">” -  W </w:t>
      </w:r>
      <w:proofErr w:type="spellStart"/>
      <w:r w:rsidRPr="00D56E34">
        <w:rPr>
          <w:rFonts w:asciiTheme="minorHAnsi" w:eastAsia="Calibri" w:hAnsiTheme="minorHAnsi" w:cstheme="minorHAnsi"/>
          <w:lang w:val="en-US"/>
        </w:rPr>
        <w:t>dniu</w:t>
      </w:r>
      <w:proofErr w:type="spellEnd"/>
      <w:r w:rsidRPr="00D56E34">
        <w:rPr>
          <w:rFonts w:asciiTheme="minorHAnsi" w:eastAsia="Calibri" w:hAnsiTheme="minorHAnsi" w:cstheme="minorHAnsi"/>
          <w:lang w:val="en-US"/>
        </w:rPr>
        <w:t xml:space="preserve"> 09.11.2017r </w:t>
      </w:r>
      <w:proofErr w:type="spellStart"/>
      <w:r w:rsidRPr="00D56E34">
        <w:rPr>
          <w:rFonts w:asciiTheme="minorHAnsi" w:eastAsia="Calibri" w:hAnsiTheme="minorHAnsi" w:cstheme="minorHAnsi"/>
          <w:lang w:val="en-US"/>
        </w:rPr>
        <w:t>seniorzy</w:t>
      </w:r>
      <w:proofErr w:type="spellEnd"/>
      <w:r w:rsidRPr="00D56E34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Pr="00D56E34">
        <w:rPr>
          <w:rFonts w:asciiTheme="minorHAnsi" w:eastAsia="Calibri" w:hAnsiTheme="minorHAnsi" w:cstheme="minorHAnsi"/>
          <w:lang w:val="en-US"/>
        </w:rPr>
        <w:t>klubu</w:t>
      </w:r>
      <w:proofErr w:type="spellEnd"/>
      <w:r w:rsidRPr="00D56E34">
        <w:rPr>
          <w:rFonts w:asciiTheme="minorHAnsi" w:eastAsia="Calibri" w:hAnsiTheme="minorHAnsi" w:cstheme="minorHAnsi"/>
          <w:lang w:val="en-US"/>
        </w:rPr>
        <w:t xml:space="preserve"> S</w:t>
      </w:r>
      <w:proofErr w:type="spellStart"/>
      <w:r w:rsidRPr="00D56E34">
        <w:rPr>
          <w:rFonts w:asciiTheme="minorHAnsi" w:eastAsia="Calibri" w:hAnsiTheme="minorHAnsi" w:cstheme="minorHAnsi"/>
        </w:rPr>
        <w:t>łoneczna</w:t>
      </w:r>
      <w:proofErr w:type="spellEnd"/>
      <w:r w:rsidRPr="00D56E34">
        <w:rPr>
          <w:rFonts w:asciiTheme="minorHAnsi" w:eastAsia="Calibri" w:hAnsiTheme="minorHAnsi" w:cstheme="minorHAnsi"/>
        </w:rPr>
        <w:t xml:space="preserve"> Jedynka wzięli udział w I Powiatowym Przeglądzie Senioralnej Twórczości Kabaretowej organizowanym przez Powiatowe Centrum Animacji Społecznej w Tomaszowie Mazowieckim oraz Łódzki Dom Kultury. </w:t>
      </w:r>
    </w:p>
    <w:p w:rsidR="00DD0FB8" w:rsidRPr="00D56E34" w:rsidRDefault="00BB33A9" w:rsidP="00802D36">
      <w:pPr>
        <w:pStyle w:val="Standard"/>
        <w:numPr>
          <w:ilvl w:val="0"/>
          <w:numId w:val="21"/>
        </w:numPr>
        <w:autoSpaceDE w:val="0"/>
        <w:spacing w:line="360" w:lineRule="auto"/>
        <w:jc w:val="both"/>
        <w:rPr>
          <w:rFonts w:cstheme="minorHAnsi"/>
          <w:b/>
        </w:rPr>
      </w:pPr>
      <w:proofErr w:type="spellStart"/>
      <w:r w:rsidRPr="00D56E34">
        <w:rPr>
          <w:rFonts w:asciiTheme="minorHAnsi" w:eastAsia="Calibri" w:hAnsiTheme="minorHAnsi" w:cstheme="minorHAnsi"/>
          <w:lang w:val="en-US"/>
        </w:rPr>
        <w:t>Wspólna</w:t>
      </w:r>
      <w:proofErr w:type="spellEnd"/>
      <w:r w:rsidRPr="00D56E34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Pr="00D56E34">
        <w:rPr>
          <w:rFonts w:asciiTheme="minorHAnsi" w:eastAsia="Calibri" w:hAnsiTheme="minorHAnsi" w:cstheme="minorHAnsi"/>
          <w:lang w:val="en-US"/>
        </w:rPr>
        <w:t>Wieczerza</w:t>
      </w:r>
      <w:proofErr w:type="spellEnd"/>
      <w:r w:rsidRPr="00D56E34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Pr="00D56E34">
        <w:rPr>
          <w:rFonts w:asciiTheme="minorHAnsi" w:eastAsia="Calibri" w:hAnsiTheme="minorHAnsi" w:cstheme="minorHAnsi"/>
          <w:lang w:val="en-US"/>
        </w:rPr>
        <w:t>Wigilijna</w:t>
      </w:r>
      <w:proofErr w:type="spellEnd"/>
      <w:r w:rsidRPr="00D56E34">
        <w:rPr>
          <w:rFonts w:asciiTheme="minorHAnsi" w:eastAsia="Calibri" w:hAnsiTheme="minorHAnsi" w:cstheme="minorHAnsi"/>
          <w:lang w:val="en-US"/>
        </w:rPr>
        <w:t xml:space="preserve"> </w:t>
      </w:r>
      <w:proofErr w:type="spellStart"/>
      <w:r w:rsidRPr="00D56E34">
        <w:rPr>
          <w:rFonts w:asciiTheme="minorHAnsi" w:eastAsia="Calibri" w:hAnsiTheme="minorHAnsi" w:cstheme="minorHAnsi"/>
          <w:lang w:val="en-US"/>
        </w:rPr>
        <w:t>seniorów</w:t>
      </w:r>
      <w:proofErr w:type="spellEnd"/>
      <w:r w:rsidRPr="00D56E34">
        <w:rPr>
          <w:rFonts w:asciiTheme="minorHAnsi" w:eastAsia="Calibri" w:hAnsiTheme="minorHAnsi" w:cstheme="minorHAnsi"/>
          <w:lang w:val="en-US"/>
        </w:rPr>
        <w:t xml:space="preserve"> S</w:t>
      </w:r>
      <w:proofErr w:type="spellStart"/>
      <w:r w:rsidRPr="00D56E34">
        <w:rPr>
          <w:rFonts w:asciiTheme="minorHAnsi" w:eastAsia="Calibri" w:hAnsiTheme="minorHAnsi" w:cstheme="minorHAnsi"/>
        </w:rPr>
        <w:t>łonecznej</w:t>
      </w:r>
      <w:proofErr w:type="spellEnd"/>
      <w:r w:rsidRPr="00D56E34">
        <w:rPr>
          <w:rFonts w:asciiTheme="minorHAnsi" w:eastAsia="Calibri" w:hAnsiTheme="minorHAnsi" w:cstheme="minorHAnsi"/>
        </w:rPr>
        <w:t xml:space="preserve"> J</w:t>
      </w:r>
      <w:r w:rsidR="00D56E34">
        <w:rPr>
          <w:rFonts w:asciiTheme="minorHAnsi" w:eastAsia="Calibri" w:hAnsiTheme="minorHAnsi" w:cstheme="minorHAnsi"/>
        </w:rPr>
        <w:t>edynki -  w dniu 14.12.2017r. w </w:t>
      </w:r>
      <w:r w:rsidRPr="00D56E34">
        <w:rPr>
          <w:rFonts w:asciiTheme="minorHAnsi" w:eastAsia="Calibri" w:hAnsiTheme="minorHAnsi" w:cstheme="minorHAnsi"/>
        </w:rPr>
        <w:t xml:space="preserve">„Gastronomiku”, w sali świątecznie przystrojonej choinkami i świecami odbyła się wieczerza wigilijna klubu seniora Słoneczna Jedynka. </w:t>
      </w:r>
    </w:p>
    <w:p w:rsidR="00D56E34" w:rsidRDefault="00D56E34" w:rsidP="00D56E34">
      <w:pPr>
        <w:pStyle w:val="Standard"/>
        <w:autoSpaceDE w:val="0"/>
        <w:ind w:left="720"/>
        <w:jc w:val="both"/>
        <w:rPr>
          <w:rFonts w:asciiTheme="minorHAnsi" w:eastAsia="Calibri" w:hAnsiTheme="minorHAnsi" w:cstheme="minorHAnsi"/>
        </w:rPr>
      </w:pPr>
    </w:p>
    <w:p w:rsidR="00D56E34" w:rsidRPr="00D56E34" w:rsidRDefault="00D56E34" w:rsidP="00D56E34">
      <w:pPr>
        <w:pStyle w:val="Standard"/>
        <w:autoSpaceDE w:val="0"/>
        <w:ind w:left="720"/>
        <w:jc w:val="both"/>
        <w:rPr>
          <w:rFonts w:cstheme="minorHAnsi"/>
          <w:b/>
        </w:rPr>
      </w:pPr>
    </w:p>
    <w:p w:rsidR="00DD0FB8" w:rsidRPr="00BB33A9" w:rsidRDefault="00DD0FB8" w:rsidP="00DD0FB8">
      <w:pPr>
        <w:jc w:val="center"/>
        <w:rPr>
          <w:rFonts w:cstheme="minorHAnsi"/>
          <w:i/>
          <w:sz w:val="26"/>
          <w:szCs w:val="26"/>
        </w:rPr>
      </w:pPr>
      <w:r w:rsidRPr="00BB33A9">
        <w:rPr>
          <w:rFonts w:cstheme="minorHAnsi"/>
          <w:i/>
          <w:sz w:val="26"/>
          <w:szCs w:val="26"/>
        </w:rPr>
        <w:t>Klub Seniora przy Dzielnicowym Ośrodku Kultury</w:t>
      </w:r>
    </w:p>
    <w:p w:rsidR="00DD0FB8" w:rsidRPr="00BB33A9" w:rsidRDefault="00DD0FB8" w:rsidP="006F43DC">
      <w:pPr>
        <w:pStyle w:val="NormalnyWeb"/>
        <w:spacing w:before="0" w:beforeAutospacing="0" w:after="200" w:afterAutospacing="0" w:line="360" w:lineRule="auto"/>
        <w:ind w:firstLine="708"/>
        <w:jc w:val="both"/>
        <w:rPr>
          <w:rFonts w:asciiTheme="minorHAnsi" w:hAnsiTheme="minorHAnsi" w:cstheme="minorHAnsi"/>
        </w:rPr>
      </w:pPr>
      <w:r w:rsidRPr="00BB33A9">
        <w:rPr>
          <w:rFonts w:asciiTheme="minorHAnsi" w:hAnsiTheme="minorHAnsi" w:cstheme="minorHAnsi"/>
        </w:rPr>
        <w:t xml:space="preserve">Klub Seniora Dzielnicowego Ośrodka Kultury filii Miejskiego Centrum Kultury w Tomaszowie Mazowieckim powstał przy ośrodku w październiku 2015 roku, jako zwieńczenie poprojektowych działań w ramach zadania </w:t>
      </w:r>
      <w:r w:rsidR="006832DC" w:rsidRPr="00BB33A9">
        <w:rPr>
          <w:rFonts w:asciiTheme="minorHAnsi" w:hAnsiTheme="minorHAnsi" w:cstheme="minorHAnsi"/>
        </w:rPr>
        <w:t>„</w:t>
      </w:r>
      <w:r w:rsidRPr="00BB33A9">
        <w:rPr>
          <w:rFonts w:asciiTheme="minorHAnsi" w:hAnsiTheme="minorHAnsi" w:cstheme="minorHAnsi"/>
        </w:rPr>
        <w:t>Grant na leps</w:t>
      </w:r>
      <w:r w:rsidR="00022954" w:rsidRPr="00BB33A9">
        <w:rPr>
          <w:rFonts w:asciiTheme="minorHAnsi" w:hAnsiTheme="minorHAnsi" w:cstheme="minorHAnsi"/>
        </w:rPr>
        <w:t>zy start</w:t>
      </w:r>
      <w:r w:rsidR="006832DC" w:rsidRPr="00BB33A9">
        <w:rPr>
          <w:rFonts w:asciiTheme="minorHAnsi" w:hAnsiTheme="minorHAnsi" w:cstheme="minorHAnsi"/>
        </w:rPr>
        <w:t>”</w:t>
      </w:r>
      <w:r w:rsidR="00022954" w:rsidRPr="00BB33A9">
        <w:rPr>
          <w:rFonts w:asciiTheme="minorHAnsi" w:hAnsiTheme="minorHAnsi" w:cstheme="minorHAnsi"/>
        </w:rPr>
        <w:t xml:space="preserve"> pn. </w:t>
      </w:r>
      <w:r w:rsidR="006832DC" w:rsidRPr="00BB33A9">
        <w:rPr>
          <w:rFonts w:asciiTheme="minorHAnsi" w:hAnsiTheme="minorHAnsi" w:cstheme="minorHAnsi"/>
        </w:rPr>
        <w:t>„</w:t>
      </w:r>
      <w:r w:rsidR="00022954" w:rsidRPr="00BB33A9">
        <w:rPr>
          <w:rFonts w:asciiTheme="minorHAnsi" w:hAnsiTheme="minorHAnsi" w:cstheme="minorHAnsi"/>
        </w:rPr>
        <w:t>Przez żołądek do </w:t>
      </w:r>
      <w:r w:rsidRPr="00BB33A9">
        <w:rPr>
          <w:rFonts w:asciiTheme="minorHAnsi" w:hAnsiTheme="minorHAnsi" w:cstheme="minorHAnsi"/>
        </w:rPr>
        <w:t>integracji</w:t>
      </w:r>
      <w:r w:rsidR="006832DC" w:rsidRPr="00BB33A9">
        <w:rPr>
          <w:rFonts w:asciiTheme="minorHAnsi" w:hAnsiTheme="minorHAnsi" w:cstheme="minorHAnsi"/>
        </w:rPr>
        <w:t>”</w:t>
      </w:r>
      <w:r w:rsidRPr="00BB33A9">
        <w:rPr>
          <w:rFonts w:asciiTheme="minorHAnsi" w:hAnsiTheme="minorHAnsi" w:cstheme="minorHAnsi"/>
        </w:rPr>
        <w:t xml:space="preserve">.  Klub skupia ponad 30 uczestników, w większości panie. Są to mieszkańcy </w:t>
      </w:r>
      <w:r w:rsidR="00C60857" w:rsidRPr="00BB33A9">
        <w:rPr>
          <w:rFonts w:asciiTheme="minorHAnsi" w:hAnsiTheme="minorHAnsi" w:cstheme="minorHAnsi"/>
        </w:rPr>
        <w:t xml:space="preserve">między innymi </w:t>
      </w:r>
      <w:r w:rsidRPr="00BB33A9">
        <w:rPr>
          <w:rFonts w:asciiTheme="minorHAnsi" w:hAnsiTheme="minorHAnsi" w:cstheme="minorHAnsi"/>
        </w:rPr>
        <w:t>dzielnicy Białobrzegi</w:t>
      </w:r>
      <w:r w:rsidR="00C60857" w:rsidRPr="00BB33A9">
        <w:rPr>
          <w:rFonts w:asciiTheme="minorHAnsi" w:hAnsiTheme="minorHAnsi" w:cstheme="minorHAnsi"/>
        </w:rPr>
        <w:t xml:space="preserve"> i</w:t>
      </w:r>
      <w:r w:rsidRPr="00BB33A9">
        <w:rPr>
          <w:rFonts w:asciiTheme="minorHAnsi" w:hAnsiTheme="minorHAnsi" w:cstheme="minorHAnsi"/>
        </w:rPr>
        <w:t xml:space="preserve"> Ludwików. Cześć członków klubu korzysta systematycznie ze stałej oferty ośrodka: zajęcia rekreacyjne; gimnastyka dla seniora, tenis stołowy, zajęcia artystyczne </w:t>
      </w:r>
      <w:r w:rsidR="006832DC" w:rsidRPr="00BB33A9">
        <w:rPr>
          <w:rFonts w:asciiTheme="minorHAnsi" w:hAnsiTheme="minorHAnsi" w:cstheme="minorHAnsi"/>
        </w:rPr>
        <w:t>itp</w:t>
      </w:r>
      <w:r w:rsidRPr="00BB33A9">
        <w:rPr>
          <w:rFonts w:asciiTheme="minorHAnsi" w:hAnsiTheme="minorHAnsi" w:cstheme="minorHAnsi"/>
        </w:rPr>
        <w:t xml:space="preserve">. warsztaty ceramiki oraz inne warsztaty rękodzielnicze. Grupa spotyka się systematycznie na comiesięcznych spotkaniach organizacyjno </w:t>
      </w:r>
      <w:r w:rsidR="006832DC" w:rsidRPr="00BB33A9">
        <w:rPr>
          <w:rFonts w:asciiTheme="minorHAnsi" w:hAnsiTheme="minorHAnsi" w:cstheme="minorHAnsi"/>
        </w:rPr>
        <w:t>–</w:t>
      </w:r>
      <w:r w:rsidRPr="00BB33A9">
        <w:rPr>
          <w:rFonts w:asciiTheme="minorHAnsi" w:hAnsiTheme="minorHAnsi" w:cstheme="minorHAnsi"/>
        </w:rPr>
        <w:t xml:space="preserve"> integracyjnych, o tematyce prozdrowotnej w ramach cyklu </w:t>
      </w:r>
      <w:r w:rsidR="006832DC" w:rsidRPr="00BB33A9">
        <w:rPr>
          <w:rFonts w:asciiTheme="minorHAnsi" w:hAnsiTheme="minorHAnsi" w:cstheme="minorHAnsi"/>
        </w:rPr>
        <w:t>„</w:t>
      </w:r>
      <w:r w:rsidR="00616F6A">
        <w:rPr>
          <w:rFonts w:asciiTheme="minorHAnsi" w:hAnsiTheme="minorHAnsi" w:cstheme="minorHAnsi"/>
        </w:rPr>
        <w:t>Na zdrowie nigdy nie jest za </w:t>
      </w:r>
      <w:r w:rsidRPr="00BB33A9">
        <w:rPr>
          <w:rFonts w:asciiTheme="minorHAnsi" w:hAnsiTheme="minorHAnsi" w:cstheme="minorHAnsi"/>
        </w:rPr>
        <w:t>późno</w:t>
      </w:r>
      <w:r w:rsidR="006832DC" w:rsidRPr="00BB33A9">
        <w:rPr>
          <w:rFonts w:asciiTheme="minorHAnsi" w:hAnsiTheme="minorHAnsi" w:cstheme="minorHAnsi"/>
        </w:rPr>
        <w:t>”</w:t>
      </w:r>
      <w:r w:rsidRPr="00BB33A9">
        <w:rPr>
          <w:rFonts w:asciiTheme="minorHAnsi" w:hAnsiTheme="minorHAnsi" w:cstheme="minorHAnsi"/>
        </w:rPr>
        <w:t xml:space="preserve">, kultywuje tradycje klubowych spotkań około świątecznych; Boże Narodzenie, Wielkanoc, Andrzejki, Ostatki, Dzień Kobiet </w:t>
      </w:r>
      <w:r w:rsidR="006832DC" w:rsidRPr="00BB33A9">
        <w:rPr>
          <w:rFonts w:asciiTheme="minorHAnsi" w:hAnsiTheme="minorHAnsi" w:cstheme="minorHAnsi"/>
        </w:rPr>
        <w:t>itp</w:t>
      </w:r>
      <w:r w:rsidRPr="00BB33A9">
        <w:rPr>
          <w:rFonts w:asciiTheme="minorHAnsi" w:hAnsiTheme="minorHAnsi" w:cstheme="minorHAnsi"/>
        </w:rPr>
        <w:t>., bierze czynny udział w życiu ośrodka poprzez uczestnictwo w organizowanych wydarzeniach. Wspiera także te działania poprzez pomoc organizacyjną oraz udział w imprezach integrujących pokolenia. Klub inicjuje i organizuje wyjazdy turystyczne (wycieczki autokarowe) i wycieczki rowerowe.</w:t>
      </w:r>
    </w:p>
    <w:p w:rsidR="00A646E8" w:rsidRDefault="00A646E8" w:rsidP="00DD0FB8">
      <w:pPr>
        <w:pStyle w:val="NormalnyWeb"/>
        <w:spacing w:before="0" w:beforeAutospacing="0" w:after="200" w:afterAutospacing="0" w:line="360" w:lineRule="auto"/>
        <w:jc w:val="both"/>
        <w:rPr>
          <w:rFonts w:asciiTheme="minorHAnsi" w:hAnsiTheme="minorHAnsi" w:cstheme="minorHAnsi"/>
          <w:sz w:val="20"/>
          <w:szCs w:val="20"/>
        </w:rPr>
      </w:pPr>
    </w:p>
    <w:p w:rsidR="00D56E34" w:rsidRDefault="00D56E34" w:rsidP="00DD0FB8">
      <w:pPr>
        <w:pStyle w:val="NormalnyWeb"/>
        <w:spacing w:before="0" w:beforeAutospacing="0" w:after="200" w:afterAutospacing="0" w:line="360" w:lineRule="auto"/>
        <w:jc w:val="both"/>
        <w:rPr>
          <w:rFonts w:asciiTheme="minorHAnsi" w:hAnsiTheme="minorHAnsi" w:cstheme="minorHAnsi"/>
          <w:sz w:val="20"/>
          <w:szCs w:val="20"/>
        </w:rPr>
      </w:pPr>
    </w:p>
    <w:p w:rsidR="00D56E34" w:rsidRPr="00BB33A9" w:rsidRDefault="00D56E34" w:rsidP="00DD0FB8">
      <w:pPr>
        <w:pStyle w:val="NormalnyWeb"/>
        <w:spacing w:before="0" w:beforeAutospacing="0" w:after="200" w:afterAutospacing="0" w:line="360" w:lineRule="auto"/>
        <w:jc w:val="both"/>
        <w:rPr>
          <w:rFonts w:asciiTheme="minorHAnsi" w:hAnsiTheme="minorHAnsi" w:cstheme="minorHAnsi"/>
          <w:sz w:val="20"/>
          <w:szCs w:val="20"/>
        </w:rPr>
      </w:pPr>
    </w:p>
    <w:p w:rsidR="00A646E8" w:rsidRPr="00BB33A9" w:rsidRDefault="00A646E8" w:rsidP="00A646E8">
      <w:pPr>
        <w:pStyle w:val="NormalnyWeb"/>
        <w:spacing w:before="0" w:beforeAutospacing="0" w:after="200" w:afterAutospacing="0" w:line="360" w:lineRule="auto"/>
        <w:jc w:val="center"/>
        <w:rPr>
          <w:rFonts w:asciiTheme="minorHAnsi" w:hAnsiTheme="minorHAnsi" w:cstheme="minorHAnsi"/>
          <w:i/>
          <w:sz w:val="26"/>
          <w:szCs w:val="26"/>
        </w:rPr>
      </w:pPr>
      <w:r w:rsidRPr="00BB33A9">
        <w:rPr>
          <w:rFonts w:asciiTheme="minorHAnsi" w:hAnsiTheme="minorHAnsi" w:cstheme="minorHAnsi"/>
          <w:i/>
          <w:sz w:val="26"/>
          <w:szCs w:val="26"/>
        </w:rPr>
        <w:lastRenderedPageBreak/>
        <w:t xml:space="preserve">Klub Seniora „Niezapominajki” </w:t>
      </w:r>
    </w:p>
    <w:p w:rsidR="00A646E8" w:rsidRPr="00BB33A9" w:rsidRDefault="006832DC" w:rsidP="006832DC">
      <w:pPr>
        <w:pStyle w:val="NormalnyWeb"/>
        <w:spacing w:before="0" w:beforeAutospacing="0" w:after="200" w:afterAutospacing="0" w:line="360" w:lineRule="auto"/>
        <w:ind w:firstLine="708"/>
        <w:jc w:val="both"/>
        <w:rPr>
          <w:rFonts w:asciiTheme="minorHAnsi" w:hAnsiTheme="minorHAnsi" w:cstheme="minorHAnsi"/>
        </w:rPr>
      </w:pPr>
      <w:r w:rsidRPr="00BB33A9">
        <w:rPr>
          <w:rFonts w:asciiTheme="minorHAnsi" w:hAnsiTheme="minorHAnsi" w:cstheme="minorHAnsi"/>
        </w:rPr>
        <w:t>Klub ten działa już od wielu lat, choć już kilkakrotnie zmieniała się jego nazwa oraz siedziba. Obecną siedzibą klubu jest świetlica ogrodów działkowych „</w:t>
      </w:r>
      <w:proofErr w:type="spellStart"/>
      <w:r w:rsidRPr="00BB33A9">
        <w:rPr>
          <w:rFonts w:asciiTheme="minorHAnsi" w:hAnsiTheme="minorHAnsi" w:cstheme="minorHAnsi"/>
        </w:rPr>
        <w:t>Siedmiodomki</w:t>
      </w:r>
      <w:proofErr w:type="spellEnd"/>
      <w:r w:rsidRPr="00BB33A9">
        <w:rPr>
          <w:rFonts w:asciiTheme="minorHAnsi" w:hAnsiTheme="minorHAnsi" w:cstheme="minorHAnsi"/>
        </w:rPr>
        <w:t>”. Klub zrzesza w swoich szeregach około 70 osób. Członkowie klubu spotykają się cyklicznie jeden raz w miesiącu. Na spotkaniach organizacyjnych omawiane są bieżące sprawy klubu oraz zamierzenia i pomysły dotyczące dalszej działalności. Podobnie jak i w innych klubach jego członkowie organizują wspólne wyjazdy krajoznawcze (około 3 wycieczki w roku), organizują imprezy okolicznościowe oraz wieczorki muzyczne. Członkowie klubu spotykają się także z przedstawicielami samorządu miejskiego i powiatowego. Klub zamierza systematycznie rozwijać swoją działalność i zwiększać ofertę dla seniorów, którzy zechcieliby dołączyć do ich grona.</w:t>
      </w:r>
    </w:p>
    <w:p w:rsidR="00D56E34" w:rsidRDefault="00D56E34" w:rsidP="00373B31">
      <w:pPr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2B5A53" w:rsidRPr="00BB33A9" w:rsidRDefault="005C73CD" w:rsidP="00373B31">
      <w:pPr>
        <w:spacing w:line="360" w:lineRule="auto"/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 xml:space="preserve">Wskaźniki ewaluacji: </w:t>
      </w:r>
    </w:p>
    <w:p w:rsidR="0012165B" w:rsidRPr="00BB33A9" w:rsidRDefault="005C73CD" w:rsidP="00802D36">
      <w:pPr>
        <w:pStyle w:val="Akapitzlist"/>
        <w:numPr>
          <w:ilvl w:val="0"/>
          <w:numId w:val="27"/>
        </w:numPr>
        <w:spacing w:line="360" w:lineRule="auto"/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 xml:space="preserve">Łączna kwota dotacji przekazana na realizację zadań dla </w:t>
      </w:r>
      <w:r w:rsidR="0012165B" w:rsidRPr="00BB33A9">
        <w:rPr>
          <w:rFonts w:cstheme="minorHAnsi"/>
          <w:b/>
          <w:sz w:val="24"/>
          <w:szCs w:val="24"/>
        </w:rPr>
        <w:t>stowarzyszeń 2016 roku</w:t>
      </w:r>
      <w:r w:rsidRPr="00BB33A9">
        <w:rPr>
          <w:rFonts w:cstheme="minorHAnsi"/>
          <w:b/>
          <w:sz w:val="24"/>
          <w:szCs w:val="24"/>
        </w:rPr>
        <w:t xml:space="preserve"> 78.200,00 zł;</w:t>
      </w:r>
      <w:r w:rsidR="0012165B" w:rsidRPr="00BB33A9">
        <w:rPr>
          <w:rFonts w:cstheme="minorHAnsi"/>
          <w:b/>
          <w:sz w:val="24"/>
          <w:szCs w:val="24"/>
        </w:rPr>
        <w:t xml:space="preserve"> w 2017 roku – 79.900,00 zł.</w:t>
      </w:r>
    </w:p>
    <w:p w:rsidR="005C73CD" w:rsidRPr="00BB33A9" w:rsidRDefault="005C73CD" w:rsidP="00802D36">
      <w:pPr>
        <w:pStyle w:val="Akapitzlist"/>
        <w:numPr>
          <w:ilvl w:val="0"/>
          <w:numId w:val="27"/>
        </w:numPr>
        <w:spacing w:line="360" w:lineRule="auto"/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 xml:space="preserve">Ilość </w:t>
      </w:r>
      <w:r w:rsidR="00BF2E1C">
        <w:rPr>
          <w:rFonts w:cstheme="minorHAnsi"/>
          <w:b/>
          <w:sz w:val="24"/>
          <w:szCs w:val="24"/>
        </w:rPr>
        <w:t>umów</w:t>
      </w:r>
      <w:r w:rsidRPr="00BB33A9">
        <w:rPr>
          <w:rFonts w:cstheme="minorHAnsi"/>
          <w:b/>
          <w:sz w:val="24"/>
          <w:szCs w:val="24"/>
        </w:rPr>
        <w:t xml:space="preserve">: </w:t>
      </w:r>
      <w:r w:rsidR="0012165B" w:rsidRPr="00BB33A9">
        <w:rPr>
          <w:rFonts w:cstheme="minorHAnsi"/>
          <w:b/>
          <w:sz w:val="24"/>
          <w:szCs w:val="24"/>
        </w:rPr>
        <w:t xml:space="preserve">2016 rok – </w:t>
      </w:r>
      <w:r w:rsidRPr="00BB33A9">
        <w:rPr>
          <w:rFonts w:cstheme="minorHAnsi"/>
          <w:b/>
          <w:sz w:val="24"/>
          <w:szCs w:val="24"/>
        </w:rPr>
        <w:t>7</w:t>
      </w:r>
      <w:r w:rsidR="0012165B" w:rsidRPr="00BB33A9">
        <w:rPr>
          <w:rFonts w:cstheme="minorHAnsi"/>
          <w:b/>
          <w:sz w:val="24"/>
          <w:szCs w:val="24"/>
        </w:rPr>
        <w:t>; 2017 rok - 7</w:t>
      </w:r>
    </w:p>
    <w:p w:rsidR="005C73CD" w:rsidRPr="00BB33A9" w:rsidRDefault="005C73CD" w:rsidP="005C73CD">
      <w:pPr>
        <w:pStyle w:val="Akapitzlist"/>
        <w:spacing w:line="360" w:lineRule="auto"/>
        <w:jc w:val="both"/>
        <w:rPr>
          <w:rFonts w:cstheme="minorHAnsi"/>
          <w:b/>
          <w:sz w:val="24"/>
          <w:szCs w:val="24"/>
        </w:rPr>
      </w:pPr>
    </w:p>
    <w:p w:rsidR="00401FB0" w:rsidRPr="00BB33A9" w:rsidRDefault="00401FB0" w:rsidP="00417B03">
      <w:pPr>
        <w:pStyle w:val="Akapitzlist"/>
        <w:numPr>
          <w:ilvl w:val="1"/>
          <w:numId w:val="1"/>
        </w:numPr>
        <w:outlineLvl w:val="2"/>
        <w:rPr>
          <w:rFonts w:cstheme="minorHAnsi"/>
          <w:b/>
          <w:sz w:val="24"/>
          <w:szCs w:val="24"/>
        </w:rPr>
      </w:pPr>
      <w:bookmarkStart w:id="12" w:name="_Toc509213949"/>
      <w:bookmarkStart w:id="13" w:name="_Toc509298636"/>
      <w:bookmarkStart w:id="14" w:name="_Toc509301713"/>
      <w:r w:rsidRPr="00BB33A9">
        <w:rPr>
          <w:rFonts w:cstheme="minorHAnsi"/>
          <w:b/>
          <w:sz w:val="24"/>
          <w:szCs w:val="24"/>
        </w:rPr>
        <w:t>Projekt „Kino za złotówkę”</w:t>
      </w:r>
      <w:bookmarkEnd w:id="12"/>
      <w:bookmarkEnd w:id="13"/>
      <w:bookmarkEnd w:id="14"/>
    </w:p>
    <w:p w:rsidR="009F410C" w:rsidRPr="00BB33A9" w:rsidRDefault="008B245F" w:rsidP="00373B31">
      <w:pPr>
        <w:spacing w:line="360" w:lineRule="auto"/>
        <w:ind w:firstLine="709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noProof/>
          <w:sz w:val="24"/>
          <w:szCs w:val="24"/>
          <w:lang w:eastAsia="pl-PL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3605530</wp:posOffset>
            </wp:positionH>
            <wp:positionV relativeFrom="paragraph">
              <wp:posOffset>205105</wp:posOffset>
            </wp:positionV>
            <wp:extent cx="2145665" cy="2200275"/>
            <wp:effectExtent l="19050" t="0" r="6985" b="0"/>
            <wp:wrapTight wrapText="bothSides">
              <wp:wrapPolygon edited="0">
                <wp:start x="-192" y="0"/>
                <wp:lineTo x="-192" y="21506"/>
                <wp:lineTo x="21670" y="21506"/>
                <wp:lineTo x="21670" y="0"/>
                <wp:lineTo x="-192" y="0"/>
              </wp:wrapPolygon>
            </wp:wrapTight>
            <wp:docPr id="2" name="Obraz 1" descr="plane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eta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5665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634C1" w:rsidRPr="00BB33A9">
        <w:rPr>
          <w:rFonts w:cstheme="minorHAnsi"/>
          <w:sz w:val="24"/>
          <w:szCs w:val="24"/>
        </w:rPr>
        <w:t xml:space="preserve">W dniu 12 maja 2016 roku odbyły się dwa seanse „Kina za złotówkę”. </w:t>
      </w:r>
      <w:r w:rsidR="00BE2A10" w:rsidRPr="00BB33A9">
        <w:rPr>
          <w:rFonts w:cstheme="minorHAnsi"/>
          <w:sz w:val="24"/>
          <w:szCs w:val="24"/>
        </w:rPr>
        <w:t xml:space="preserve">Na </w:t>
      </w:r>
      <w:r w:rsidR="00A634C1" w:rsidRPr="00BB33A9">
        <w:rPr>
          <w:rFonts w:cstheme="minorHAnsi"/>
          <w:sz w:val="24"/>
          <w:szCs w:val="24"/>
        </w:rPr>
        <w:t xml:space="preserve">projekcję </w:t>
      </w:r>
      <w:r w:rsidRPr="00BB33A9">
        <w:rPr>
          <w:rFonts w:cstheme="minorHAnsi"/>
          <w:sz w:val="24"/>
          <w:szCs w:val="24"/>
        </w:rPr>
        <w:t>znanej polskiej komedii „Planeta singli”</w:t>
      </w:r>
      <w:r w:rsidR="00BE2A10" w:rsidRPr="00BB33A9">
        <w:rPr>
          <w:rFonts w:cstheme="minorHAnsi"/>
          <w:sz w:val="24"/>
          <w:szCs w:val="24"/>
        </w:rPr>
        <w:t xml:space="preserve"> </w:t>
      </w:r>
      <w:r w:rsidRPr="00BB33A9">
        <w:rPr>
          <w:rFonts w:cstheme="minorHAnsi"/>
          <w:sz w:val="24"/>
          <w:szCs w:val="24"/>
        </w:rPr>
        <w:t xml:space="preserve">w </w:t>
      </w:r>
      <w:r w:rsidR="00C30A5B" w:rsidRPr="00BB33A9">
        <w:rPr>
          <w:rFonts w:cstheme="minorHAnsi"/>
          <w:sz w:val="24"/>
          <w:szCs w:val="24"/>
        </w:rPr>
        <w:t>s</w:t>
      </w:r>
      <w:r w:rsidRPr="00BB33A9">
        <w:rPr>
          <w:rFonts w:cstheme="minorHAnsi"/>
          <w:sz w:val="24"/>
          <w:szCs w:val="24"/>
        </w:rPr>
        <w:t>ali kina „Włókniarz”</w:t>
      </w:r>
      <w:r w:rsidR="00BE2A10" w:rsidRPr="00BB33A9">
        <w:rPr>
          <w:rFonts w:cstheme="minorHAnsi"/>
          <w:sz w:val="24"/>
          <w:szCs w:val="24"/>
        </w:rPr>
        <w:t xml:space="preserve"> Prezydent Miasta zaprosił </w:t>
      </w:r>
      <w:r w:rsidR="00D645DB" w:rsidRPr="00BB33A9">
        <w:rPr>
          <w:rFonts w:cstheme="minorHAnsi"/>
          <w:sz w:val="24"/>
          <w:szCs w:val="24"/>
        </w:rPr>
        <w:t xml:space="preserve">nie tylko </w:t>
      </w:r>
      <w:r w:rsidR="00BE2A10" w:rsidRPr="00BB33A9">
        <w:rPr>
          <w:rFonts w:cstheme="minorHAnsi"/>
          <w:sz w:val="24"/>
          <w:szCs w:val="24"/>
        </w:rPr>
        <w:t xml:space="preserve">seniorów </w:t>
      </w:r>
      <w:r w:rsidR="00D645DB" w:rsidRPr="00BB33A9">
        <w:rPr>
          <w:rFonts w:cstheme="minorHAnsi"/>
          <w:sz w:val="24"/>
          <w:szCs w:val="24"/>
        </w:rPr>
        <w:t xml:space="preserve">działających w organizacjach pozarządowych czy grupach nieformalnych, ale także osoby starsze nie udzielające się na co dzień w ich szeregach. </w:t>
      </w:r>
    </w:p>
    <w:p w:rsidR="008B245F" w:rsidRPr="00BB33A9" w:rsidRDefault="008B245F" w:rsidP="00373B31">
      <w:pPr>
        <w:spacing w:line="360" w:lineRule="auto"/>
        <w:ind w:firstLine="709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Łącznie w 2 projekcjach filmowych wzięło udział 540 seniorów.</w:t>
      </w:r>
    </w:p>
    <w:p w:rsidR="008B245F" w:rsidRPr="00BB33A9" w:rsidRDefault="005C73CD" w:rsidP="005C73CD">
      <w:pPr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 xml:space="preserve">Wskaźnik ewaluacji: </w:t>
      </w:r>
    </w:p>
    <w:p w:rsidR="005C73CD" w:rsidRPr="00BB33A9" w:rsidRDefault="005C73CD" w:rsidP="00802D36">
      <w:pPr>
        <w:pStyle w:val="Akapitzlist"/>
        <w:numPr>
          <w:ilvl w:val="0"/>
          <w:numId w:val="28"/>
        </w:numPr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>Ilość wydanych biletów: 540 sztuk.</w:t>
      </w:r>
    </w:p>
    <w:p w:rsidR="002C023B" w:rsidRPr="00BB33A9" w:rsidRDefault="002C023B" w:rsidP="002C023B">
      <w:pPr>
        <w:pStyle w:val="Akapitzlist"/>
        <w:jc w:val="both"/>
        <w:rPr>
          <w:rFonts w:cstheme="minorHAnsi"/>
          <w:b/>
          <w:sz w:val="24"/>
          <w:szCs w:val="24"/>
        </w:rPr>
      </w:pPr>
    </w:p>
    <w:p w:rsidR="005C73CD" w:rsidRPr="00BB33A9" w:rsidRDefault="005C73CD" w:rsidP="005C73CD">
      <w:pPr>
        <w:pStyle w:val="Akapitzlist"/>
        <w:jc w:val="both"/>
        <w:rPr>
          <w:rFonts w:cstheme="minorHAnsi"/>
          <w:sz w:val="24"/>
          <w:szCs w:val="24"/>
        </w:rPr>
      </w:pPr>
    </w:p>
    <w:p w:rsidR="00401FB0" w:rsidRPr="00BB33A9" w:rsidRDefault="00D645DB" w:rsidP="00417B03">
      <w:pPr>
        <w:pStyle w:val="Akapitzlist"/>
        <w:numPr>
          <w:ilvl w:val="1"/>
          <w:numId w:val="1"/>
        </w:numPr>
        <w:outlineLvl w:val="2"/>
        <w:rPr>
          <w:rFonts w:cstheme="minorHAnsi"/>
          <w:b/>
          <w:sz w:val="24"/>
          <w:szCs w:val="24"/>
        </w:rPr>
      </w:pPr>
      <w:bookmarkStart w:id="15" w:name="_Toc509213950"/>
      <w:bookmarkStart w:id="16" w:name="_Toc509298637"/>
      <w:bookmarkStart w:id="17" w:name="_Toc509301714"/>
      <w:r w:rsidRPr="00BB33A9">
        <w:rPr>
          <w:rFonts w:cstheme="minorHAnsi"/>
          <w:b/>
          <w:sz w:val="24"/>
          <w:szCs w:val="24"/>
        </w:rPr>
        <w:t>Projekt „Kawa za z</w:t>
      </w:r>
      <w:r w:rsidR="00401FB0" w:rsidRPr="00BB33A9">
        <w:rPr>
          <w:rFonts w:cstheme="minorHAnsi"/>
          <w:b/>
          <w:sz w:val="24"/>
          <w:szCs w:val="24"/>
        </w:rPr>
        <w:t>łotówkę”</w:t>
      </w:r>
      <w:bookmarkEnd w:id="15"/>
      <w:bookmarkEnd w:id="16"/>
      <w:bookmarkEnd w:id="17"/>
    </w:p>
    <w:p w:rsidR="00A53676" w:rsidRPr="00BB33A9" w:rsidRDefault="00A53676" w:rsidP="002B5A53">
      <w:pPr>
        <w:autoSpaceDE w:val="0"/>
        <w:autoSpaceDN w:val="0"/>
        <w:adjustRightInd w:val="0"/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2016</w:t>
      </w:r>
      <w:r w:rsidR="0012165B" w:rsidRPr="00BB33A9">
        <w:rPr>
          <w:rFonts w:cstheme="minorHAnsi"/>
          <w:sz w:val="24"/>
          <w:szCs w:val="24"/>
        </w:rPr>
        <w:t xml:space="preserve"> </w:t>
      </w:r>
      <w:r w:rsidRPr="00BB33A9">
        <w:rPr>
          <w:rFonts w:cstheme="minorHAnsi"/>
          <w:sz w:val="24"/>
          <w:szCs w:val="24"/>
        </w:rPr>
        <w:t xml:space="preserve">roku </w:t>
      </w:r>
      <w:r w:rsidR="00C60857" w:rsidRPr="00BB33A9">
        <w:rPr>
          <w:rFonts w:cstheme="minorHAnsi"/>
          <w:sz w:val="24"/>
          <w:szCs w:val="24"/>
        </w:rPr>
        <w:t>talony wydawane były</w:t>
      </w:r>
      <w:r w:rsidR="00C30A5B" w:rsidRPr="00BB33A9">
        <w:rPr>
          <w:rFonts w:cstheme="minorHAnsi"/>
          <w:sz w:val="24"/>
          <w:szCs w:val="24"/>
        </w:rPr>
        <w:t xml:space="preserve"> w</w:t>
      </w:r>
      <w:r w:rsidR="00D645DB" w:rsidRPr="00BB33A9">
        <w:rPr>
          <w:rFonts w:cstheme="minorHAnsi"/>
          <w:sz w:val="24"/>
          <w:szCs w:val="24"/>
        </w:rPr>
        <w:t xml:space="preserve"> </w:t>
      </w:r>
      <w:r w:rsidRPr="00BB33A9">
        <w:rPr>
          <w:rFonts w:cstheme="minorHAnsi"/>
          <w:sz w:val="24"/>
          <w:szCs w:val="24"/>
        </w:rPr>
        <w:t>kawiarni</w:t>
      </w:r>
      <w:r w:rsidR="0012165B" w:rsidRPr="00BB33A9">
        <w:rPr>
          <w:rFonts w:cstheme="minorHAnsi"/>
          <w:sz w:val="24"/>
          <w:szCs w:val="24"/>
        </w:rPr>
        <w:t>ach</w:t>
      </w:r>
      <w:r w:rsidRPr="00BB33A9">
        <w:rPr>
          <w:rFonts w:cstheme="minorHAnsi"/>
          <w:sz w:val="24"/>
          <w:szCs w:val="24"/>
        </w:rPr>
        <w:t xml:space="preserve"> z terenu naszego </w:t>
      </w:r>
      <w:r w:rsidR="00C60857" w:rsidRPr="00BB33A9">
        <w:rPr>
          <w:rFonts w:cstheme="minorHAnsi"/>
          <w:sz w:val="24"/>
          <w:szCs w:val="24"/>
        </w:rPr>
        <w:t>Miasta, w </w:t>
      </w:r>
      <w:r w:rsidR="00D645DB" w:rsidRPr="00BB33A9">
        <w:rPr>
          <w:rFonts w:cstheme="minorHAnsi"/>
          <w:sz w:val="24"/>
          <w:szCs w:val="24"/>
        </w:rPr>
        <w:t>których tomaszowscy seniorzy mogli skorzystać z ciepłe</w:t>
      </w:r>
      <w:r w:rsidR="00616F6A">
        <w:rPr>
          <w:rFonts w:cstheme="minorHAnsi"/>
          <w:sz w:val="24"/>
          <w:szCs w:val="24"/>
        </w:rPr>
        <w:t>go napoju (kawy lub herbaty) za </w:t>
      </w:r>
      <w:r w:rsidR="00D645DB" w:rsidRPr="00BB33A9">
        <w:rPr>
          <w:rFonts w:cstheme="minorHAnsi"/>
          <w:sz w:val="24"/>
          <w:szCs w:val="24"/>
        </w:rPr>
        <w:t xml:space="preserve">symboliczną złotówkę. Kawiarnie, które wzięły udział </w:t>
      </w:r>
      <w:r w:rsidR="003C243D" w:rsidRPr="00BB33A9">
        <w:rPr>
          <w:rFonts w:cstheme="minorHAnsi"/>
          <w:sz w:val="24"/>
          <w:szCs w:val="24"/>
        </w:rPr>
        <w:t>w projekcie to</w:t>
      </w:r>
      <w:r w:rsidRPr="00BB33A9">
        <w:rPr>
          <w:rFonts w:cstheme="minorHAnsi"/>
          <w:sz w:val="24"/>
          <w:szCs w:val="24"/>
        </w:rPr>
        <w:t>:</w:t>
      </w:r>
    </w:p>
    <w:p w:rsidR="00A53676" w:rsidRPr="00BB33A9" w:rsidRDefault="00A53676" w:rsidP="002847A1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„…i cafe” przy Stowarzysz</w:t>
      </w:r>
      <w:r w:rsidR="0012165B" w:rsidRPr="00BB33A9">
        <w:rPr>
          <w:rFonts w:cstheme="minorHAnsi"/>
          <w:sz w:val="24"/>
          <w:szCs w:val="24"/>
        </w:rPr>
        <w:t>eniu TOMY (ul. Jerozolimska 1E);</w:t>
      </w:r>
    </w:p>
    <w:p w:rsidR="00A53676" w:rsidRPr="00BB33A9" w:rsidRDefault="003C243D" w:rsidP="002847A1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K</w:t>
      </w:r>
      <w:r w:rsidR="00D645DB" w:rsidRPr="00BB33A9">
        <w:rPr>
          <w:rFonts w:cstheme="minorHAnsi"/>
          <w:sz w:val="24"/>
          <w:szCs w:val="24"/>
        </w:rPr>
        <w:t>awiarni</w:t>
      </w:r>
      <w:r w:rsidRPr="00BB33A9">
        <w:rPr>
          <w:rFonts w:cstheme="minorHAnsi"/>
          <w:sz w:val="24"/>
          <w:szCs w:val="24"/>
        </w:rPr>
        <w:t>a „</w:t>
      </w:r>
      <w:proofErr w:type="spellStart"/>
      <w:r w:rsidRPr="00BB33A9">
        <w:rPr>
          <w:rFonts w:cstheme="minorHAnsi"/>
          <w:sz w:val="24"/>
          <w:szCs w:val="24"/>
        </w:rPr>
        <w:t>czytay</w:t>
      </w:r>
      <w:proofErr w:type="spellEnd"/>
      <w:r w:rsidR="00A53676" w:rsidRPr="00BB33A9">
        <w:rPr>
          <w:rFonts w:cstheme="minorHAnsi"/>
          <w:sz w:val="24"/>
          <w:szCs w:val="24"/>
        </w:rPr>
        <w:t xml:space="preserve">  cafe”</w:t>
      </w:r>
      <w:r w:rsidR="0012165B" w:rsidRPr="00BB33A9">
        <w:rPr>
          <w:rFonts w:cstheme="minorHAnsi"/>
          <w:sz w:val="24"/>
          <w:szCs w:val="24"/>
        </w:rPr>
        <w:t xml:space="preserve"> przy Placu Kościuszki;</w:t>
      </w:r>
    </w:p>
    <w:p w:rsidR="00A53676" w:rsidRPr="00BB33A9" w:rsidRDefault="00A53676" w:rsidP="002847A1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VENEZIA</w:t>
      </w:r>
      <w:r w:rsidR="0012165B" w:rsidRPr="00BB33A9">
        <w:rPr>
          <w:rFonts w:cstheme="minorHAnsi"/>
          <w:sz w:val="24"/>
          <w:szCs w:val="24"/>
        </w:rPr>
        <w:t xml:space="preserve"> CAFE przy ul. Św. Antoniego 1;</w:t>
      </w:r>
    </w:p>
    <w:p w:rsidR="00A53676" w:rsidRPr="00BB33A9" w:rsidRDefault="00D645DB" w:rsidP="002847A1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Galeri</w:t>
      </w:r>
      <w:r w:rsidR="003C243D" w:rsidRPr="00BB33A9">
        <w:rPr>
          <w:rFonts w:cstheme="minorHAnsi"/>
          <w:sz w:val="24"/>
          <w:szCs w:val="24"/>
        </w:rPr>
        <w:t>a</w:t>
      </w:r>
      <w:r w:rsidR="0012165B" w:rsidRPr="00BB33A9">
        <w:rPr>
          <w:rFonts w:cstheme="minorHAnsi"/>
          <w:sz w:val="24"/>
          <w:szCs w:val="24"/>
        </w:rPr>
        <w:t xml:space="preserve"> „ARKADY” przy ul. Rzeźniczej;</w:t>
      </w:r>
    </w:p>
    <w:p w:rsidR="00A53676" w:rsidRPr="00BB33A9" w:rsidRDefault="00A53676" w:rsidP="002847A1">
      <w:pPr>
        <w:pStyle w:val="Akapitzlist"/>
        <w:numPr>
          <w:ilvl w:val="0"/>
          <w:numId w:val="2"/>
        </w:numPr>
        <w:autoSpaceDE w:val="0"/>
        <w:autoSpaceDN w:val="0"/>
        <w:adjustRightInd w:val="0"/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SZEŚĆ NA DZIEW</w:t>
      </w:r>
      <w:r w:rsidR="0012165B" w:rsidRPr="00BB33A9">
        <w:rPr>
          <w:rFonts w:cstheme="minorHAnsi"/>
          <w:sz w:val="24"/>
          <w:szCs w:val="24"/>
        </w:rPr>
        <w:t>IĘĆ CLUB przy Placu Kościuszki;</w:t>
      </w:r>
    </w:p>
    <w:p w:rsidR="0012165B" w:rsidRPr="00BB33A9" w:rsidRDefault="001A048A" w:rsidP="001A048A">
      <w:pPr>
        <w:autoSpaceDE w:val="0"/>
        <w:autoSpaceDN w:val="0"/>
        <w:adjustRightInd w:val="0"/>
        <w:spacing w:line="360" w:lineRule="auto"/>
        <w:ind w:firstLine="360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Pod koniec 2017 roku do pięciu wymienionych wcześniej kawiarni dołączyła K</w:t>
      </w:r>
      <w:r w:rsidR="0012165B" w:rsidRPr="00BB33A9">
        <w:rPr>
          <w:rFonts w:cstheme="minorHAnsi"/>
          <w:sz w:val="24"/>
          <w:szCs w:val="24"/>
        </w:rPr>
        <w:t>awiarnia Artystyczna SPLOTY przy ul. Mościckiego</w:t>
      </w:r>
      <w:r w:rsidRPr="00BB33A9">
        <w:rPr>
          <w:rFonts w:cstheme="minorHAnsi"/>
          <w:sz w:val="24"/>
          <w:szCs w:val="24"/>
        </w:rPr>
        <w:t xml:space="preserve">, natomiast </w:t>
      </w:r>
      <w:r w:rsidR="00BF2E1C">
        <w:rPr>
          <w:rFonts w:cstheme="minorHAnsi"/>
          <w:sz w:val="24"/>
          <w:szCs w:val="24"/>
        </w:rPr>
        <w:t xml:space="preserve">ze względów technicznych swojej działalności zaprzestała </w:t>
      </w:r>
      <w:r w:rsidRPr="00BB33A9">
        <w:rPr>
          <w:rFonts w:cstheme="minorHAnsi"/>
          <w:sz w:val="24"/>
          <w:szCs w:val="24"/>
        </w:rPr>
        <w:t>Galeri</w:t>
      </w:r>
      <w:r w:rsidR="00BF2E1C">
        <w:rPr>
          <w:rFonts w:cstheme="minorHAnsi"/>
          <w:sz w:val="24"/>
          <w:szCs w:val="24"/>
        </w:rPr>
        <w:t>a</w:t>
      </w:r>
      <w:r w:rsidRPr="00BB33A9">
        <w:rPr>
          <w:rFonts w:cstheme="minorHAnsi"/>
          <w:sz w:val="24"/>
          <w:szCs w:val="24"/>
        </w:rPr>
        <w:t xml:space="preserve"> ARKADY.</w:t>
      </w:r>
    </w:p>
    <w:p w:rsidR="00385876" w:rsidRPr="00BB33A9" w:rsidRDefault="00385876" w:rsidP="00385876">
      <w:pPr>
        <w:pStyle w:val="Akapitzlist"/>
        <w:autoSpaceDE w:val="0"/>
        <w:autoSpaceDN w:val="0"/>
        <w:adjustRightInd w:val="0"/>
        <w:spacing w:after="0" w:line="360" w:lineRule="auto"/>
        <w:jc w:val="both"/>
        <w:rPr>
          <w:rFonts w:cstheme="minorHAnsi"/>
          <w:sz w:val="24"/>
          <w:szCs w:val="24"/>
        </w:rPr>
      </w:pPr>
    </w:p>
    <w:p w:rsidR="00A53676" w:rsidRPr="00BB33A9" w:rsidRDefault="001A048A" w:rsidP="00A5367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noProof/>
          <w:sz w:val="24"/>
          <w:szCs w:val="24"/>
          <w:lang w:eastAsia="pl-PL"/>
        </w:rPr>
        <w:drawing>
          <wp:inline distT="0" distB="0" distL="0" distR="0">
            <wp:extent cx="4572000" cy="2752725"/>
            <wp:effectExtent l="19050" t="0" r="19050" b="0"/>
            <wp:docPr id="15" name="Wykres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A53676" w:rsidRPr="00BB33A9" w:rsidRDefault="00C30A5B" w:rsidP="00A5367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cstheme="minorHAnsi"/>
          <w:sz w:val="18"/>
          <w:szCs w:val="18"/>
        </w:rPr>
      </w:pPr>
      <w:r w:rsidRPr="00BB33A9">
        <w:rPr>
          <w:rFonts w:cstheme="minorHAnsi"/>
          <w:sz w:val="18"/>
          <w:szCs w:val="18"/>
        </w:rPr>
        <w:t xml:space="preserve">Wykres nr 3: </w:t>
      </w:r>
      <w:r w:rsidR="00A53676" w:rsidRPr="00BB33A9">
        <w:rPr>
          <w:rFonts w:cstheme="minorHAnsi"/>
          <w:sz w:val="18"/>
          <w:szCs w:val="18"/>
        </w:rPr>
        <w:t>Wykorzyst</w:t>
      </w:r>
      <w:r w:rsidR="001A048A" w:rsidRPr="00BB33A9">
        <w:rPr>
          <w:rFonts w:cstheme="minorHAnsi"/>
          <w:sz w:val="18"/>
          <w:szCs w:val="18"/>
        </w:rPr>
        <w:t>anie  talonów w latach 2011-2017</w:t>
      </w:r>
    </w:p>
    <w:p w:rsidR="002B5A53" w:rsidRPr="00BB33A9" w:rsidRDefault="002B5A53" w:rsidP="00A53676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cstheme="minorHAnsi"/>
          <w:sz w:val="24"/>
          <w:szCs w:val="24"/>
        </w:rPr>
      </w:pPr>
    </w:p>
    <w:p w:rsidR="004D41A9" w:rsidRPr="00BB33A9" w:rsidRDefault="00A53676" w:rsidP="004D41A9">
      <w:pPr>
        <w:autoSpaceDE w:val="0"/>
        <w:autoSpaceDN w:val="0"/>
        <w:adjustRightInd w:val="0"/>
        <w:spacing w:line="360" w:lineRule="auto"/>
        <w:ind w:firstLine="709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Talony </w:t>
      </w:r>
      <w:r w:rsidR="00C60857" w:rsidRPr="00BB33A9">
        <w:rPr>
          <w:rFonts w:cstheme="minorHAnsi"/>
          <w:sz w:val="24"/>
          <w:szCs w:val="24"/>
        </w:rPr>
        <w:t>wydawane były</w:t>
      </w:r>
      <w:r w:rsidRPr="00BB33A9">
        <w:rPr>
          <w:rFonts w:cstheme="minorHAnsi"/>
          <w:sz w:val="24"/>
          <w:szCs w:val="24"/>
        </w:rPr>
        <w:t xml:space="preserve"> </w:t>
      </w:r>
      <w:r w:rsidR="00C60857" w:rsidRPr="00BB33A9">
        <w:rPr>
          <w:rFonts w:cstheme="minorHAnsi"/>
          <w:sz w:val="24"/>
          <w:szCs w:val="24"/>
        </w:rPr>
        <w:t>s</w:t>
      </w:r>
      <w:r w:rsidRPr="00BB33A9">
        <w:rPr>
          <w:rFonts w:cstheme="minorHAnsi"/>
          <w:sz w:val="24"/>
          <w:szCs w:val="24"/>
        </w:rPr>
        <w:t>eniorom w </w:t>
      </w:r>
      <w:r w:rsidR="003C243D" w:rsidRPr="00BB33A9">
        <w:rPr>
          <w:rFonts w:cstheme="minorHAnsi"/>
          <w:sz w:val="24"/>
          <w:szCs w:val="24"/>
        </w:rPr>
        <w:t>Wydziale Spraw Społecznych i Promocji Zdrowia Urzędu Miasta</w:t>
      </w:r>
      <w:r w:rsidRPr="00BB33A9">
        <w:rPr>
          <w:rFonts w:cstheme="minorHAnsi"/>
          <w:sz w:val="24"/>
          <w:szCs w:val="24"/>
        </w:rPr>
        <w:t xml:space="preserve"> oraz w organizacjach pozarządowych. </w:t>
      </w:r>
      <w:r w:rsidR="00C60857" w:rsidRPr="00BB33A9">
        <w:rPr>
          <w:rFonts w:cstheme="minorHAnsi"/>
          <w:sz w:val="24"/>
          <w:szCs w:val="24"/>
        </w:rPr>
        <w:t xml:space="preserve">Głównym </w:t>
      </w:r>
      <w:r w:rsidR="003C243D" w:rsidRPr="00BB33A9">
        <w:rPr>
          <w:rFonts w:cstheme="minorHAnsi"/>
          <w:sz w:val="24"/>
          <w:szCs w:val="24"/>
        </w:rPr>
        <w:t xml:space="preserve">celem </w:t>
      </w:r>
      <w:r w:rsidR="00C60857" w:rsidRPr="00BB33A9">
        <w:rPr>
          <w:rFonts w:cstheme="minorHAnsi"/>
          <w:sz w:val="24"/>
          <w:szCs w:val="24"/>
        </w:rPr>
        <w:t>projektu była</w:t>
      </w:r>
      <w:r w:rsidR="003C243D" w:rsidRPr="00BB33A9">
        <w:rPr>
          <w:rFonts w:cstheme="minorHAnsi"/>
          <w:sz w:val="24"/>
          <w:szCs w:val="24"/>
        </w:rPr>
        <w:t xml:space="preserve"> aktywizacja osób starszych oraz zwiększenie poczucia przynależności do społeczności lokalnej. P</w:t>
      </w:r>
      <w:r w:rsidRPr="00BB33A9">
        <w:rPr>
          <w:rFonts w:cstheme="minorHAnsi"/>
          <w:sz w:val="24"/>
          <w:szCs w:val="24"/>
        </w:rPr>
        <w:t xml:space="preserve">rojekt cieszy się bardzo </w:t>
      </w:r>
      <w:r w:rsidR="003C243D" w:rsidRPr="00BB33A9">
        <w:rPr>
          <w:rFonts w:cstheme="minorHAnsi"/>
          <w:sz w:val="24"/>
          <w:szCs w:val="24"/>
        </w:rPr>
        <w:t>dużym zainteresowaniem seniorów</w:t>
      </w:r>
    </w:p>
    <w:p w:rsidR="00E66412" w:rsidRPr="00BB33A9" w:rsidRDefault="00E66412" w:rsidP="004D41A9">
      <w:pPr>
        <w:autoSpaceDE w:val="0"/>
        <w:autoSpaceDN w:val="0"/>
        <w:adjustRightInd w:val="0"/>
        <w:spacing w:line="360" w:lineRule="auto"/>
        <w:ind w:firstLine="709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lastRenderedPageBreak/>
        <w:t xml:space="preserve">W roku </w:t>
      </w:r>
      <w:r w:rsidR="001A048A" w:rsidRPr="00BB33A9">
        <w:rPr>
          <w:rFonts w:cstheme="minorHAnsi"/>
          <w:sz w:val="24"/>
          <w:szCs w:val="24"/>
        </w:rPr>
        <w:t>2016</w:t>
      </w:r>
      <w:r w:rsidRPr="00BB33A9">
        <w:rPr>
          <w:rFonts w:cstheme="minorHAnsi"/>
          <w:sz w:val="24"/>
          <w:szCs w:val="24"/>
        </w:rPr>
        <w:t xml:space="preserve"> wydano łącznie 1634 talony, co daje</w:t>
      </w:r>
      <w:r w:rsidR="001A048A" w:rsidRPr="00BB33A9">
        <w:rPr>
          <w:rFonts w:cstheme="minorHAnsi"/>
          <w:sz w:val="24"/>
          <w:szCs w:val="24"/>
        </w:rPr>
        <w:t xml:space="preserve"> średnio 136 talonów na miesiąc, natomiast w roku 2017 wydano łącznie 1376 talonów,</w:t>
      </w:r>
      <w:r w:rsidR="00BF2E1C">
        <w:rPr>
          <w:rFonts w:cstheme="minorHAnsi"/>
          <w:sz w:val="24"/>
          <w:szCs w:val="24"/>
        </w:rPr>
        <w:t xml:space="preserve"> co daje średnio 115 talonów mi</w:t>
      </w:r>
      <w:r w:rsidR="001A048A" w:rsidRPr="00BB33A9">
        <w:rPr>
          <w:rFonts w:cstheme="minorHAnsi"/>
          <w:sz w:val="24"/>
          <w:szCs w:val="24"/>
        </w:rPr>
        <w:t>esięcznie.</w:t>
      </w:r>
    </w:p>
    <w:p w:rsidR="005C73CD" w:rsidRPr="00BB33A9" w:rsidRDefault="005C73CD" w:rsidP="005C73CD">
      <w:pPr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 xml:space="preserve">Wskaźnik ewaluacji: </w:t>
      </w:r>
    </w:p>
    <w:p w:rsidR="005C73CD" w:rsidRDefault="005C73CD" w:rsidP="00802D36">
      <w:pPr>
        <w:pStyle w:val="Akapitzlist"/>
        <w:numPr>
          <w:ilvl w:val="0"/>
          <w:numId w:val="28"/>
        </w:numPr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 xml:space="preserve">Ilość wydanych </w:t>
      </w:r>
      <w:r w:rsidR="00D345D2" w:rsidRPr="00BB33A9">
        <w:rPr>
          <w:rFonts w:cstheme="minorHAnsi"/>
          <w:b/>
          <w:sz w:val="24"/>
          <w:szCs w:val="24"/>
        </w:rPr>
        <w:t>talonów</w:t>
      </w:r>
      <w:r w:rsidRPr="00BB33A9">
        <w:rPr>
          <w:rFonts w:cstheme="minorHAnsi"/>
          <w:b/>
          <w:sz w:val="24"/>
          <w:szCs w:val="24"/>
        </w:rPr>
        <w:t xml:space="preserve">: </w:t>
      </w:r>
      <w:r w:rsidR="00BF2E1C">
        <w:rPr>
          <w:rFonts w:cstheme="minorHAnsi"/>
          <w:b/>
          <w:sz w:val="24"/>
          <w:szCs w:val="24"/>
        </w:rPr>
        <w:t>2016 rok - 1634</w:t>
      </w:r>
      <w:r w:rsidRPr="00BB33A9">
        <w:rPr>
          <w:rFonts w:cstheme="minorHAnsi"/>
          <w:b/>
          <w:sz w:val="24"/>
          <w:szCs w:val="24"/>
        </w:rPr>
        <w:t xml:space="preserve"> sztuk</w:t>
      </w:r>
      <w:r w:rsidR="00BF2E1C">
        <w:rPr>
          <w:rFonts w:cstheme="minorHAnsi"/>
          <w:b/>
          <w:sz w:val="24"/>
          <w:szCs w:val="24"/>
        </w:rPr>
        <w:t>; 2017 rok – 1376 sztuk</w:t>
      </w:r>
      <w:r w:rsidRPr="00BB33A9">
        <w:rPr>
          <w:rFonts w:cstheme="minorHAnsi"/>
          <w:b/>
          <w:sz w:val="24"/>
          <w:szCs w:val="24"/>
        </w:rPr>
        <w:t>.</w:t>
      </w:r>
    </w:p>
    <w:p w:rsidR="00D56E34" w:rsidRDefault="00D56E34" w:rsidP="00D56E34">
      <w:pPr>
        <w:pStyle w:val="Akapitzlist"/>
        <w:jc w:val="both"/>
        <w:rPr>
          <w:rFonts w:cstheme="minorHAnsi"/>
          <w:b/>
          <w:sz w:val="24"/>
          <w:szCs w:val="24"/>
        </w:rPr>
      </w:pPr>
    </w:p>
    <w:p w:rsidR="00D56E34" w:rsidRPr="00BB33A9" w:rsidRDefault="00D56E34" w:rsidP="00D56E34">
      <w:pPr>
        <w:pStyle w:val="Akapitzlist"/>
        <w:jc w:val="both"/>
        <w:rPr>
          <w:rFonts w:cstheme="minorHAnsi"/>
          <w:b/>
          <w:sz w:val="24"/>
          <w:szCs w:val="24"/>
        </w:rPr>
      </w:pPr>
    </w:p>
    <w:p w:rsidR="008B245F" w:rsidRPr="00BB33A9" w:rsidRDefault="00401FB0" w:rsidP="00417B03">
      <w:pPr>
        <w:pStyle w:val="Akapitzlist"/>
        <w:numPr>
          <w:ilvl w:val="1"/>
          <w:numId w:val="1"/>
        </w:numPr>
        <w:jc w:val="both"/>
        <w:outlineLvl w:val="2"/>
        <w:rPr>
          <w:rFonts w:cstheme="minorHAnsi"/>
          <w:b/>
          <w:sz w:val="24"/>
          <w:szCs w:val="24"/>
        </w:rPr>
      </w:pPr>
      <w:bookmarkStart w:id="18" w:name="_Toc509213951"/>
      <w:bookmarkStart w:id="19" w:name="_Toc509298638"/>
      <w:bookmarkStart w:id="20" w:name="_Toc509301715"/>
      <w:r w:rsidRPr="00BB33A9">
        <w:rPr>
          <w:rFonts w:cstheme="minorHAnsi"/>
          <w:b/>
          <w:sz w:val="24"/>
          <w:szCs w:val="24"/>
        </w:rPr>
        <w:t>Wspieranie działań rekreacyjnych, edukacyjnych i</w:t>
      </w:r>
      <w:r w:rsidR="00242A3E" w:rsidRPr="00BB33A9">
        <w:rPr>
          <w:rFonts w:cstheme="minorHAnsi"/>
          <w:b/>
          <w:sz w:val="24"/>
          <w:szCs w:val="24"/>
        </w:rPr>
        <w:t> </w:t>
      </w:r>
      <w:r w:rsidR="00847E16" w:rsidRPr="00BB33A9">
        <w:rPr>
          <w:rFonts w:cstheme="minorHAnsi"/>
          <w:b/>
          <w:sz w:val="24"/>
          <w:szCs w:val="24"/>
        </w:rPr>
        <w:t>kulturalnych na rzecz seniorów</w:t>
      </w:r>
      <w:bookmarkEnd w:id="18"/>
      <w:bookmarkEnd w:id="19"/>
      <w:bookmarkEnd w:id="20"/>
    </w:p>
    <w:p w:rsidR="00AA0798" w:rsidRPr="00BB33A9" w:rsidRDefault="006A1FFE" w:rsidP="00373B31">
      <w:pPr>
        <w:spacing w:line="360" w:lineRule="auto"/>
        <w:ind w:firstLine="709"/>
        <w:jc w:val="center"/>
        <w:rPr>
          <w:rFonts w:cstheme="minorHAnsi"/>
          <w:i/>
          <w:sz w:val="26"/>
          <w:szCs w:val="26"/>
          <w:u w:val="single"/>
        </w:rPr>
      </w:pPr>
      <w:r w:rsidRPr="00BB33A9">
        <w:rPr>
          <w:rFonts w:cstheme="minorHAnsi"/>
          <w:i/>
          <w:sz w:val="26"/>
          <w:szCs w:val="26"/>
          <w:u w:val="single"/>
        </w:rPr>
        <w:t>Urząd Miasta w Tomaszowie Mazowieckim</w:t>
      </w:r>
    </w:p>
    <w:p w:rsidR="00AA0798" w:rsidRPr="00BB33A9" w:rsidRDefault="00AA0798" w:rsidP="00373B31">
      <w:pPr>
        <w:spacing w:line="360" w:lineRule="auto"/>
        <w:ind w:firstLine="709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</w:t>
      </w:r>
      <w:r w:rsidRPr="00BB33A9">
        <w:rPr>
          <w:rFonts w:cstheme="minorHAnsi"/>
          <w:b/>
          <w:sz w:val="24"/>
          <w:szCs w:val="24"/>
        </w:rPr>
        <w:t xml:space="preserve"> 23 stycznia 2016 roku</w:t>
      </w:r>
      <w:r w:rsidRPr="00BB33A9">
        <w:rPr>
          <w:rFonts w:cstheme="minorHAnsi"/>
          <w:sz w:val="24"/>
          <w:szCs w:val="24"/>
        </w:rPr>
        <w:t xml:space="preserve"> w Sali kina „Włókniarz” odbył się koncert dla seniorów pt.: </w:t>
      </w:r>
      <w:r w:rsidRPr="00BB33A9">
        <w:rPr>
          <w:rFonts w:cstheme="minorHAnsi"/>
          <w:b/>
          <w:sz w:val="24"/>
          <w:szCs w:val="24"/>
        </w:rPr>
        <w:t>„Trochę wspomnień z tamtych lat…”</w:t>
      </w:r>
      <w:r w:rsidRPr="00BB33A9">
        <w:rPr>
          <w:rFonts w:cstheme="minorHAnsi"/>
          <w:sz w:val="24"/>
          <w:szCs w:val="24"/>
        </w:rPr>
        <w:t xml:space="preserve"> organizowany we współpracy z Parafią Rzymsko – Katolicką </w:t>
      </w:r>
      <w:proofErr w:type="spellStart"/>
      <w:r w:rsidRPr="00BB33A9">
        <w:rPr>
          <w:rFonts w:cstheme="minorHAnsi"/>
          <w:sz w:val="24"/>
          <w:szCs w:val="24"/>
        </w:rPr>
        <w:t>pw</w:t>
      </w:r>
      <w:proofErr w:type="spellEnd"/>
      <w:r w:rsidRPr="00BB33A9">
        <w:rPr>
          <w:rFonts w:cstheme="minorHAnsi"/>
          <w:sz w:val="24"/>
          <w:szCs w:val="24"/>
        </w:rPr>
        <w:t xml:space="preserve">. Św. Antoniego z Padwy. Koncert ten jest kolejną imprezą dla seniorów, która na stałe wpisała się </w:t>
      </w:r>
      <w:r w:rsidR="00C60857" w:rsidRPr="00BB33A9">
        <w:rPr>
          <w:rFonts w:cstheme="minorHAnsi"/>
          <w:sz w:val="24"/>
          <w:szCs w:val="24"/>
        </w:rPr>
        <w:t>do</w:t>
      </w:r>
      <w:r w:rsidRPr="00BB33A9">
        <w:rPr>
          <w:rFonts w:cstheme="minorHAnsi"/>
          <w:sz w:val="24"/>
          <w:szCs w:val="24"/>
        </w:rPr>
        <w:t xml:space="preserve"> tomaszowskiego kalendarza imprez. Cieszy się on niezmiennie bardzo dużym zainteresowaniem seniorów, przenosząc ich w świat </w:t>
      </w:r>
      <w:r w:rsidR="00FC0AB0" w:rsidRPr="00BB33A9">
        <w:rPr>
          <w:rFonts w:cstheme="minorHAnsi"/>
          <w:sz w:val="24"/>
          <w:szCs w:val="24"/>
        </w:rPr>
        <w:t>pięknych polskich</w:t>
      </w:r>
      <w:r w:rsidR="00022954" w:rsidRPr="00BB33A9">
        <w:rPr>
          <w:rFonts w:cstheme="minorHAnsi"/>
          <w:sz w:val="24"/>
          <w:szCs w:val="24"/>
        </w:rPr>
        <w:t xml:space="preserve"> przebojów z </w:t>
      </w:r>
      <w:r w:rsidR="00E66412" w:rsidRPr="00BB33A9">
        <w:rPr>
          <w:rFonts w:cstheme="minorHAnsi"/>
          <w:sz w:val="24"/>
          <w:szCs w:val="24"/>
        </w:rPr>
        <w:t>dawnych lat.</w:t>
      </w:r>
    </w:p>
    <w:p w:rsidR="0086126B" w:rsidRPr="00BB33A9" w:rsidRDefault="00D56E34" w:rsidP="00373B31">
      <w:pPr>
        <w:spacing w:line="360" w:lineRule="auto"/>
        <w:ind w:firstLine="709"/>
        <w:jc w:val="both"/>
        <w:rPr>
          <w:rFonts w:cstheme="minorHAnsi"/>
          <w:sz w:val="24"/>
          <w:szCs w:val="24"/>
        </w:rPr>
      </w:pPr>
      <w:r>
        <w:rPr>
          <w:rFonts w:cstheme="minorHAnsi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4205605</wp:posOffset>
            </wp:positionH>
            <wp:positionV relativeFrom="paragraph">
              <wp:posOffset>1951355</wp:posOffset>
            </wp:positionV>
            <wp:extent cx="1551305" cy="2195830"/>
            <wp:effectExtent l="38100" t="19050" r="10795" b="13970"/>
            <wp:wrapTight wrapText="bothSides">
              <wp:wrapPolygon edited="0">
                <wp:start x="-530" y="-187"/>
                <wp:lineTo x="-530" y="21737"/>
                <wp:lineTo x="21750" y="21737"/>
                <wp:lineTo x="21750" y="-187"/>
                <wp:lineTo x="-530" y="-187"/>
              </wp:wrapPolygon>
            </wp:wrapTight>
            <wp:docPr id="6" name="Obraz 5" descr="Plak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1305" cy="219583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86126B" w:rsidRPr="00BB33A9">
        <w:rPr>
          <w:rFonts w:cstheme="minorHAnsi"/>
          <w:b/>
          <w:sz w:val="24"/>
          <w:szCs w:val="24"/>
        </w:rPr>
        <w:t>„Jedno serce – dwa kraje”</w:t>
      </w:r>
      <w:r w:rsidR="0086126B" w:rsidRPr="00BB33A9">
        <w:rPr>
          <w:rFonts w:cstheme="minorHAnsi"/>
          <w:sz w:val="24"/>
          <w:szCs w:val="24"/>
        </w:rPr>
        <w:t xml:space="preserve"> to tytuł koncertu dla seniorów</w:t>
      </w:r>
      <w:r w:rsidR="00C60857" w:rsidRPr="00BB33A9">
        <w:rPr>
          <w:rFonts w:cstheme="minorHAnsi"/>
          <w:sz w:val="24"/>
          <w:szCs w:val="24"/>
        </w:rPr>
        <w:t xml:space="preserve"> zorganizowanego z okazji Dnia Kobiet</w:t>
      </w:r>
      <w:r w:rsidR="0086126B" w:rsidRPr="00BB33A9">
        <w:rPr>
          <w:rFonts w:cstheme="minorHAnsi"/>
          <w:sz w:val="24"/>
          <w:szCs w:val="24"/>
        </w:rPr>
        <w:t xml:space="preserve">, który odbył się w ostatnią sobotę </w:t>
      </w:r>
      <w:r w:rsidR="0086126B" w:rsidRPr="00BB33A9">
        <w:rPr>
          <w:rFonts w:cstheme="minorHAnsi"/>
          <w:b/>
          <w:sz w:val="24"/>
          <w:szCs w:val="24"/>
        </w:rPr>
        <w:t>5 marca</w:t>
      </w:r>
      <w:r w:rsidR="0086126B" w:rsidRPr="00BB33A9">
        <w:rPr>
          <w:rFonts w:cstheme="minorHAnsi"/>
          <w:sz w:val="24"/>
          <w:szCs w:val="24"/>
        </w:rPr>
        <w:t xml:space="preserve"> </w:t>
      </w:r>
      <w:r w:rsidR="00BF2E1C" w:rsidRPr="00BF2E1C">
        <w:rPr>
          <w:rFonts w:cstheme="minorHAnsi"/>
          <w:b/>
          <w:sz w:val="24"/>
          <w:szCs w:val="24"/>
        </w:rPr>
        <w:t>2016 roku</w:t>
      </w:r>
      <w:r w:rsidR="00BF2E1C">
        <w:rPr>
          <w:rFonts w:cstheme="minorHAnsi"/>
          <w:sz w:val="24"/>
          <w:szCs w:val="24"/>
        </w:rPr>
        <w:t xml:space="preserve"> </w:t>
      </w:r>
      <w:r w:rsidR="0086126B" w:rsidRPr="00BB33A9">
        <w:rPr>
          <w:rFonts w:cstheme="minorHAnsi"/>
          <w:sz w:val="24"/>
          <w:szCs w:val="24"/>
        </w:rPr>
        <w:t xml:space="preserve">w Sali Kina „Włókniarz”. Młodzi wykonawcy z dziecięco – młodzieżowego  zespołu „Sto Uśmiechów” z Gimnazjum im. Adama Mickiewicza w Wilnie oczarowali widzów pięknymi strojami, tańcem i śpiewem. Sentymentalna podróż przez ludową kulturę, zarówno polską jak i wileńską u wielu wywołała wzruszenie. Po koncercie można było zakupić palmy wielkanocne wykonane przez członków stowarzyszenia. Koncert odbył się we współpracy ze Stowarzyszeniem  „Wspólnota Polska”, które wspiera Polaków mieszkających poza granicami kraju. </w:t>
      </w:r>
    </w:p>
    <w:p w:rsidR="00022954" w:rsidRPr="00BB33A9" w:rsidRDefault="006A1FFE" w:rsidP="00373B31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W dniu </w:t>
      </w:r>
      <w:r w:rsidRPr="00BB33A9">
        <w:rPr>
          <w:rFonts w:cstheme="minorHAnsi"/>
          <w:b/>
          <w:sz w:val="24"/>
          <w:szCs w:val="24"/>
        </w:rPr>
        <w:t>30 września 2016</w:t>
      </w:r>
      <w:r w:rsidRPr="00BB33A9">
        <w:rPr>
          <w:rFonts w:cstheme="minorHAnsi"/>
          <w:sz w:val="24"/>
          <w:szCs w:val="24"/>
        </w:rPr>
        <w:t xml:space="preserve"> roku w Sali Obrad Urzędu Miasta w Tomaszowie Mazowieckim odbyła się debata zorganizowana w ramach </w:t>
      </w:r>
      <w:r w:rsidRPr="00BB33A9">
        <w:rPr>
          <w:rFonts w:cstheme="minorHAnsi"/>
          <w:b/>
          <w:sz w:val="24"/>
          <w:szCs w:val="24"/>
        </w:rPr>
        <w:t>„Przeglądu systemu emerytalnego 2016 r. – Bezpieczeństwo dzięki odpowiedzialności”</w:t>
      </w:r>
      <w:r w:rsidR="00022954" w:rsidRPr="00BB33A9">
        <w:rPr>
          <w:rFonts w:cstheme="minorHAnsi"/>
          <w:sz w:val="24"/>
          <w:szCs w:val="24"/>
        </w:rPr>
        <w:t xml:space="preserve"> </w:t>
      </w:r>
      <w:r w:rsidR="00022954" w:rsidRPr="00BB33A9">
        <w:rPr>
          <w:rFonts w:cstheme="minorHAnsi"/>
          <w:sz w:val="24"/>
          <w:szCs w:val="24"/>
        </w:rPr>
        <w:lastRenderedPageBreak/>
        <w:t>zorganizowana we </w:t>
      </w:r>
      <w:r w:rsidRPr="00BB33A9">
        <w:rPr>
          <w:rFonts w:cstheme="minorHAnsi"/>
          <w:sz w:val="24"/>
          <w:szCs w:val="24"/>
        </w:rPr>
        <w:t>współpracy z Oddziałem Za</w:t>
      </w:r>
      <w:r w:rsidR="00D56E34">
        <w:rPr>
          <w:rFonts w:cstheme="minorHAnsi"/>
          <w:sz w:val="24"/>
          <w:szCs w:val="24"/>
        </w:rPr>
        <w:t>kładu Ubezpieczeń Społecznych w </w:t>
      </w:r>
      <w:r w:rsidRPr="00BB33A9">
        <w:rPr>
          <w:rFonts w:cstheme="minorHAnsi"/>
          <w:sz w:val="24"/>
          <w:szCs w:val="24"/>
        </w:rPr>
        <w:t xml:space="preserve">Tomaszowie Mazowieckim. </w:t>
      </w:r>
    </w:p>
    <w:p w:rsidR="006A1FFE" w:rsidRPr="00BB33A9" w:rsidRDefault="006A1FFE" w:rsidP="00373B31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trakcie debaty przedstawiciele środowisk senioralny</w:t>
      </w:r>
      <w:r w:rsidR="00022954" w:rsidRPr="00BB33A9">
        <w:rPr>
          <w:rFonts w:cstheme="minorHAnsi"/>
          <w:sz w:val="24"/>
          <w:szCs w:val="24"/>
        </w:rPr>
        <w:t>ch mogli wysłuchać prelekcji na </w:t>
      </w:r>
      <w:r w:rsidRPr="00BB33A9">
        <w:rPr>
          <w:rFonts w:cstheme="minorHAnsi"/>
          <w:sz w:val="24"/>
          <w:szCs w:val="24"/>
        </w:rPr>
        <w:t>temat:</w:t>
      </w:r>
    </w:p>
    <w:p w:rsidR="006A1FFE" w:rsidRPr="00BB33A9" w:rsidRDefault="006A1FFE" w:rsidP="002847A1">
      <w:pPr>
        <w:pStyle w:val="Akapitzlist"/>
        <w:numPr>
          <w:ilvl w:val="0"/>
          <w:numId w:val="10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Emerytura z systemu zreformowanego – determinanty wpływające na jej wysokość” prowadzona przez dr Małgorzatę Olszewską, Dyrektor II Oddziału Za</w:t>
      </w:r>
      <w:r w:rsidR="00A646E8" w:rsidRPr="00BB33A9">
        <w:rPr>
          <w:rFonts w:cstheme="minorHAnsi"/>
          <w:sz w:val="24"/>
          <w:szCs w:val="24"/>
        </w:rPr>
        <w:t>kładu Ubezpieczeń Społecznych w </w:t>
      </w:r>
      <w:r w:rsidRPr="00BB33A9">
        <w:rPr>
          <w:rFonts w:cstheme="minorHAnsi"/>
          <w:sz w:val="24"/>
          <w:szCs w:val="24"/>
        </w:rPr>
        <w:t>Łodzi;</w:t>
      </w:r>
    </w:p>
    <w:p w:rsidR="006A1FFE" w:rsidRPr="00BB33A9" w:rsidRDefault="006A1FFE" w:rsidP="002847A1">
      <w:pPr>
        <w:pStyle w:val="Akapitzlist"/>
        <w:numPr>
          <w:ilvl w:val="0"/>
          <w:numId w:val="10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„Warunki nabycia prawa do najniższej emerytury”</w:t>
      </w:r>
      <w:r w:rsidR="00E66412" w:rsidRPr="00BB33A9">
        <w:rPr>
          <w:rFonts w:cstheme="minorHAnsi"/>
          <w:sz w:val="24"/>
          <w:szCs w:val="24"/>
        </w:rPr>
        <w:t>;</w:t>
      </w:r>
      <w:r w:rsidRPr="00BB33A9">
        <w:rPr>
          <w:rFonts w:cstheme="minorHAnsi"/>
          <w:sz w:val="24"/>
          <w:szCs w:val="24"/>
        </w:rPr>
        <w:t xml:space="preserve"> </w:t>
      </w:r>
    </w:p>
    <w:p w:rsidR="006A1FFE" w:rsidRPr="00BB33A9" w:rsidRDefault="006A1FFE" w:rsidP="002847A1">
      <w:pPr>
        <w:pStyle w:val="Akapitzlist"/>
        <w:numPr>
          <w:ilvl w:val="0"/>
          <w:numId w:val="10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„Wpływ zmian w systemie emerytalnym na rynek pracy”</w:t>
      </w:r>
      <w:r w:rsidR="00E66412" w:rsidRPr="00BB33A9">
        <w:rPr>
          <w:rFonts w:cstheme="minorHAnsi"/>
          <w:sz w:val="24"/>
          <w:szCs w:val="24"/>
        </w:rPr>
        <w:t>;</w:t>
      </w:r>
      <w:r w:rsidRPr="00BB33A9">
        <w:rPr>
          <w:rFonts w:cstheme="minorHAnsi"/>
          <w:sz w:val="24"/>
          <w:szCs w:val="24"/>
        </w:rPr>
        <w:t xml:space="preserve"> </w:t>
      </w:r>
    </w:p>
    <w:p w:rsidR="0086126B" w:rsidRPr="00BB33A9" w:rsidRDefault="006A1FFE" w:rsidP="002847A1">
      <w:pPr>
        <w:pStyle w:val="Akapitzlist"/>
        <w:numPr>
          <w:ilvl w:val="0"/>
          <w:numId w:val="10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„Emeryt oczami pracodawcy”</w:t>
      </w:r>
      <w:r w:rsidR="00E66412" w:rsidRPr="00BB33A9">
        <w:rPr>
          <w:rFonts w:cstheme="minorHAnsi"/>
          <w:sz w:val="24"/>
          <w:szCs w:val="24"/>
        </w:rPr>
        <w:t>;</w:t>
      </w:r>
      <w:r w:rsidRPr="00BB33A9">
        <w:rPr>
          <w:rFonts w:cstheme="minorHAnsi"/>
          <w:sz w:val="24"/>
          <w:szCs w:val="24"/>
        </w:rPr>
        <w:t xml:space="preserve"> </w:t>
      </w:r>
    </w:p>
    <w:p w:rsidR="006A1FFE" w:rsidRPr="00BB33A9" w:rsidRDefault="006A1FFE" w:rsidP="002847A1">
      <w:pPr>
        <w:pStyle w:val="Akapitzlist"/>
        <w:numPr>
          <w:ilvl w:val="0"/>
          <w:numId w:val="10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„Zagrożenie ubóstwem w nowym systemie emerytalnym”</w:t>
      </w:r>
      <w:r w:rsidR="0086126B" w:rsidRPr="00BB33A9">
        <w:rPr>
          <w:rFonts w:cstheme="minorHAnsi"/>
          <w:sz w:val="24"/>
          <w:szCs w:val="24"/>
        </w:rPr>
        <w:t>.</w:t>
      </w:r>
    </w:p>
    <w:p w:rsidR="00210AA2" w:rsidRPr="00BB33A9" w:rsidRDefault="00210AA2" w:rsidP="00210AA2">
      <w:pPr>
        <w:jc w:val="both"/>
        <w:rPr>
          <w:rFonts w:cstheme="minorHAnsi"/>
          <w:b/>
        </w:rPr>
      </w:pPr>
      <w:r w:rsidRPr="00BB33A9">
        <w:rPr>
          <w:rFonts w:cstheme="minorHAnsi"/>
          <w:b/>
          <w:noProof/>
          <w:lang w:eastAsia="pl-PL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-71120</wp:posOffset>
            </wp:positionH>
            <wp:positionV relativeFrom="paragraph">
              <wp:posOffset>145415</wp:posOffset>
            </wp:positionV>
            <wp:extent cx="2400300" cy="762000"/>
            <wp:effectExtent l="19050" t="0" r="0" b="0"/>
            <wp:wrapTight wrapText="bothSides">
              <wp:wrapPolygon edited="0">
                <wp:start x="5314" y="540"/>
                <wp:lineTo x="171" y="4320"/>
                <wp:lineTo x="0" y="8640"/>
                <wp:lineTo x="2914" y="9180"/>
                <wp:lineTo x="1886" y="14040"/>
                <wp:lineTo x="2571" y="16200"/>
                <wp:lineTo x="1543" y="18900"/>
                <wp:lineTo x="-171" y="18900"/>
                <wp:lineTo x="-171" y="20520"/>
                <wp:lineTo x="21600" y="20520"/>
                <wp:lineTo x="21600" y="19440"/>
                <wp:lineTo x="20914" y="8640"/>
                <wp:lineTo x="6343" y="540"/>
                <wp:lineTo x="5314" y="540"/>
              </wp:wrapPolygon>
            </wp:wrapTight>
            <wp:docPr id="3" name="Obraz 2" descr="napisz-testa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pisz-testament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0AA2" w:rsidRPr="00BF2E1C" w:rsidRDefault="00210AA2" w:rsidP="00BF2E1C">
      <w:pPr>
        <w:spacing w:after="0" w:line="360" w:lineRule="auto"/>
        <w:ind w:firstLine="357"/>
        <w:jc w:val="both"/>
        <w:rPr>
          <w:rFonts w:cstheme="minorHAnsi"/>
          <w:b/>
          <w:sz w:val="24"/>
          <w:szCs w:val="24"/>
        </w:rPr>
      </w:pPr>
      <w:r w:rsidRPr="00BF2E1C">
        <w:rPr>
          <w:rFonts w:cstheme="minorHAnsi"/>
          <w:b/>
          <w:sz w:val="24"/>
          <w:szCs w:val="24"/>
        </w:rPr>
        <w:t xml:space="preserve">29 marca 2017 roku w </w:t>
      </w:r>
      <w:r w:rsidRPr="00BF2E1C">
        <w:rPr>
          <w:rFonts w:cstheme="minorHAnsi"/>
          <w:sz w:val="24"/>
          <w:szCs w:val="24"/>
        </w:rPr>
        <w:t>Sali Obrad Urzędu Miasta w Tomaszowie odbył się wykład pt.</w:t>
      </w:r>
      <w:r w:rsidRPr="00BF2E1C">
        <w:rPr>
          <w:rFonts w:cstheme="minorHAnsi"/>
          <w:b/>
          <w:sz w:val="24"/>
          <w:szCs w:val="24"/>
        </w:rPr>
        <w:t xml:space="preserve"> „Testament sposobem na przedłużenie życia”. </w:t>
      </w:r>
    </w:p>
    <w:p w:rsidR="00210AA2" w:rsidRPr="00BF2E1C" w:rsidRDefault="00210AA2" w:rsidP="00BF2E1C">
      <w:pPr>
        <w:spacing w:after="0" w:line="360" w:lineRule="auto"/>
        <w:ind w:firstLine="357"/>
        <w:jc w:val="both"/>
        <w:rPr>
          <w:rFonts w:cstheme="minorHAnsi"/>
          <w:sz w:val="24"/>
          <w:szCs w:val="24"/>
        </w:rPr>
      </w:pPr>
      <w:r w:rsidRPr="00BF2E1C">
        <w:rPr>
          <w:rFonts w:cstheme="minorHAnsi"/>
          <w:sz w:val="24"/>
          <w:szCs w:val="24"/>
        </w:rPr>
        <w:t>W trakcie wykładu Ewelina Szeratics z Fundacji Otwarte Forum wyjaśniła, dlaczego warto jest sporządzać testamenty, jak się do tego przygotować, na co zwrócić szczególną uwagę oraz o czym należy pamiętać, decydując się napisać ten dokument.</w:t>
      </w:r>
    </w:p>
    <w:p w:rsidR="00210AA2" w:rsidRDefault="00210AA2" w:rsidP="00BF2E1C">
      <w:pPr>
        <w:spacing w:after="0" w:line="360" w:lineRule="auto"/>
        <w:ind w:firstLine="357"/>
        <w:jc w:val="both"/>
        <w:rPr>
          <w:rFonts w:cstheme="minorHAnsi"/>
          <w:sz w:val="24"/>
          <w:szCs w:val="24"/>
        </w:rPr>
      </w:pPr>
      <w:r w:rsidRPr="00BF2E1C">
        <w:rPr>
          <w:rFonts w:cstheme="minorHAnsi"/>
          <w:sz w:val="24"/>
          <w:szCs w:val="24"/>
        </w:rPr>
        <w:t>Na wykładzie ponadto obecny był prawnik specjalizujący się w prawie spadkowym, który udzielił  nieodpłatnych porad prawnych z zakresu prawa spadkowego.  Wykład prowadzony był w ramach ogólnopolskiej akcji społecznej „Napisz Testament”, której celem jest wzrost świadomości prawnej Polaków i zachęcenie ich do sporządzania testamentów. W przyszłości poskutkuje to zmniejszeniem liczby rozpraw sądowych n</w:t>
      </w:r>
      <w:r w:rsidR="00616F6A">
        <w:rPr>
          <w:rFonts w:cstheme="minorHAnsi"/>
          <w:sz w:val="24"/>
          <w:szCs w:val="24"/>
        </w:rPr>
        <w:t>a tle spadkowym oraz sprawi, że </w:t>
      </w:r>
      <w:r w:rsidRPr="00BF2E1C">
        <w:rPr>
          <w:rFonts w:cstheme="minorHAnsi"/>
          <w:sz w:val="24"/>
          <w:szCs w:val="24"/>
        </w:rPr>
        <w:t>Polacy sami świadomie będą decydowali o tym, komu chcą przeznaczyć dorobek swojego życia.</w:t>
      </w:r>
    </w:p>
    <w:p w:rsidR="00BF2E1C" w:rsidRDefault="00BF2E1C" w:rsidP="00210AA2">
      <w:pPr>
        <w:spacing w:after="0" w:line="360" w:lineRule="auto"/>
        <w:ind w:firstLine="360"/>
        <w:jc w:val="both"/>
        <w:rPr>
          <w:rFonts w:cstheme="minorHAnsi"/>
          <w:sz w:val="24"/>
          <w:szCs w:val="24"/>
        </w:rPr>
      </w:pPr>
    </w:p>
    <w:p w:rsidR="00BF2E1C" w:rsidRDefault="00BF2E1C" w:rsidP="00210AA2">
      <w:pPr>
        <w:spacing w:after="0" w:line="360" w:lineRule="auto"/>
        <w:ind w:firstLine="360"/>
        <w:jc w:val="both"/>
        <w:rPr>
          <w:rFonts w:cstheme="minorHAnsi"/>
          <w:sz w:val="24"/>
          <w:szCs w:val="24"/>
        </w:rPr>
      </w:pPr>
    </w:p>
    <w:p w:rsidR="00BF2E1C" w:rsidRDefault="00BF2E1C" w:rsidP="00210AA2">
      <w:pPr>
        <w:spacing w:after="0" w:line="360" w:lineRule="auto"/>
        <w:ind w:firstLine="360"/>
        <w:jc w:val="both"/>
        <w:rPr>
          <w:rFonts w:cstheme="minorHAnsi"/>
          <w:sz w:val="24"/>
          <w:szCs w:val="24"/>
        </w:rPr>
      </w:pPr>
    </w:p>
    <w:p w:rsidR="00BF2E1C" w:rsidRPr="00BF2E1C" w:rsidRDefault="00BF2E1C" w:rsidP="00210AA2">
      <w:pPr>
        <w:spacing w:after="0" w:line="360" w:lineRule="auto"/>
        <w:ind w:firstLine="360"/>
        <w:jc w:val="both"/>
        <w:rPr>
          <w:rFonts w:cstheme="minorHAnsi"/>
          <w:sz w:val="24"/>
          <w:szCs w:val="24"/>
        </w:rPr>
      </w:pPr>
    </w:p>
    <w:p w:rsidR="00CC7EA3" w:rsidRPr="00BB33A9" w:rsidRDefault="00BF2E1C" w:rsidP="006F43DC">
      <w:pPr>
        <w:spacing w:line="360" w:lineRule="auto"/>
        <w:ind w:firstLine="709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-252095</wp:posOffset>
            </wp:positionH>
            <wp:positionV relativeFrom="paragraph">
              <wp:posOffset>203200</wp:posOffset>
            </wp:positionV>
            <wp:extent cx="1552575" cy="2200275"/>
            <wp:effectExtent l="19050" t="0" r="9525" b="0"/>
            <wp:wrapTight wrapText="bothSides">
              <wp:wrapPolygon edited="0">
                <wp:start x="-265" y="0"/>
                <wp:lineTo x="-265" y="21506"/>
                <wp:lineTo x="21733" y="21506"/>
                <wp:lineTo x="21733" y="0"/>
                <wp:lineTo x="-265" y="0"/>
              </wp:wrapPolygon>
            </wp:wrapTight>
            <wp:docPr id="7" name="Obraz 6" descr="161020 DZIEN SENIORA PLAKAT A1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1020 DZIEN SENIORA PLAKAT A1 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66412" w:rsidRPr="00BB33A9">
        <w:rPr>
          <w:rFonts w:cstheme="minorHAnsi"/>
          <w:sz w:val="24"/>
          <w:szCs w:val="24"/>
        </w:rPr>
        <w:t xml:space="preserve">W dniu </w:t>
      </w:r>
      <w:r w:rsidR="00E66412" w:rsidRPr="00BB33A9">
        <w:rPr>
          <w:rFonts w:cstheme="minorHAnsi"/>
          <w:b/>
          <w:sz w:val="24"/>
          <w:szCs w:val="24"/>
        </w:rPr>
        <w:t>7 listopada</w:t>
      </w:r>
      <w:r w:rsidR="00D73B23" w:rsidRPr="00BB33A9">
        <w:rPr>
          <w:rFonts w:cstheme="minorHAnsi"/>
          <w:b/>
          <w:sz w:val="24"/>
          <w:szCs w:val="24"/>
        </w:rPr>
        <w:t xml:space="preserve"> 2016 roku</w:t>
      </w:r>
      <w:r w:rsidR="00C60857" w:rsidRPr="00BB33A9">
        <w:rPr>
          <w:rFonts w:cstheme="minorHAnsi"/>
          <w:b/>
          <w:sz w:val="24"/>
          <w:szCs w:val="24"/>
        </w:rPr>
        <w:t xml:space="preserve"> </w:t>
      </w:r>
      <w:r w:rsidR="00C60857" w:rsidRPr="00BB33A9">
        <w:rPr>
          <w:rFonts w:cstheme="minorHAnsi"/>
          <w:sz w:val="24"/>
          <w:szCs w:val="24"/>
        </w:rPr>
        <w:t>Prezydent Miasta zaprosił tomaszowskich seniorów</w:t>
      </w:r>
      <w:r w:rsidR="00E66412" w:rsidRPr="00BB33A9">
        <w:rPr>
          <w:rFonts w:cstheme="minorHAnsi"/>
          <w:sz w:val="24"/>
          <w:szCs w:val="24"/>
        </w:rPr>
        <w:t xml:space="preserve"> </w:t>
      </w:r>
      <w:r w:rsidR="00C60857" w:rsidRPr="00BB33A9">
        <w:rPr>
          <w:rFonts w:cstheme="minorHAnsi"/>
          <w:sz w:val="24"/>
          <w:szCs w:val="24"/>
        </w:rPr>
        <w:t>do</w:t>
      </w:r>
      <w:r w:rsidR="00E66412" w:rsidRPr="00BB33A9">
        <w:rPr>
          <w:rFonts w:cstheme="minorHAnsi"/>
          <w:sz w:val="24"/>
          <w:szCs w:val="24"/>
        </w:rPr>
        <w:t xml:space="preserve"> hali sportowej Zespołu </w:t>
      </w:r>
      <w:r w:rsidR="00022954" w:rsidRPr="00BB33A9">
        <w:rPr>
          <w:rFonts w:cstheme="minorHAnsi"/>
          <w:sz w:val="24"/>
          <w:szCs w:val="24"/>
        </w:rPr>
        <w:t>Szkół Ponadgimnazjalnych nr 1 w </w:t>
      </w:r>
      <w:r w:rsidR="00E66412" w:rsidRPr="00BB33A9">
        <w:rPr>
          <w:rFonts w:cstheme="minorHAnsi"/>
          <w:sz w:val="24"/>
          <w:szCs w:val="24"/>
        </w:rPr>
        <w:t>Tomaszowie Mazowieckim</w:t>
      </w:r>
      <w:r w:rsidR="00C60857" w:rsidRPr="00BB33A9">
        <w:rPr>
          <w:rFonts w:cstheme="minorHAnsi"/>
          <w:sz w:val="24"/>
          <w:szCs w:val="24"/>
        </w:rPr>
        <w:t>, gdzie</w:t>
      </w:r>
      <w:r w:rsidR="00E66412" w:rsidRPr="00BB33A9">
        <w:rPr>
          <w:rFonts w:cstheme="minorHAnsi"/>
          <w:sz w:val="24"/>
          <w:szCs w:val="24"/>
        </w:rPr>
        <w:t xml:space="preserve"> odbył się koncert z okazji</w:t>
      </w:r>
      <w:r w:rsidR="00595FA7" w:rsidRPr="00BB33A9">
        <w:rPr>
          <w:rFonts w:cstheme="minorHAnsi"/>
          <w:sz w:val="24"/>
          <w:szCs w:val="24"/>
        </w:rPr>
        <w:t xml:space="preserve"> miejskich obchodów</w:t>
      </w:r>
      <w:r w:rsidR="00E66412" w:rsidRPr="00BB33A9">
        <w:rPr>
          <w:rFonts w:cstheme="minorHAnsi"/>
          <w:sz w:val="24"/>
          <w:szCs w:val="24"/>
        </w:rPr>
        <w:t xml:space="preserve"> </w:t>
      </w:r>
      <w:r w:rsidR="00E66412" w:rsidRPr="00BB33A9">
        <w:rPr>
          <w:rFonts w:cstheme="minorHAnsi"/>
          <w:b/>
          <w:sz w:val="24"/>
          <w:szCs w:val="24"/>
        </w:rPr>
        <w:t>Dnia Seniora</w:t>
      </w:r>
      <w:r w:rsidR="00E66412" w:rsidRPr="00BB33A9">
        <w:rPr>
          <w:rFonts w:cstheme="minorHAnsi"/>
          <w:sz w:val="24"/>
          <w:szCs w:val="24"/>
        </w:rPr>
        <w:t>. Tym razem w k</w:t>
      </w:r>
      <w:r w:rsidR="005C73CD" w:rsidRPr="00BB33A9">
        <w:rPr>
          <w:rFonts w:cstheme="minorHAnsi"/>
          <w:sz w:val="24"/>
          <w:szCs w:val="24"/>
        </w:rPr>
        <w:t>limat pięknej polskiej poezji i </w:t>
      </w:r>
      <w:r w:rsidR="00E66412" w:rsidRPr="00BB33A9">
        <w:rPr>
          <w:rFonts w:cstheme="minorHAnsi"/>
          <w:sz w:val="24"/>
          <w:szCs w:val="24"/>
        </w:rPr>
        <w:t xml:space="preserve">piosenki </w:t>
      </w:r>
      <w:r w:rsidR="00595FA7" w:rsidRPr="00BB33A9">
        <w:rPr>
          <w:rFonts w:cstheme="minorHAnsi"/>
          <w:sz w:val="24"/>
          <w:szCs w:val="24"/>
        </w:rPr>
        <w:t xml:space="preserve">wprowadziła tomaszowian </w:t>
      </w:r>
      <w:r w:rsidR="00595FA7" w:rsidRPr="00BB33A9">
        <w:rPr>
          <w:rFonts w:cstheme="minorHAnsi"/>
          <w:b/>
          <w:sz w:val="24"/>
          <w:szCs w:val="24"/>
        </w:rPr>
        <w:t>Edyta Geppert</w:t>
      </w:r>
      <w:r w:rsidR="00595FA7" w:rsidRPr="00BB33A9">
        <w:rPr>
          <w:rFonts w:cstheme="minorHAnsi"/>
          <w:sz w:val="24"/>
          <w:szCs w:val="24"/>
        </w:rPr>
        <w:t xml:space="preserve"> – uznana polska w</w:t>
      </w:r>
      <w:r w:rsidR="005C73CD" w:rsidRPr="00BB33A9">
        <w:rPr>
          <w:rFonts w:cstheme="minorHAnsi"/>
          <w:sz w:val="24"/>
          <w:szCs w:val="24"/>
        </w:rPr>
        <w:t>okalistka, która swoim głosem i </w:t>
      </w:r>
      <w:r w:rsidR="00595FA7" w:rsidRPr="00BB33A9">
        <w:rPr>
          <w:rFonts w:cstheme="minorHAnsi"/>
          <w:sz w:val="24"/>
          <w:szCs w:val="24"/>
        </w:rPr>
        <w:t>interpretacją sceniczną ocza</w:t>
      </w:r>
      <w:r w:rsidR="004D41A9" w:rsidRPr="00BB33A9">
        <w:rPr>
          <w:rFonts w:cstheme="minorHAnsi"/>
          <w:sz w:val="24"/>
          <w:szCs w:val="24"/>
        </w:rPr>
        <w:t>rowała tłumnie zgromadzonych na </w:t>
      </w:r>
      <w:r w:rsidR="00595FA7" w:rsidRPr="00BB33A9">
        <w:rPr>
          <w:rFonts w:cstheme="minorHAnsi"/>
          <w:sz w:val="24"/>
          <w:szCs w:val="24"/>
        </w:rPr>
        <w:t xml:space="preserve">koncercie widzów. Koncert po raz pierwszy miał charakter charytatywny. </w:t>
      </w:r>
      <w:r w:rsidR="00373B31" w:rsidRPr="00BB33A9">
        <w:rPr>
          <w:rFonts w:cstheme="minorHAnsi"/>
          <w:sz w:val="24"/>
          <w:szCs w:val="24"/>
        </w:rPr>
        <w:t>W </w:t>
      </w:r>
      <w:r w:rsidR="00595FA7" w:rsidRPr="00BB33A9">
        <w:rPr>
          <w:rFonts w:cstheme="minorHAnsi"/>
          <w:sz w:val="24"/>
          <w:szCs w:val="24"/>
        </w:rPr>
        <w:t xml:space="preserve">koncercie wzięło udział ponad 900 seniorów z terenu całego Miasta. Był to, jak do tej pory, rekordowy pod względem zgromadzonych widzów, koncert z tej okazji. </w:t>
      </w:r>
    </w:p>
    <w:p w:rsidR="00ED7470" w:rsidRPr="00BB33A9" w:rsidRDefault="00BF2E1C" w:rsidP="00ED7470">
      <w:pPr>
        <w:spacing w:after="0" w:line="360" w:lineRule="auto"/>
        <w:ind w:firstLine="709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pl-PL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4062730</wp:posOffset>
            </wp:positionH>
            <wp:positionV relativeFrom="paragraph">
              <wp:posOffset>343535</wp:posOffset>
            </wp:positionV>
            <wp:extent cx="1557020" cy="2200275"/>
            <wp:effectExtent l="19050" t="0" r="5080" b="0"/>
            <wp:wrapTight wrapText="bothSides">
              <wp:wrapPolygon edited="0">
                <wp:start x="-264" y="0"/>
                <wp:lineTo x="-264" y="21506"/>
                <wp:lineTo x="21670" y="21506"/>
                <wp:lineTo x="21670" y="0"/>
                <wp:lineTo x="-264" y="0"/>
              </wp:wrapPolygon>
            </wp:wrapTight>
            <wp:docPr id="14" name="Obraz 13" descr="171011 UM KONCERT BAJORA 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1011 UM KONCERT BAJORA A-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702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D7470" w:rsidRPr="00BB33A9">
        <w:rPr>
          <w:rFonts w:cstheme="minorHAnsi"/>
          <w:sz w:val="24"/>
          <w:szCs w:val="24"/>
        </w:rPr>
        <w:t xml:space="preserve">W niedzielny wieczór – </w:t>
      </w:r>
      <w:r w:rsidR="00ED7470" w:rsidRPr="00BB33A9">
        <w:rPr>
          <w:rFonts w:cstheme="minorHAnsi"/>
          <w:b/>
          <w:sz w:val="24"/>
          <w:szCs w:val="24"/>
        </w:rPr>
        <w:t>22 października</w:t>
      </w:r>
      <w:r w:rsidR="00ED7470" w:rsidRPr="00BB33A9">
        <w:rPr>
          <w:rFonts w:cstheme="minorHAnsi"/>
          <w:sz w:val="24"/>
          <w:szCs w:val="24"/>
        </w:rPr>
        <w:t xml:space="preserve"> </w:t>
      </w:r>
      <w:r w:rsidR="00ED7470" w:rsidRPr="00BB33A9">
        <w:rPr>
          <w:rFonts w:cstheme="minorHAnsi"/>
          <w:b/>
          <w:sz w:val="24"/>
          <w:szCs w:val="24"/>
        </w:rPr>
        <w:t>201</w:t>
      </w:r>
      <w:r w:rsidR="00D56E34">
        <w:rPr>
          <w:rFonts w:cstheme="minorHAnsi"/>
          <w:b/>
          <w:sz w:val="24"/>
          <w:szCs w:val="24"/>
        </w:rPr>
        <w:t>7</w:t>
      </w:r>
      <w:r w:rsidR="00ED7470" w:rsidRPr="00BB33A9">
        <w:rPr>
          <w:rFonts w:cstheme="minorHAnsi"/>
          <w:b/>
          <w:sz w:val="24"/>
          <w:szCs w:val="24"/>
        </w:rPr>
        <w:t xml:space="preserve"> roku</w:t>
      </w:r>
      <w:r w:rsidR="00ED7470" w:rsidRPr="00BB33A9">
        <w:rPr>
          <w:rFonts w:cstheme="minorHAnsi"/>
          <w:sz w:val="24"/>
          <w:szCs w:val="24"/>
        </w:rPr>
        <w:t xml:space="preserve">  w hali Szkoły Podstawowej nr 1 w Tomaszowie Mazowieckim odbyła się uroczystość z okazji Dnia Tomaszowskich Seniorów. </w:t>
      </w:r>
    </w:p>
    <w:p w:rsidR="00ED7470" w:rsidRPr="00BB33A9" w:rsidRDefault="00ED7470" w:rsidP="00ED7470">
      <w:pPr>
        <w:spacing w:after="0" w:line="360" w:lineRule="auto"/>
        <w:ind w:firstLine="709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Tym razem na zaproszenie Prezydenta Miasta Tomaszowa Mazowieckiego przyjechał na jeden dzień do Tomaszowa… Michał Bajor. </w:t>
      </w:r>
    </w:p>
    <w:p w:rsidR="00ED7470" w:rsidRPr="00BB33A9" w:rsidRDefault="00ED7470" w:rsidP="00ED7470">
      <w:pPr>
        <w:spacing w:after="0" w:line="360" w:lineRule="auto"/>
        <w:ind w:firstLine="709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Kilkaset osób uczestnicz</w:t>
      </w:r>
      <w:r w:rsidR="0012165B" w:rsidRPr="00BB33A9">
        <w:rPr>
          <w:rFonts w:cstheme="minorHAnsi"/>
          <w:sz w:val="24"/>
          <w:szCs w:val="24"/>
        </w:rPr>
        <w:t>ących w koncercie bardzo żywo i </w:t>
      </w:r>
      <w:r w:rsidRPr="00BB33A9">
        <w:rPr>
          <w:rFonts w:cstheme="minorHAnsi"/>
          <w:sz w:val="24"/>
          <w:szCs w:val="24"/>
        </w:rPr>
        <w:t xml:space="preserve">przychylnie reagowało na prezentowane przez niego utwory, które znalazły się na niedawno wydanej płycie „Od Kofty do Korcza”. Nie zabrakło także piosenek francuskich wykonawców jak Edith Piaf czy Jacques Brel. </w:t>
      </w:r>
    </w:p>
    <w:p w:rsidR="00ED7470" w:rsidRPr="00BB33A9" w:rsidRDefault="00554F58" w:rsidP="00ED7470">
      <w:pPr>
        <w:spacing w:after="0" w:line="360" w:lineRule="auto"/>
        <w:ind w:firstLine="709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K</w:t>
      </w:r>
      <w:r w:rsidR="00ED7470" w:rsidRPr="00BB33A9">
        <w:rPr>
          <w:rFonts w:cstheme="minorHAnsi"/>
          <w:sz w:val="24"/>
          <w:szCs w:val="24"/>
        </w:rPr>
        <w:t xml:space="preserve">oncert, podobnie jak poprzednio, miał charakter charytatywny. </w:t>
      </w:r>
    </w:p>
    <w:p w:rsidR="00022954" w:rsidRPr="00BB33A9" w:rsidRDefault="00022954" w:rsidP="004D41A9">
      <w:pPr>
        <w:ind w:firstLine="708"/>
        <w:jc w:val="center"/>
        <w:rPr>
          <w:rFonts w:cstheme="minorHAnsi"/>
          <w:i/>
          <w:sz w:val="24"/>
          <w:szCs w:val="24"/>
          <w:u w:val="single"/>
        </w:rPr>
      </w:pPr>
    </w:p>
    <w:p w:rsidR="003C76F1" w:rsidRPr="00BB33A9" w:rsidRDefault="003C76F1" w:rsidP="004D41A9">
      <w:pPr>
        <w:ind w:firstLine="708"/>
        <w:jc w:val="center"/>
        <w:rPr>
          <w:rFonts w:cstheme="minorHAnsi"/>
          <w:i/>
          <w:sz w:val="26"/>
          <w:szCs w:val="26"/>
          <w:u w:val="single"/>
        </w:rPr>
      </w:pPr>
      <w:r w:rsidRPr="00BB33A9">
        <w:rPr>
          <w:rFonts w:cstheme="minorHAnsi"/>
          <w:i/>
          <w:sz w:val="26"/>
          <w:szCs w:val="26"/>
          <w:u w:val="single"/>
        </w:rPr>
        <w:t>Miejskie Centrum Kultury</w:t>
      </w:r>
    </w:p>
    <w:p w:rsidR="003C76F1" w:rsidRPr="00BB33A9" w:rsidRDefault="003C76F1" w:rsidP="003C76F1">
      <w:pPr>
        <w:ind w:firstLine="708"/>
        <w:jc w:val="center"/>
        <w:rPr>
          <w:rFonts w:cstheme="minorHAnsi"/>
          <w:i/>
          <w:sz w:val="26"/>
          <w:szCs w:val="26"/>
        </w:rPr>
      </w:pPr>
      <w:r w:rsidRPr="00BB33A9">
        <w:rPr>
          <w:rFonts w:cstheme="minorHAnsi"/>
          <w:i/>
          <w:sz w:val="26"/>
          <w:szCs w:val="26"/>
        </w:rPr>
        <w:t>Dzielnicowy Ośrodek Kultury</w:t>
      </w:r>
    </w:p>
    <w:p w:rsidR="003C76F1" w:rsidRPr="00BB33A9" w:rsidRDefault="003C76F1" w:rsidP="004D41A9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Dzielnicowym Ośrodku Kultury w Tom</w:t>
      </w:r>
      <w:r w:rsidR="00C60857" w:rsidRPr="00BB33A9">
        <w:rPr>
          <w:rFonts w:cstheme="minorHAnsi"/>
          <w:sz w:val="24"/>
          <w:szCs w:val="24"/>
        </w:rPr>
        <w:t>aszowie Mazowieckim odbywały</w:t>
      </w:r>
      <w:r w:rsidRPr="00BB33A9">
        <w:rPr>
          <w:rFonts w:cstheme="minorHAnsi"/>
          <w:sz w:val="24"/>
          <w:szCs w:val="24"/>
        </w:rPr>
        <w:t xml:space="preserve"> się cykliczne imprezy dla seniorów zrzeszonych w Klubie Senior</w:t>
      </w:r>
      <w:r w:rsidR="00022954" w:rsidRPr="00BB33A9">
        <w:rPr>
          <w:rFonts w:cstheme="minorHAnsi"/>
          <w:sz w:val="24"/>
          <w:szCs w:val="24"/>
        </w:rPr>
        <w:t>a działającym przy DOK. I tak w </w:t>
      </w:r>
      <w:r w:rsidRPr="00BB33A9">
        <w:rPr>
          <w:rFonts w:cstheme="minorHAnsi"/>
          <w:sz w:val="24"/>
          <w:szCs w:val="24"/>
        </w:rPr>
        <w:t>2016 roku:</w:t>
      </w:r>
    </w:p>
    <w:p w:rsidR="003C76F1" w:rsidRPr="00BB33A9" w:rsidRDefault="003C76F1" w:rsidP="00802D36">
      <w:pPr>
        <w:pStyle w:val="Akapitzlist"/>
        <w:numPr>
          <w:ilvl w:val="0"/>
          <w:numId w:val="18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23 stycznia 2016 roku w Dzielnicowym Ośrodku Kultury odbył się bal karnawałowy Klubu Seniora, w którym wzięło udział 40 seniorów z dzielnicy Białobrzegi</w:t>
      </w:r>
      <w:r w:rsidR="00373A11" w:rsidRPr="00BB33A9">
        <w:rPr>
          <w:rFonts w:cstheme="minorHAnsi"/>
          <w:sz w:val="24"/>
          <w:szCs w:val="24"/>
        </w:rPr>
        <w:t xml:space="preserve"> </w:t>
      </w:r>
      <w:r w:rsidRPr="00BB33A9">
        <w:rPr>
          <w:rFonts w:cstheme="minorHAnsi"/>
          <w:sz w:val="24"/>
          <w:szCs w:val="24"/>
        </w:rPr>
        <w:t>;</w:t>
      </w:r>
    </w:p>
    <w:p w:rsidR="003C76F1" w:rsidRPr="00BB33A9" w:rsidRDefault="003C76F1" w:rsidP="00802D36">
      <w:pPr>
        <w:pStyle w:val="Akapitzlist"/>
        <w:numPr>
          <w:ilvl w:val="0"/>
          <w:numId w:val="18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lastRenderedPageBreak/>
        <w:t>W dniu 14 marca odbyło się uroczyste spotkanie Klubu Seniora z okazji Dnia Kobiet</w:t>
      </w:r>
      <w:r w:rsidR="00373A11" w:rsidRPr="00BB33A9">
        <w:rPr>
          <w:rFonts w:cstheme="minorHAnsi"/>
          <w:sz w:val="24"/>
          <w:szCs w:val="24"/>
        </w:rPr>
        <w:t xml:space="preserve"> (35 osób)</w:t>
      </w:r>
      <w:r w:rsidRPr="00BB33A9">
        <w:rPr>
          <w:rFonts w:cstheme="minorHAnsi"/>
          <w:sz w:val="24"/>
          <w:szCs w:val="24"/>
        </w:rPr>
        <w:t>;</w:t>
      </w:r>
    </w:p>
    <w:p w:rsidR="003C76F1" w:rsidRPr="00BB33A9" w:rsidRDefault="00373A11" w:rsidP="00802D36">
      <w:pPr>
        <w:pStyle w:val="Akapitzlist"/>
        <w:numPr>
          <w:ilvl w:val="0"/>
          <w:numId w:val="18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4 czerwca odbyło się integracyjne spotkanie klubu seniora „Przy ognisku…” (35 osób);</w:t>
      </w:r>
    </w:p>
    <w:p w:rsidR="00373A11" w:rsidRPr="00BB33A9" w:rsidRDefault="00373A11" w:rsidP="00802D36">
      <w:pPr>
        <w:pStyle w:val="Akapitzlist"/>
        <w:numPr>
          <w:ilvl w:val="0"/>
          <w:numId w:val="18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18 czerwca odbyła się wycieczka dla seni</w:t>
      </w:r>
      <w:r w:rsidR="00022954" w:rsidRPr="00BB33A9">
        <w:rPr>
          <w:rFonts w:cstheme="minorHAnsi"/>
          <w:sz w:val="24"/>
          <w:szCs w:val="24"/>
        </w:rPr>
        <w:t>orów do sanktuarium maryjnego w </w:t>
      </w:r>
      <w:r w:rsidRPr="00BB33A9">
        <w:rPr>
          <w:rFonts w:cstheme="minorHAnsi"/>
          <w:sz w:val="24"/>
          <w:szCs w:val="24"/>
        </w:rPr>
        <w:t>Licheniu (27 osób);</w:t>
      </w:r>
    </w:p>
    <w:p w:rsidR="00373A11" w:rsidRPr="00BB33A9" w:rsidRDefault="00373A11" w:rsidP="00802D36">
      <w:pPr>
        <w:pStyle w:val="Akapitzlist"/>
        <w:numPr>
          <w:ilvl w:val="0"/>
          <w:numId w:val="18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16 lipca 2016 roku odbyło się letnie integra</w:t>
      </w:r>
      <w:r w:rsidR="00022954" w:rsidRPr="00BB33A9">
        <w:rPr>
          <w:rFonts w:cstheme="minorHAnsi"/>
          <w:sz w:val="24"/>
          <w:szCs w:val="24"/>
        </w:rPr>
        <w:t>cyjne spotkanie Klubu Seniora w </w:t>
      </w:r>
      <w:r w:rsidRPr="00BB33A9">
        <w:rPr>
          <w:rFonts w:cstheme="minorHAnsi"/>
          <w:sz w:val="24"/>
          <w:szCs w:val="24"/>
        </w:rPr>
        <w:t>Akademii Ciastka w Twardej połączone z ogniskiem (30 osób);</w:t>
      </w:r>
    </w:p>
    <w:p w:rsidR="00373A11" w:rsidRPr="00BB33A9" w:rsidRDefault="00373A11" w:rsidP="00802D36">
      <w:pPr>
        <w:pStyle w:val="Akapitzlist"/>
        <w:numPr>
          <w:ilvl w:val="0"/>
          <w:numId w:val="18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8 października odbyło się integracyjne spotkanie taneczne na powitanie jesieni (26 osób);</w:t>
      </w:r>
    </w:p>
    <w:p w:rsidR="00373A11" w:rsidRPr="00BB33A9" w:rsidRDefault="00373A11" w:rsidP="00802D36">
      <w:pPr>
        <w:pStyle w:val="Akapitzlist"/>
        <w:numPr>
          <w:ilvl w:val="0"/>
          <w:numId w:val="18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26 listopada odbyła się andrzejkowa zabawa taneczna dla seniorów z klubu seniora DOK (40 osób);</w:t>
      </w:r>
    </w:p>
    <w:p w:rsidR="00373A11" w:rsidRPr="00BB33A9" w:rsidRDefault="00373A11" w:rsidP="00802D36">
      <w:pPr>
        <w:pStyle w:val="Akapitzlist"/>
        <w:numPr>
          <w:ilvl w:val="0"/>
          <w:numId w:val="18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29 grudnia odbyło się integr</w:t>
      </w:r>
      <w:r w:rsidR="000B2400" w:rsidRPr="00BB33A9">
        <w:rPr>
          <w:rFonts w:cstheme="minorHAnsi"/>
          <w:sz w:val="24"/>
          <w:szCs w:val="24"/>
        </w:rPr>
        <w:t>acyjne spotkanie świąteczne (35 </w:t>
      </w:r>
      <w:r w:rsidRPr="00BB33A9">
        <w:rPr>
          <w:rFonts w:cstheme="minorHAnsi"/>
          <w:sz w:val="24"/>
          <w:szCs w:val="24"/>
        </w:rPr>
        <w:t>osób).</w:t>
      </w:r>
    </w:p>
    <w:p w:rsidR="006F43DC" w:rsidRPr="00BB33A9" w:rsidRDefault="00210AA2" w:rsidP="00210AA2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Rok 2017 był kontynuacją podjętych w 2016 roku dzi</w:t>
      </w:r>
      <w:r w:rsidR="004453B2" w:rsidRPr="00BB33A9">
        <w:rPr>
          <w:rFonts w:cstheme="minorHAnsi"/>
          <w:sz w:val="24"/>
          <w:szCs w:val="24"/>
        </w:rPr>
        <w:t>ałań na rzecz seniorów. I tak w </w:t>
      </w:r>
      <w:r w:rsidRPr="00BB33A9">
        <w:rPr>
          <w:rFonts w:cstheme="minorHAnsi"/>
          <w:sz w:val="24"/>
          <w:szCs w:val="24"/>
        </w:rPr>
        <w:t>2017 roku odbyły się:</w:t>
      </w:r>
    </w:p>
    <w:p w:rsidR="00210AA2" w:rsidRPr="00BB33A9" w:rsidRDefault="00210AA2" w:rsidP="00802D36">
      <w:pPr>
        <w:pStyle w:val="Akapitzlist"/>
        <w:numPr>
          <w:ilvl w:val="0"/>
          <w:numId w:val="3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18 lutego odbył się Bal Karnawałowy, w którym uczestniczyło 40 osób;</w:t>
      </w:r>
    </w:p>
    <w:p w:rsidR="00210AA2" w:rsidRPr="00BB33A9" w:rsidRDefault="00210AA2" w:rsidP="00802D36">
      <w:pPr>
        <w:pStyle w:val="Akapitzlist"/>
        <w:numPr>
          <w:ilvl w:val="0"/>
          <w:numId w:val="3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10 marca odbyło się uroczyste spotkanie z okazji Dnia Kobiet i Mężczyzn  dla 35 osób;</w:t>
      </w:r>
    </w:p>
    <w:p w:rsidR="004453B2" w:rsidRPr="00BB33A9" w:rsidRDefault="00210AA2" w:rsidP="00802D36">
      <w:pPr>
        <w:pStyle w:val="Akapitzlist"/>
        <w:numPr>
          <w:ilvl w:val="0"/>
          <w:numId w:val="3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W dniu 25 kwietnia </w:t>
      </w:r>
      <w:r w:rsidR="004453B2" w:rsidRPr="00BB33A9">
        <w:rPr>
          <w:rFonts w:cstheme="minorHAnsi"/>
          <w:sz w:val="24"/>
          <w:szCs w:val="24"/>
        </w:rPr>
        <w:t>odbyło się spotkania w ramach wykładu „Czas na moją herbatkę”, w którym uczestniczyło 40 osób;</w:t>
      </w:r>
    </w:p>
    <w:p w:rsidR="004453B2" w:rsidRPr="00BB33A9" w:rsidRDefault="004453B2" w:rsidP="00802D36">
      <w:pPr>
        <w:pStyle w:val="Akapitzlist"/>
        <w:numPr>
          <w:ilvl w:val="0"/>
          <w:numId w:val="3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8 czerwca odbyło się spotkanie integracyjne dla 30 osób;</w:t>
      </w:r>
    </w:p>
    <w:p w:rsidR="00210AA2" w:rsidRPr="00BB33A9" w:rsidRDefault="004453B2" w:rsidP="00802D36">
      <w:pPr>
        <w:pStyle w:val="Akapitzlist"/>
        <w:numPr>
          <w:ilvl w:val="0"/>
          <w:numId w:val="3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10 czerwca odbyła się wycieczka do Oblęgorka i Chęcin dla 28 osób;</w:t>
      </w:r>
    </w:p>
    <w:p w:rsidR="004453B2" w:rsidRPr="00BB33A9" w:rsidRDefault="004453B2" w:rsidP="00802D36">
      <w:pPr>
        <w:pStyle w:val="Akapitzlist"/>
        <w:numPr>
          <w:ilvl w:val="0"/>
          <w:numId w:val="3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27 czerwca spotkanie integracyjne dla 30 osób;</w:t>
      </w:r>
    </w:p>
    <w:p w:rsidR="004453B2" w:rsidRPr="00BB33A9" w:rsidRDefault="004453B2" w:rsidP="00802D36">
      <w:pPr>
        <w:pStyle w:val="Akapitzlist"/>
        <w:numPr>
          <w:ilvl w:val="0"/>
          <w:numId w:val="3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Wycieczka dl Akademii Ciastka w Twardej, w której uczestniczyło 30 osób;</w:t>
      </w:r>
    </w:p>
    <w:p w:rsidR="004453B2" w:rsidRPr="00BB33A9" w:rsidRDefault="004453B2" w:rsidP="00802D36">
      <w:pPr>
        <w:pStyle w:val="Akapitzlist"/>
        <w:numPr>
          <w:ilvl w:val="0"/>
          <w:numId w:val="3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8 września odbyło się spotkanie inaugurujące roku kulturalno – oświatowy dla Klubu Seniora (30 osób);</w:t>
      </w:r>
    </w:p>
    <w:p w:rsidR="004453B2" w:rsidRPr="00BB33A9" w:rsidRDefault="004453B2" w:rsidP="00802D36">
      <w:pPr>
        <w:pStyle w:val="Akapitzlist"/>
        <w:numPr>
          <w:ilvl w:val="0"/>
          <w:numId w:val="3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6 października oraz 3 listopada odbyły się spotkania integracyjne dla 30 członków Klubu;</w:t>
      </w:r>
    </w:p>
    <w:p w:rsidR="004453B2" w:rsidRPr="00BB33A9" w:rsidRDefault="004453B2" w:rsidP="00802D36">
      <w:pPr>
        <w:pStyle w:val="Akapitzlist"/>
        <w:numPr>
          <w:ilvl w:val="0"/>
          <w:numId w:val="3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15 grudnia odbyło się spotkanie Bożonarodzeniowe dla członków Klubu (40 osób);</w:t>
      </w:r>
    </w:p>
    <w:p w:rsidR="004453B2" w:rsidRPr="00BB33A9" w:rsidRDefault="004453B2" w:rsidP="00802D36">
      <w:pPr>
        <w:pStyle w:val="Akapitzlist"/>
        <w:numPr>
          <w:ilvl w:val="0"/>
          <w:numId w:val="3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31 grudnia spotkanie sylwestrowe dla klubowiczów (30 osób).</w:t>
      </w:r>
    </w:p>
    <w:p w:rsidR="00554F58" w:rsidRPr="00BB33A9" w:rsidRDefault="00554F58" w:rsidP="006F43DC">
      <w:pPr>
        <w:pStyle w:val="Akapitzlist"/>
        <w:spacing w:line="360" w:lineRule="auto"/>
        <w:jc w:val="both"/>
        <w:rPr>
          <w:rFonts w:cstheme="minorHAnsi"/>
          <w:sz w:val="24"/>
          <w:szCs w:val="24"/>
        </w:rPr>
      </w:pPr>
    </w:p>
    <w:p w:rsidR="003C76F1" w:rsidRPr="00BB33A9" w:rsidRDefault="00373A11" w:rsidP="004D41A9">
      <w:pPr>
        <w:spacing w:line="360" w:lineRule="auto"/>
        <w:ind w:firstLine="708"/>
        <w:jc w:val="center"/>
        <w:rPr>
          <w:rFonts w:cstheme="minorHAnsi"/>
          <w:i/>
          <w:sz w:val="26"/>
          <w:szCs w:val="26"/>
        </w:rPr>
      </w:pPr>
      <w:r w:rsidRPr="00BB33A9">
        <w:rPr>
          <w:rFonts w:cstheme="minorHAnsi"/>
          <w:i/>
          <w:sz w:val="26"/>
          <w:szCs w:val="26"/>
        </w:rPr>
        <w:lastRenderedPageBreak/>
        <w:t>Ośrodek Kultury „TKACZ”</w:t>
      </w:r>
    </w:p>
    <w:p w:rsidR="007A6AD8" w:rsidRPr="00BB33A9" w:rsidRDefault="00373A11" w:rsidP="004D41A9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ab/>
      </w:r>
      <w:r w:rsidR="007A6AD8" w:rsidRPr="00BB33A9">
        <w:rPr>
          <w:rFonts w:cstheme="minorHAnsi"/>
          <w:sz w:val="24"/>
          <w:szCs w:val="24"/>
        </w:rPr>
        <w:t>Ośro</w:t>
      </w:r>
      <w:r w:rsidR="006F43DC" w:rsidRPr="00BB33A9">
        <w:rPr>
          <w:rFonts w:cstheme="minorHAnsi"/>
          <w:sz w:val="24"/>
          <w:szCs w:val="24"/>
        </w:rPr>
        <w:t>dek Kultury „Tkacz” współpracował w 2016 roku</w:t>
      </w:r>
      <w:r w:rsidR="007A6AD8" w:rsidRPr="00BB33A9">
        <w:rPr>
          <w:rFonts w:cstheme="minorHAnsi"/>
          <w:sz w:val="24"/>
          <w:szCs w:val="24"/>
        </w:rPr>
        <w:t xml:space="preserve"> z organizacjami pozarządowymi zrzeszającymi seniorów z naszego </w:t>
      </w:r>
      <w:r w:rsidR="006F43DC" w:rsidRPr="00BB33A9">
        <w:rPr>
          <w:rFonts w:cstheme="minorHAnsi"/>
          <w:sz w:val="24"/>
          <w:szCs w:val="24"/>
        </w:rPr>
        <w:t>Miasta. W swojej ofercie zawarł</w:t>
      </w:r>
      <w:r w:rsidR="007A6AD8" w:rsidRPr="00BB33A9">
        <w:rPr>
          <w:rFonts w:cstheme="minorHAnsi"/>
          <w:sz w:val="24"/>
          <w:szCs w:val="24"/>
        </w:rPr>
        <w:t xml:space="preserve"> dział</w:t>
      </w:r>
      <w:r w:rsidR="00022954" w:rsidRPr="00BB33A9">
        <w:rPr>
          <w:rFonts w:cstheme="minorHAnsi"/>
          <w:sz w:val="24"/>
          <w:szCs w:val="24"/>
        </w:rPr>
        <w:t>ania skierowane bezpośrednio do </w:t>
      </w:r>
      <w:r w:rsidR="007A6AD8" w:rsidRPr="00BB33A9">
        <w:rPr>
          <w:rFonts w:cstheme="minorHAnsi"/>
          <w:sz w:val="24"/>
          <w:szCs w:val="24"/>
        </w:rPr>
        <w:t>seniorów. Znalazły się wśród nich</w:t>
      </w:r>
      <w:r w:rsidR="00C60857" w:rsidRPr="00BB33A9">
        <w:rPr>
          <w:rFonts w:cstheme="minorHAnsi"/>
          <w:sz w:val="24"/>
          <w:szCs w:val="24"/>
        </w:rPr>
        <w:t xml:space="preserve"> zajęcia fitness, które odbywały</w:t>
      </w:r>
      <w:r w:rsidR="007A6AD8" w:rsidRPr="00BB33A9">
        <w:rPr>
          <w:rFonts w:cstheme="minorHAnsi"/>
          <w:sz w:val="24"/>
          <w:szCs w:val="24"/>
        </w:rPr>
        <w:t xml:space="preserve"> się 2 razy w tygodniu dla grupy 20 osób, zajęcia wokalne odbywające się raz w tygodniu dla czteroosobowej grupy seniorów, a także zajęcia plastyczne dla grupy „Spryciarki” składającej się z 8 senior</w:t>
      </w:r>
      <w:r w:rsidR="00C60857" w:rsidRPr="00BB33A9">
        <w:rPr>
          <w:rFonts w:cstheme="minorHAnsi"/>
          <w:sz w:val="24"/>
          <w:szCs w:val="24"/>
        </w:rPr>
        <w:t>ek. Ponadto seniorzy uczestniczyli</w:t>
      </w:r>
      <w:r w:rsidR="007A6AD8" w:rsidRPr="00BB33A9">
        <w:rPr>
          <w:rFonts w:cstheme="minorHAnsi"/>
          <w:sz w:val="24"/>
          <w:szCs w:val="24"/>
        </w:rPr>
        <w:t xml:space="preserve"> w licznych wydarzeniach kulturalnych odbywających si</w:t>
      </w:r>
      <w:r w:rsidR="00022954" w:rsidRPr="00BB33A9">
        <w:rPr>
          <w:rFonts w:cstheme="minorHAnsi"/>
          <w:sz w:val="24"/>
          <w:szCs w:val="24"/>
        </w:rPr>
        <w:t>ę na </w:t>
      </w:r>
      <w:r w:rsidR="007A6AD8" w:rsidRPr="00BB33A9">
        <w:rPr>
          <w:rFonts w:cstheme="minorHAnsi"/>
          <w:sz w:val="24"/>
          <w:szCs w:val="24"/>
        </w:rPr>
        <w:t>terenie ośrodka takich jak: koncerty, spektakle teatralne warsztaty plastyczno – ceramiczne.</w:t>
      </w:r>
    </w:p>
    <w:p w:rsidR="007A6AD8" w:rsidRPr="00BB33A9" w:rsidRDefault="007A6AD8" w:rsidP="004D41A9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ab/>
        <w:t>Ponadto w O.K. „Tkacz” odbyły się imprezy bezpośrednio skierowane do seniorów:</w:t>
      </w:r>
    </w:p>
    <w:p w:rsidR="00373A11" w:rsidRPr="00BB33A9" w:rsidRDefault="007A6AD8" w:rsidP="00802D36">
      <w:pPr>
        <w:pStyle w:val="Akapitzlist"/>
        <w:numPr>
          <w:ilvl w:val="0"/>
          <w:numId w:val="19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9 lutego odbyła się „Ostatk</w:t>
      </w:r>
      <w:r w:rsidR="000B2400" w:rsidRPr="00BB33A9">
        <w:rPr>
          <w:rFonts w:cstheme="minorHAnsi"/>
          <w:sz w:val="24"/>
          <w:szCs w:val="24"/>
        </w:rPr>
        <w:t>owa biesiada senioralna” dla 35 </w:t>
      </w:r>
      <w:r w:rsidRPr="00BB33A9">
        <w:rPr>
          <w:rFonts w:cstheme="minorHAnsi"/>
          <w:sz w:val="24"/>
          <w:szCs w:val="24"/>
        </w:rPr>
        <w:t>seniorów;</w:t>
      </w:r>
    </w:p>
    <w:p w:rsidR="007A6AD8" w:rsidRPr="00BB33A9" w:rsidRDefault="007A6AD8" w:rsidP="00802D36">
      <w:pPr>
        <w:pStyle w:val="Akapitzlist"/>
        <w:numPr>
          <w:ilvl w:val="0"/>
          <w:numId w:val="19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Kolejna biesiada, tym razem na powit</w:t>
      </w:r>
      <w:r w:rsidR="000B2400" w:rsidRPr="00BB33A9">
        <w:rPr>
          <w:rFonts w:cstheme="minorHAnsi"/>
          <w:sz w:val="24"/>
          <w:szCs w:val="24"/>
        </w:rPr>
        <w:t>anie lata, odbyła się w dniu 21 </w:t>
      </w:r>
      <w:r w:rsidRPr="00BB33A9">
        <w:rPr>
          <w:rFonts w:cstheme="minorHAnsi"/>
          <w:sz w:val="24"/>
          <w:szCs w:val="24"/>
        </w:rPr>
        <w:t>czerwca 2016 roku. Uczestniczyło w niej 45 osób;</w:t>
      </w:r>
    </w:p>
    <w:p w:rsidR="007A6AD8" w:rsidRPr="00BB33A9" w:rsidRDefault="007A6AD8" w:rsidP="00802D36">
      <w:pPr>
        <w:pStyle w:val="Akapitzlist"/>
        <w:numPr>
          <w:ilvl w:val="0"/>
          <w:numId w:val="19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26 września odbył się jubileusz 10-lecia TUTW;</w:t>
      </w:r>
    </w:p>
    <w:p w:rsidR="004E6979" w:rsidRPr="00BB33A9" w:rsidRDefault="007A6AD8" w:rsidP="00802D36">
      <w:pPr>
        <w:pStyle w:val="Akapitzlist"/>
        <w:numPr>
          <w:ilvl w:val="0"/>
          <w:numId w:val="19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24 października we współpracy z TUTW odbył się seans filmowy, w którym wzięło udział 120 seniorów;</w:t>
      </w:r>
    </w:p>
    <w:p w:rsidR="004E6979" w:rsidRPr="00BB33A9" w:rsidRDefault="004E6979" w:rsidP="00802D36">
      <w:pPr>
        <w:pStyle w:val="Akapitzlist"/>
        <w:numPr>
          <w:ilvl w:val="0"/>
          <w:numId w:val="19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24 listopada odbyła się Andrzejkowa Biesiada Senioralna, w której wzięło udział 120 seniorów;</w:t>
      </w:r>
    </w:p>
    <w:p w:rsidR="002B5A53" w:rsidRPr="00BB33A9" w:rsidRDefault="004E6979" w:rsidP="00802D36">
      <w:pPr>
        <w:pStyle w:val="Akapitzlist"/>
        <w:numPr>
          <w:ilvl w:val="0"/>
          <w:numId w:val="19"/>
        </w:numPr>
        <w:spacing w:line="360" w:lineRule="auto"/>
        <w:jc w:val="both"/>
        <w:rPr>
          <w:rFonts w:cstheme="minorHAnsi"/>
          <w:i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13 listopada w ramach obchodów Europejskiego Dnia Seniora odbyła się projekcja filmu „Nie płacz kiedy odjadę” oraz koncert wokalistów z O.K. „Tkacz” oraz TM BRASS – miejskiego zespołu muzycznego.</w:t>
      </w:r>
    </w:p>
    <w:p w:rsidR="00374E92" w:rsidRPr="00BB33A9" w:rsidRDefault="00374E92" w:rsidP="00374E92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2017 roku:</w:t>
      </w:r>
    </w:p>
    <w:p w:rsidR="00374E92" w:rsidRPr="00BB33A9" w:rsidRDefault="00374E92" w:rsidP="00802D36">
      <w:pPr>
        <w:pStyle w:val="Akapitzlist"/>
        <w:numPr>
          <w:ilvl w:val="0"/>
          <w:numId w:val="35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15 stycznia odbył się koncert kolęd i pastorałek dla ok. 200 osób;</w:t>
      </w:r>
    </w:p>
    <w:p w:rsidR="00374E92" w:rsidRPr="00BB33A9" w:rsidRDefault="00374E92" w:rsidP="00802D36">
      <w:pPr>
        <w:pStyle w:val="Akapitzlist"/>
        <w:numPr>
          <w:ilvl w:val="0"/>
          <w:numId w:val="35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27 lutego odbyła się Biesiad ostatkowa dla 50 osób;</w:t>
      </w:r>
    </w:p>
    <w:p w:rsidR="00374E92" w:rsidRPr="00BB33A9" w:rsidRDefault="00374E92" w:rsidP="00802D36">
      <w:pPr>
        <w:pStyle w:val="Akapitzlist"/>
        <w:numPr>
          <w:ilvl w:val="0"/>
          <w:numId w:val="35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20 kwietnia odbyła się Wiosenna Biesiada Senioralna dla 70 osób;</w:t>
      </w:r>
    </w:p>
    <w:p w:rsidR="00374E92" w:rsidRPr="00BB33A9" w:rsidRDefault="00374E92" w:rsidP="00802D36">
      <w:pPr>
        <w:pStyle w:val="Akapitzlist"/>
        <w:numPr>
          <w:ilvl w:val="0"/>
          <w:numId w:val="35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17 października odbyła się kolejna biesiada senioralna dla 50 osób;</w:t>
      </w:r>
    </w:p>
    <w:p w:rsidR="00374E92" w:rsidRDefault="00374E92" w:rsidP="00802D36">
      <w:pPr>
        <w:pStyle w:val="Akapitzlist"/>
        <w:numPr>
          <w:ilvl w:val="0"/>
          <w:numId w:val="35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28 listopada odbyła się Andrzejkowa Biesiada Senioralna dla 130 osób;</w:t>
      </w:r>
    </w:p>
    <w:p w:rsidR="00173ADD" w:rsidRPr="00BB33A9" w:rsidRDefault="00173ADD" w:rsidP="00173ADD">
      <w:pPr>
        <w:pStyle w:val="Akapitzlist"/>
        <w:spacing w:line="360" w:lineRule="auto"/>
        <w:jc w:val="both"/>
        <w:rPr>
          <w:rFonts w:cstheme="minorHAnsi"/>
          <w:sz w:val="24"/>
          <w:szCs w:val="24"/>
        </w:rPr>
      </w:pPr>
    </w:p>
    <w:p w:rsidR="00374E92" w:rsidRPr="00BB33A9" w:rsidRDefault="00374E92" w:rsidP="002B5A53">
      <w:pPr>
        <w:pStyle w:val="Akapitzlist"/>
        <w:spacing w:line="360" w:lineRule="auto"/>
        <w:ind w:left="780"/>
        <w:jc w:val="both"/>
        <w:rPr>
          <w:rFonts w:cstheme="minorHAnsi"/>
          <w:sz w:val="24"/>
          <w:szCs w:val="24"/>
        </w:rPr>
      </w:pPr>
    </w:p>
    <w:p w:rsidR="00AF1AB8" w:rsidRPr="00BB33A9" w:rsidRDefault="002B5A53" w:rsidP="002B5A53">
      <w:pPr>
        <w:pStyle w:val="Akapitzlist"/>
        <w:spacing w:line="360" w:lineRule="auto"/>
        <w:ind w:left="780"/>
        <w:jc w:val="center"/>
        <w:rPr>
          <w:rFonts w:cstheme="minorHAnsi"/>
          <w:i/>
          <w:sz w:val="26"/>
          <w:szCs w:val="26"/>
        </w:rPr>
      </w:pPr>
      <w:r w:rsidRPr="00BB33A9">
        <w:rPr>
          <w:rFonts w:cstheme="minorHAnsi"/>
          <w:i/>
          <w:sz w:val="26"/>
          <w:szCs w:val="26"/>
        </w:rPr>
        <w:lastRenderedPageBreak/>
        <w:t>M</w:t>
      </w:r>
      <w:r w:rsidR="00811634" w:rsidRPr="00BB33A9">
        <w:rPr>
          <w:rFonts w:cstheme="minorHAnsi"/>
          <w:i/>
          <w:sz w:val="26"/>
          <w:szCs w:val="26"/>
        </w:rPr>
        <w:t>iejski Ośrodek Kultury</w:t>
      </w:r>
    </w:p>
    <w:p w:rsidR="00811634" w:rsidRPr="00BB33A9" w:rsidRDefault="00811634" w:rsidP="004D41A9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W </w:t>
      </w:r>
      <w:r w:rsidR="0027775A" w:rsidRPr="00BB33A9">
        <w:rPr>
          <w:rFonts w:cstheme="minorHAnsi"/>
          <w:sz w:val="24"/>
          <w:szCs w:val="24"/>
        </w:rPr>
        <w:t>M</w:t>
      </w:r>
      <w:r w:rsidRPr="00BB33A9">
        <w:rPr>
          <w:rFonts w:cstheme="minorHAnsi"/>
          <w:sz w:val="24"/>
          <w:szCs w:val="24"/>
        </w:rPr>
        <w:t xml:space="preserve">iejskim Ośrodku Kultury </w:t>
      </w:r>
      <w:r w:rsidR="00BF2E1C">
        <w:rPr>
          <w:rFonts w:cstheme="minorHAnsi"/>
          <w:sz w:val="24"/>
          <w:szCs w:val="24"/>
        </w:rPr>
        <w:t xml:space="preserve"> zarówno w roku 2016 jak i 2017 </w:t>
      </w:r>
      <w:r w:rsidR="0027775A" w:rsidRPr="00BB33A9">
        <w:rPr>
          <w:rFonts w:cstheme="minorHAnsi"/>
          <w:sz w:val="24"/>
          <w:szCs w:val="24"/>
        </w:rPr>
        <w:t xml:space="preserve">wsparcie seniorów realizowane </w:t>
      </w:r>
      <w:r w:rsidR="00C60857" w:rsidRPr="00BB33A9">
        <w:rPr>
          <w:rFonts w:cstheme="minorHAnsi"/>
          <w:sz w:val="24"/>
          <w:szCs w:val="24"/>
        </w:rPr>
        <w:t>było</w:t>
      </w:r>
      <w:r w:rsidR="0027775A" w:rsidRPr="00BB33A9">
        <w:rPr>
          <w:rFonts w:cstheme="minorHAnsi"/>
          <w:sz w:val="24"/>
          <w:szCs w:val="24"/>
        </w:rPr>
        <w:t xml:space="preserve"> poprzez następujące działania:</w:t>
      </w:r>
    </w:p>
    <w:p w:rsidR="0027775A" w:rsidRPr="00BB33A9" w:rsidRDefault="0027775A" w:rsidP="00802D36">
      <w:pPr>
        <w:pStyle w:val="Akapitzlist"/>
        <w:numPr>
          <w:ilvl w:val="0"/>
          <w:numId w:val="25"/>
        </w:numPr>
        <w:spacing w:line="360" w:lineRule="auto"/>
        <w:ind w:left="714" w:hanging="357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Udostępniana </w:t>
      </w:r>
      <w:r w:rsidR="00C60857" w:rsidRPr="00BB33A9">
        <w:rPr>
          <w:rFonts w:cstheme="minorHAnsi"/>
          <w:sz w:val="24"/>
          <w:szCs w:val="24"/>
        </w:rPr>
        <w:t>była</w:t>
      </w:r>
      <w:r w:rsidRPr="00BB33A9">
        <w:rPr>
          <w:rFonts w:cstheme="minorHAnsi"/>
          <w:sz w:val="24"/>
          <w:szCs w:val="24"/>
        </w:rPr>
        <w:t xml:space="preserve"> sala wykładowa dla uczestników lekto</w:t>
      </w:r>
      <w:r w:rsidR="00616F6A">
        <w:rPr>
          <w:rFonts w:cstheme="minorHAnsi"/>
          <w:sz w:val="24"/>
          <w:szCs w:val="24"/>
        </w:rPr>
        <w:t>ratów sekcji TUTW i sala na </w:t>
      </w:r>
      <w:r w:rsidRPr="00BB33A9">
        <w:rPr>
          <w:rFonts w:cstheme="minorHAnsi"/>
          <w:sz w:val="24"/>
          <w:szCs w:val="24"/>
        </w:rPr>
        <w:t>zajęcia taneczne i wokalne sekcji TUTW.</w:t>
      </w:r>
    </w:p>
    <w:p w:rsidR="0027775A" w:rsidRPr="00BB33A9" w:rsidRDefault="0027775A" w:rsidP="00802D36">
      <w:pPr>
        <w:pStyle w:val="Akapitzlist"/>
        <w:numPr>
          <w:ilvl w:val="0"/>
          <w:numId w:val="25"/>
        </w:numPr>
        <w:spacing w:line="360" w:lineRule="auto"/>
        <w:ind w:left="714" w:hanging="357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Seniorzy </w:t>
      </w:r>
      <w:r w:rsidR="00C60857" w:rsidRPr="00BB33A9">
        <w:rPr>
          <w:rFonts w:cstheme="minorHAnsi"/>
          <w:sz w:val="24"/>
          <w:szCs w:val="24"/>
        </w:rPr>
        <w:t>brali</w:t>
      </w:r>
      <w:r w:rsidRPr="00BB33A9">
        <w:rPr>
          <w:rFonts w:cstheme="minorHAnsi"/>
          <w:sz w:val="24"/>
          <w:szCs w:val="24"/>
        </w:rPr>
        <w:t xml:space="preserve"> udział w przeglądach, koncertach, konkursach i programach artystycznych, organizowanych w filii MOK. </w:t>
      </w:r>
    </w:p>
    <w:p w:rsidR="0027775A" w:rsidRPr="00BB33A9" w:rsidRDefault="0027775A" w:rsidP="00802D36">
      <w:pPr>
        <w:pStyle w:val="Akapitzlist"/>
        <w:numPr>
          <w:ilvl w:val="0"/>
          <w:numId w:val="25"/>
        </w:numPr>
        <w:spacing w:line="360" w:lineRule="auto"/>
        <w:ind w:left="714" w:hanging="357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Udostępniona </w:t>
      </w:r>
      <w:r w:rsidR="00C60857" w:rsidRPr="00BB33A9">
        <w:rPr>
          <w:rFonts w:cstheme="minorHAnsi"/>
          <w:sz w:val="24"/>
          <w:szCs w:val="24"/>
        </w:rPr>
        <w:t>była</w:t>
      </w:r>
      <w:r w:rsidRPr="00BB33A9">
        <w:rPr>
          <w:rFonts w:cstheme="minorHAnsi"/>
          <w:sz w:val="24"/>
          <w:szCs w:val="24"/>
        </w:rPr>
        <w:t xml:space="preserve"> również sala dla grupy artystycznej ze stowarzyszenia „Słoneczna Jedynka” na próby wokalne i teatralne. </w:t>
      </w:r>
    </w:p>
    <w:p w:rsidR="0027775A" w:rsidRPr="00BB33A9" w:rsidRDefault="0027775A" w:rsidP="00802D36">
      <w:pPr>
        <w:pStyle w:val="Akapitzlist"/>
        <w:numPr>
          <w:ilvl w:val="0"/>
          <w:numId w:val="25"/>
        </w:numPr>
        <w:spacing w:line="360" w:lineRule="auto"/>
        <w:ind w:left="714" w:hanging="357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Udostępniona </w:t>
      </w:r>
      <w:r w:rsidR="00C60857" w:rsidRPr="00BB33A9">
        <w:rPr>
          <w:rFonts w:cstheme="minorHAnsi"/>
          <w:sz w:val="24"/>
          <w:szCs w:val="24"/>
        </w:rPr>
        <w:t>była</w:t>
      </w:r>
      <w:r w:rsidRPr="00BB33A9">
        <w:rPr>
          <w:rFonts w:cstheme="minorHAnsi"/>
          <w:sz w:val="24"/>
          <w:szCs w:val="24"/>
        </w:rPr>
        <w:t xml:space="preserve"> także sala „Przyjaźń” należąca do filii MOK przy ul. Św. Antoniego 55 dla osób korzystających z  Domu Dziennego Pobytu – prowadzone są tam zajęcia relaksacyjno-taneczne dla seniorów.</w:t>
      </w:r>
    </w:p>
    <w:p w:rsidR="0027775A" w:rsidRPr="00BB33A9" w:rsidRDefault="0027775A" w:rsidP="00802D36">
      <w:pPr>
        <w:pStyle w:val="Akapitzlist"/>
        <w:numPr>
          <w:ilvl w:val="0"/>
          <w:numId w:val="25"/>
        </w:numPr>
        <w:spacing w:line="360" w:lineRule="auto"/>
        <w:ind w:left="714" w:hanging="357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Oferta wydarzeń kulturalnych i artystycznych dla seniorów w filii MOK </w:t>
      </w:r>
      <w:r w:rsidR="00C60857" w:rsidRPr="00BB33A9">
        <w:rPr>
          <w:rFonts w:cstheme="minorHAnsi"/>
          <w:sz w:val="24"/>
          <w:szCs w:val="24"/>
        </w:rPr>
        <w:t>była</w:t>
      </w:r>
      <w:r w:rsidRPr="00BB33A9">
        <w:rPr>
          <w:rFonts w:cstheme="minorHAnsi"/>
          <w:sz w:val="24"/>
          <w:szCs w:val="24"/>
        </w:rPr>
        <w:t xml:space="preserve"> zamieszczana dla uczestników TUTW w comiesięcznym harmonogramie. </w:t>
      </w:r>
    </w:p>
    <w:p w:rsidR="0027775A" w:rsidRPr="00BB33A9" w:rsidRDefault="0027775A" w:rsidP="00802D36">
      <w:pPr>
        <w:pStyle w:val="Akapitzlist"/>
        <w:numPr>
          <w:ilvl w:val="0"/>
          <w:numId w:val="25"/>
        </w:numPr>
        <w:spacing w:line="360" w:lineRule="auto"/>
        <w:ind w:left="714" w:hanging="357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Strona internetowa filii MOK posiada zakładkę TUTW, w której znajduje się historia, galeria zdjęć, kontakt z zarządem TUTW oraz wszelkie informacje o działalności.</w:t>
      </w:r>
    </w:p>
    <w:p w:rsidR="00022954" w:rsidRPr="00BB33A9" w:rsidRDefault="00022954" w:rsidP="00022954">
      <w:pPr>
        <w:pStyle w:val="Akapitzlist"/>
        <w:spacing w:line="360" w:lineRule="auto"/>
        <w:ind w:left="714"/>
        <w:jc w:val="both"/>
        <w:rPr>
          <w:rFonts w:cstheme="minorHAnsi"/>
          <w:sz w:val="24"/>
          <w:szCs w:val="24"/>
        </w:rPr>
      </w:pPr>
    </w:p>
    <w:p w:rsidR="005F358A" w:rsidRPr="00BB33A9" w:rsidRDefault="005F358A" w:rsidP="005F358A">
      <w:pPr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 xml:space="preserve">Wskaźnik ewaluacji: </w:t>
      </w:r>
    </w:p>
    <w:p w:rsidR="005F358A" w:rsidRPr="00BB33A9" w:rsidRDefault="005F358A" w:rsidP="00802D36">
      <w:pPr>
        <w:pStyle w:val="Akapitzlist"/>
        <w:numPr>
          <w:ilvl w:val="0"/>
          <w:numId w:val="28"/>
        </w:numPr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 xml:space="preserve">Ilość osób biorących udział w wydarzeniach: </w:t>
      </w:r>
      <w:r w:rsidR="00374E92" w:rsidRPr="00BB33A9">
        <w:rPr>
          <w:rFonts w:cstheme="minorHAnsi"/>
          <w:b/>
          <w:sz w:val="24"/>
          <w:szCs w:val="24"/>
        </w:rPr>
        <w:t>około 2500 osób w każdym roku sprawozdawczym</w:t>
      </w:r>
      <w:r w:rsidRPr="00BB33A9">
        <w:rPr>
          <w:rFonts w:cstheme="minorHAnsi"/>
          <w:b/>
          <w:sz w:val="24"/>
          <w:szCs w:val="24"/>
        </w:rPr>
        <w:t>.</w:t>
      </w:r>
    </w:p>
    <w:p w:rsidR="00210AA2" w:rsidRPr="00BB33A9" w:rsidRDefault="00210AA2" w:rsidP="00210AA2">
      <w:pPr>
        <w:pStyle w:val="Akapitzlist"/>
        <w:jc w:val="both"/>
        <w:rPr>
          <w:rFonts w:cstheme="minorHAnsi"/>
          <w:b/>
          <w:sz w:val="24"/>
          <w:szCs w:val="24"/>
        </w:rPr>
      </w:pPr>
    </w:p>
    <w:p w:rsidR="0064517C" w:rsidRPr="00BB33A9" w:rsidRDefault="0064517C" w:rsidP="0064517C">
      <w:pPr>
        <w:pStyle w:val="Akapitzlist"/>
        <w:jc w:val="both"/>
        <w:rPr>
          <w:rFonts w:cstheme="minorHAnsi"/>
          <w:b/>
          <w:sz w:val="24"/>
          <w:szCs w:val="24"/>
        </w:rPr>
      </w:pPr>
    </w:p>
    <w:p w:rsidR="0064517C" w:rsidRPr="00BB33A9" w:rsidRDefault="0064517C" w:rsidP="00210AA2">
      <w:pPr>
        <w:pStyle w:val="Akapitzlist"/>
        <w:numPr>
          <w:ilvl w:val="1"/>
          <w:numId w:val="1"/>
        </w:numPr>
        <w:jc w:val="both"/>
        <w:rPr>
          <w:rFonts w:cstheme="minorHAnsi"/>
          <w:b/>
          <w:color w:val="000000"/>
          <w:sz w:val="24"/>
          <w:szCs w:val="24"/>
        </w:rPr>
      </w:pPr>
      <w:r w:rsidRPr="00BB33A9">
        <w:rPr>
          <w:rFonts w:cstheme="minorHAnsi"/>
          <w:b/>
          <w:color w:val="000000"/>
          <w:sz w:val="24"/>
          <w:szCs w:val="24"/>
        </w:rPr>
        <w:t>Wypracowanie założeń zmierzających do powstania Karty uprawniającej do ulg</w:t>
      </w:r>
    </w:p>
    <w:p w:rsidR="00210AA2" w:rsidRPr="00BB33A9" w:rsidRDefault="00210AA2" w:rsidP="00210AA2">
      <w:pPr>
        <w:pStyle w:val="Akapitzlist"/>
        <w:ind w:left="1080"/>
        <w:jc w:val="both"/>
        <w:rPr>
          <w:rFonts w:cstheme="minorHAnsi"/>
          <w:b/>
          <w:sz w:val="24"/>
          <w:szCs w:val="24"/>
        </w:rPr>
      </w:pPr>
    </w:p>
    <w:p w:rsidR="0064517C" w:rsidRPr="00BB33A9" w:rsidRDefault="0064517C" w:rsidP="0064517C">
      <w:pPr>
        <w:spacing w:after="0"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Program „Tomaszowska Karta Mieszkańca” został przyjęty Uchwałą Rady Miejskiej Tomaszowa Mazowieckiego nr XXIX/282/2016 z dnia 31 maja 2016 roku w sprawie przyjęcia Programu „Tomaszowska Karta Mieszkańca”.</w:t>
      </w:r>
    </w:p>
    <w:p w:rsidR="0064517C" w:rsidRPr="00BB33A9" w:rsidRDefault="0064517C" w:rsidP="0064517C">
      <w:pPr>
        <w:spacing w:after="0" w:line="360" w:lineRule="auto"/>
        <w:jc w:val="both"/>
        <w:rPr>
          <w:rFonts w:cstheme="minorHAnsi"/>
          <w:sz w:val="24"/>
          <w:szCs w:val="24"/>
        </w:rPr>
      </w:pPr>
    </w:p>
    <w:p w:rsidR="0064517C" w:rsidRPr="00BB33A9" w:rsidRDefault="0064517C" w:rsidP="0064517C">
      <w:pPr>
        <w:spacing w:after="0"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Osobami uprawnionymi do otrzymania Karty są osoby:</w:t>
      </w:r>
    </w:p>
    <w:p w:rsidR="0064517C" w:rsidRPr="00BB33A9" w:rsidRDefault="0064517C" w:rsidP="00802D36">
      <w:pPr>
        <w:pStyle w:val="Akapitzlist"/>
        <w:numPr>
          <w:ilvl w:val="0"/>
          <w:numId w:val="33"/>
        </w:numPr>
        <w:spacing w:after="0"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zamieszkujące na terenie Miasta Tomaszowa Mazowieckiego;</w:t>
      </w:r>
    </w:p>
    <w:p w:rsidR="0064517C" w:rsidRPr="00BB33A9" w:rsidRDefault="0064517C" w:rsidP="00802D36">
      <w:pPr>
        <w:pStyle w:val="Akapitzlist"/>
        <w:numPr>
          <w:ilvl w:val="0"/>
          <w:numId w:val="33"/>
        </w:numPr>
        <w:spacing w:after="0"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lastRenderedPageBreak/>
        <w:t>rozliczające podatek dochodowy od osób fizycznych w Urzędzie Skarbowym w Tomaszowie Mazowieckim bez względu na osiągany dochód oraz deklaruje w zeznaniu podatkowym, że jej miejscem zamieszkania jest Gmina Miasto Tomaszów Mazowiecki;</w:t>
      </w:r>
    </w:p>
    <w:p w:rsidR="0064517C" w:rsidRPr="00BB33A9" w:rsidRDefault="0064517C" w:rsidP="00802D36">
      <w:pPr>
        <w:pStyle w:val="Akapitzlist"/>
        <w:numPr>
          <w:ilvl w:val="0"/>
          <w:numId w:val="33"/>
        </w:numPr>
        <w:spacing w:after="0"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niepełnoletni członkowie uprawnionej rodziny w wieku powyżej 7 roku życia;</w:t>
      </w:r>
    </w:p>
    <w:p w:rsidR="0064517C" w:rsidRPr="00BB33A9" w:rsidRDefault="0064517C" w:rsidP="00802D36">
      <w:pPr>
        <w:pStyle w:val="Akapitzlist"/>
        <w:numPr>
          <w:ilvl w:val="0"/>
          <w:numId w:val="33"/>
        </w:numPr>
        <w:spacing w:after="0"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dzieci do 7 roku życia korzystające z Karty wydanej rodzicom lub opiekunom.</w:t>
      </w:r>
    </w:p>
    <w:p w:rsidR="0064517C" w:rsidRPr="00BB33A9" w:rsidRDefault="0064517C" w:rsidP="0064517C">
      <w:pPr>
        <w:pStyle w:val="Akapitzlist"/>
        <w:spacing w:after="0" w:line="360" w:lineRule="auto"/>
        <w:ind w:left="829"/>
        <w:jc w:val="both"/>
        <w:rPr>
          <w:rFonts w:cstheme="minorHAnsi"/>
          <w:sz w:val="24"/>
          <w:szCs w:val="24"/>
        </w:rPr>
      </w:pPr>
    </w:p>
    <w:p w:rsidR="0064517C" w:rsidRPr="00BB33A9" w:rsidRDefault="0064517C" w:rsidP="0064517C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Przyjmowanie wniosków o wydanie Tomaszowskiej Karty Mieszkańca Urząd Miasta rozpoczął w dniu 24 lipca 2017 roku. </w:t>
      </w:r>
    </w:p>
    <w:p w:rsidR="0064517C" w:rsidRPr="00BB33A9" w:rsidRDefault="0064517C" w:rsidP="0064517C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W ramach Programu wyodrębniono kartę dla osób powyżej 60 roku życia – tzw. Kartę Tomaszowianina – Senior. W roku 2017 Kartę Tomaszowianina Senior przyznano dla </w:t>
      </w:r>
      <w:r w:rsidRPr="00BB33A9">
        <w:rPr>
          <w:rFonts w:cstheme="minorHAnsi"/>
          <w:b/>
          <w:sz w:val="24"/>
          <w:szCs w:val="24"/>
        </w:rPr>
        <w:t>2185</w:t>
      </w:r>
      <w:r w:rsidRPr="00BB33A9">
        <w:rPr>
          <w:rFonts w:cstheme="minorHAnsi"/>
          <w:sz w:val="24"/>
          <w:szCs w:val="24"/>
        </w:rPr>
        <w:t xml:space="preserve"> seniorów z terenu Miasta.</w:t>
      </w:r>
    </w:p>
    <w:p w:rsidR="0064517C" w:rsidRPr="00BB33A9" w:rsidRDefault="0064517C" w:rsidP="0064517C">
      <w:pPr>
        <w:autoSpaceDE w:val="0"/>
        <w:autoSpaceDN w:val="0"/>
        <w:adjustRightInd w:val="0"/>
        <w:spacing w:after="0" w:line="360" w:lineRule="auto"/>
        <w:ind w:firstLine="360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Posiadacze Karty Tomaszowianina – Senior mogą korzystać z ulg dedykowanych dla Karty Tomaszowianina oraz dodatkowych ulg dedykowanych wyłączne dla seniorów (dodatkowe ulgi na basen, arenę lodową oraz dodatkowa ulga na korzystanie z zabiegów w Ośrodku Rehabilitacji Dzieci Niepełnosprawnych).</w:t>
      </w:r>
    </w:p>
    <w:p w:rsidR="00D345D2" w:rsidRPr="00BB33A9" w:rsidRDefault="00D345D2" w:rsidP="00242A3E">
      <w:pPr>
        <w:pStyle w:val="Akapitzlist"/>
        <w:spacing w:line="360" w:lineRule="auto"/>
        <w:ind w:left="714"/>
        <w:jc w:val="both"/>
        <w:rPr>
          <w:rFonts w:cstheme="minorHAnsi"/>
          <w:sz w:val="24"/>
          <w:szCs w:val="24"/>
        </w:rPr>
      </w:pPr>
    </w:p>
    <w:p w:rsidR="000B2400" w:rsidRPr="00BB33A9" w:rsidRDefault="00242A3E" w:rsidP="00417B03">
      <w:pPr>
        <w:pStyle w:val="Akapitzlist"/>
        <w:numPr>
          <w:ilvl w:val="0"/>
          <w:numId w:val="1"/>
        </w:numPr>
        <w:jc w:val="both"/>
        <w:outlineLvl w:val="1"/>
        <w:rPr>
          <w:rFonts w:cstheme="minorHAnsi"/>
          <w:b/>
          <w:smallCaps/>
          <w:sz w:val="28"/>
          <w:szCs w:val="28"/>
        </w:rPr>
      </w:pPr>
      <w:bookmarkStart w:id="21" w:name="_Toc509213952"/>
      <w:bookmarkStart w:id="22" w:name="_Toc509298639"/>
      <w:bookmarkStart w:id="23" w:name="_Toc509301716"/>
      <w:r w:rsidRPr="00BB33A9">
        <w:rPr>
          <w:rFonts w:cstheme="minorHAnsi"/>
          <w:b/>
          <w:smallCaps/>
          <w:sz w:val="28"/>
          <w:szCs w:val="28"/>
        </w:rPr>
        <w:t>Poprawa dostępności</w:t>
      </w:r>
      <w:r w:rsidR="005F358A" w:rsidRPr="00BB33A9">
        <w:rPr>
          <w:rFonts w:cstheme="minorHAnsi"/>
          <w:b/>
          <w:smallCaps/>
          <w:sz w:val="28"/>
          <w:szCs w:val="28"/>
        </w:rPr>
        <w:t xml:space="preserve"> do</w:t>
      </w:r>
      <w:r w:rsidRPr="00BB33A9">
        <w:rPr>
          <w:rFonts w:cstheme="minorHAnsi"/>
          <w:b/>
          <w:smallCaps/>
          <w:sz w:val="28"/>
          <w:szCs w:val="28"/>
        </w:rPr>
        <w:t xml:space="preserve"> </w:t>
      </w:r>
      <w:r w:rsidR="005F358A" w:rsidRPr="00BB33A9">
        <w:rPr>
          <w:rFonts w:cstheme="minorHAnsi"/>
          <w:b/>
          <w:smallCaps/>
          <w:sz w:val="28"/>
          <w:szCs w:val="28"/>
        </w:rPr>
        <w:t xml:space="preserve">informacji </w:t>
      </w:r>
      <w:r w:rsidRPr="00BB33A9">
        <w:rPr>
          <w:rFonts w:cstheme="minorHAnsi"/>
          <w:b/>
          <w:smallCaps/>
          <w:sz w:val="28"/>
          <w:szCs w:val="28"/>
        </w:rPr>
        <w:t>o działaniach dla seniorów</w:t>
      </w:r>
      <w:bookmarkEnd w:id="21"/>
      <w:bookmarkEnd w:id="22"/>
      <w:bookmarkEnd w:id="23"/>
    </w:p>
    <w:p w:rsidR="00242A3E" w:rsidRPr="00BB33A9" w:rsidRDefault="00242A3E" w:rsidP="00242A3E">
      <w:pPr>
        <w:pStyle w:val="Akapitzlist"/>
        <w:jc w:val="both"/>
        <w:rPr>
          <w:rFonts w:cstheme="minorHAnsi"/>
          <w:b/>
          <w:sz w:val="24"/>
          <w:szCs w:val="24"/>
        </w:rPr>
      </w:pPr>
    </w:p>
    <w:p w:rsidR="00242A3E" w:rsidRPr="00BB33A9" w:rsidRDefault="003C243D" w:rsidP="00417B03">
      <w:pPr>
        <w:pStyle w:val="Akapitzlist"/>
        <w:numPr>
          <w:ilvl w:val="1"/>
          <w:numId w:val="1"/>
        </w:numPr>
        <w:jc w:val="both"/>
        <w:outlineLvl w:val="2"/>
        <w:rPr>
          <w:rFonts w:cstheme="minorHAnsi"/>
          <w:b/>
          <w:sz w:val="24"/>
          <w:szCs w:val="24"/>
        </w:rPr>
      </w:pPr>
      <w:bookmarkStart w:id="24" w:name="_Toc509213953"/>
      <w:bookmarkStart w:id="25" w:name="_Toc509298640"/>
      <w:bookmarkStart w:id="26" w:name="_Toc509301717"/>
      <w:r w:rsidRPr="00BB33A9">
        <w:rPr>
          <w:rFonts w:cstheme="minorHAnsi"/>
          <w:b/>
          <w:sz w:val="24"/>
          <w:szCs w:val="24"/>
        </w:rPr>
        <w:t xml:space="preserve">Propagowanie działalności </w:t>
      </w:r>
      <w:r w:rsidR="00401FB0" w:rsidRPr="00BB33A9">
        <w:rPr>
          <w:rFonts w:cstheme="minorHAnsi"/>
          <w:b/>
          <w:sz w:val="24"/>
          <w:szCs w:val="24"/>
        </w:rPr>
        <w:t>Rad</w:t>
      </w:r>
      <w:r w:rsidRPr="00BB33A9">
        <w:rPr>
          <w:rFonts w:cstheme="minorHAnsi"/>
          <w:b/>
          <w:sz w:val="24"/>
          <w:szCs w:val="24"/>
        </w:rPr>
        <w:t>y</w:t>
      </w:r>
      <w:r w:rsidR="00401FB0" w:rsidRPr="00BB33A9">
        <w:rPr>
          <w:rFonts w:cstheme="minorHAnsi"/>
          <w:b/>
          <w:sz w:val="24"/>
          <w:szCs w:val="24"/>
        </w:rPr>
        <w:t xml:space="preserve"> Seniorów</w:t>
      </w:r>
      <w:bookmarkEnd w:id="24"/>
      <w:bookmarkEnd w:id="25"/>
      <w:bookmarkEnd w:id="26"/>
    </w:p>
    <w:p w:rsidR="003C243D" w:rsidRPr="00BB33A9" w:rsidRDefault="00CA75B4" w:rsidP="00CA75B4">
      <w:pPr>
        <w:spacing w:line="360" w:lineRule="auto"/>
        <w:ind w:firstLine="709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Uchwałą</w:t>
      </w:r>
      <w:r w:rsidR="003C243D" w:rsidRPr="00BB33A9">
        <w:rPr>
          <w:rFonts w:cstheme="minorHAnsi"/>
          <w:sz w:val="24"/>
          <w:szCs w:val="24"/>
        </w:rPr>
        <w:t xml:space="preserve"> Nr VIII/53/2015 Rady Miejskiej Tomaszowa Mazowieckiego z dnia 25 marca 2015 roku w sprawie powołania Tomaszowskiej Rady Seniorów i nadania jej Statutu (Dz. Urz. Woj. Łódzkiego poz. 1672 z dnia 21 kwietnia 2015 roku.) </w:t>
      </w:r>
      <w:r w:rsidRPr="00BB33A9">
        <w:rPr>
          <w:rFonts w:cstheme="minorHAnsi"/>
          <w:sz w:val="24"/>
          <w:szCs w:val="24"/>
        </w:rPr>
        <w:t>rozpoczęła się procedura utworzenia w Tomaszowie Mazowieckim Rady Seniorów, która ostatecznie ukonstytuowała się w lipcu 2015 roku.</w:t>
      </w:r>
    </w:p>
    <w:p w:rsidR="00D9424D" w:rsidRPr="00BB33A9" w:rsidRDefault="00D9424D" w:rsidP="004D41A9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2016 roku Tomaszowska Rada Seniorów odbył</w:t>
      </w:r>
      <w:r w:rsidR="00022954" w:rsidRPr="00BB33A9">
        <w:rPr>
          <w:rFonts w:cstheme="minorHAnsi"/>
          <w:sz w:val="24"/>
          <w:szCs w:val="24"/>
        </w:rPr>
        <w:t>a 6 posiedzeń stacjonarnych. Na </w:t>
      </w:r>
      <w:r w:rsidRPr="00BB33A9">
        <w:rPr>
          <w:rFonts w:cstheme="minorHAnsi"/>
          <w:sz w:val="24"/>
          <w:szCs w:val="24"/>
        </w:rPr>
        <w:t>swoich posiedzeniach TRS omawiała:</w:t>
      </w:r>
    </w:p>
    <w:p w:rsidR="00D9424D" w:rsidRPr="00BB33A9" w:rsidRDefault="00D9424D" w:rsidP="002847A1">
      <w:pPr>
        <w:pStyle w:val="Akapitzlist"/>
        <w:numPr>
          <w:ilvl w:val="0"/>
          <w:numId w:val="16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projekt strategii rozwiązywania problemów sp</w:t>
      </w:r>
      <w:r w:rsidR="00022954" w:rsidRPr="00BB33A9">
        <w:rPr>
          <w:rFonts w:cstheme="minorHAnsi"/>
          <w:sz w:val="24"/>
          <w:szCs w:val="24"/>
        </w:rPr>
        <w:t>ołecznych na lata 2016 – 2020 w </w:t>
      </w:r>
      <w:r w:rsidRPr="00BB33A9">
        <w:rPr>
          <w:rFonts w:cstheme="minorHAnsi"/>
          <w:sz w:val="24"/>
          <w:szCs w:val="24"/>
        </w:rPr>
        <w:t>zakresie seniorów;</w:t>
      </w:r>
    </w:p>
    <w:p w:rsidR="00D9424D" w:rsidRPr="00BB33A9" w:rsidRDefault="00D9424D" w:rsidP="002847A1">
      <w:pPr>
        <w:pStyle w:val="Akapitzlist"/>
        <w:numPr>
          <w:ilvl w:val="0"/>
          <w:numId w:val="16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projekt Miejskiego Programu Działań na Rzecz Seniorów na lata 2016 – 2017 „Tomaszów dla Seniorów”;</w:t>
      </w:r>
    </w:p>
    <w:p w:rsidR="00D9424D" w:rsidRPr="00BB33A9" w:rsidRDefault="00D9424D" w:rsidP="002847A1">
      <w:pPr>
        <w:pStyle w:val="Akapitzlist"/>
        <w:numPr>
          <w:ilvl w:val="0"/>
          <w:numId w:val="16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lastRenderedPageBreak/>
        <w:t>wnioski dotyczące wizyt w domach pomocy społecznej oraz w Zakładzie Pielęgnacyjno – Opiekuńczym;</w:t>
      </w:r>
    </w:p>
    <w:p w:rsidR="00D9424D" w:rsidRPr="00BB33A9" w:rsidRDefault="00CA75B4" w:rsidP="002847A1">
      <w:pPr>
        <w:pStyle w:val="Akapitzlist"/>
        <w:numPr>
          <w:ilvl w:val="0"/>
          <w:numId w:val="16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założenia</w:t>
      </w:r>
      <w:r w:rsidR="00D9424D" w:rsidRPr="00BB33A9">
        <w:rPr>
          <w:rFonts w:cstheme="minorHAnsi"/>
          <w:sz w:val="24"/>
          <w:szCs w:val="24"/>
        </w:rPr>
        <w:t xml:space="preserve"> wpro</w:t>
      </w:r>
      <w:r w:rsidR="00CC7EA3" w:rsidRPr="00BB33A9">
        <w:rPr>
          <w:rFonts w:cstheme="minorHAnsi"/>
          <w:sz w:val="24"/>
          <w:szCs w:val="24"/>
        </w:rPr>
        <w:t>wadzenia ulg dla seniorów na terenie Miasta;</w:t>
      </w:r>
    </w:p>
    <w:p w:rsidR="00CC7EA3" w:rsidRPr="00BB33A9" w:rsidRDefault="00CA75B4" w:rsidP="002847A1">
      <w:pPr>
        <w:pStyle w:val="Akapitzlist"/>
        <w:numPr>
          <w:ilvl w:val="0"/>
          <w:numId w:val="16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regulamin</w:t>
      </w:r>
      <w:r w:rsidR="00CC7EA3" w:rsidRPr="00BB33A9">
        <w:rPr>
          <w:rFonts w:cstheme="minorHAnsi"/>
          <w:sz w:val="24"/>
          <w:szCs w:val="24"/>
        </w:rPr>
        <w:t xml:space="preserve"> konkursu międzypokoleniowego na projekt graficzny logo programu;</w:t>
      </w:r>
    </w:p>
    <w:p w:rsidR="00CC7EA3" w:rsidRPr="00BB33A9" w:rsidRDefault="00CA75B4" w:rsidP="002847A1">
      <w:pPr>
        <w:pStyle w:val="Akapitzlist"/>
        <w:numPr>
          <w:ilvl w:val="0"/>
          <w:numId w:val="16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sprawy</w:t>
      </w:r>
      <w:r w:rsidR="00CC7EA3" w:rsidRPr="00BB33A9">
        <w:rPr>
          <w:rFonts w:cstheme="minorHAnsi"/>
          <w:sz w:val="24"/>
          <w:szCs w:val="24"/>
        </w:rPr>
        <w:t xml:space="preserve"> bieżąc</w:t>
      </w:r>
      <w:r w:rsidRPr="00BB33A9">
        <w:rPr>
          <w:rFonts w:cstheme="minorHAnsi"/>
          <w:sz w:val="24"/>
          <w:szCs w:val="24"/>
        </w:rPr>
        <w:t>e</w:t>
      </w:r>
      <w:r w:rsidR="00CC7EA3" w:rsidRPr="00BB33A9">
        <w:rPr>
          <w:rFonts w:cstheme="minorHAnsi"/>
          <w:sz w:val="24"/>
          <w:szCs w:val="24"/>
        </w:rPr>
        <w:t xml:space="preserve"> wynikając</w:t>
      </w:r>
      <w:r w:rsidRPr="00BB33A9">
        <w:rPr>
          <w:rFonts w:cstheme="minorHAnsi"/>
          <w:sz w:val="24"/>
          <w:szCs w:val="24"/>
        </w:rPr>
        <w:t>e</w:t>
      </w:r>
      <w:r w:rsidR="00CC7EA3" w:rsidRPr="00BB33A9">
        <w:rPr>
          <w:rFonts w:cstheme="minorHAnsi"/>
          <w:sz w:val="24"/>
          <w:szCs w:val="24"/>
        </w:rPr>
        <w:t xml:space="preserve"> z codziennej pracy na rzecz seniorów.</w:t>
      </w:r>
    </w:p>
    <w:p w:rsidR="00CC7EA3" w:rsidRPr="00173ADD" w:rsidRDefault="00CC7EA3" w:rsidP="004D41A9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173ADD">
        <w:rPr>
          <w:rFonts w:cstheme="minorHAnsi"/>
          <w:sz w:val="24"/>
          <w:szCs w:val="24"/>
        </w:rPr>
        <w:t>Przedstawiciele Tomaszowskiej Rady Seniorów uczestniczyli w obradach Ogólnopolskiego Parlamentu Seniorów, a także konferencji</w:t>
      </w:r>
      <w:r w:rsidR="00CA75B4" w:rsidRPr="00173ADD">
        <w:rPr>
          <w:rFonts w:cstheme="minorHAnsi"/>
          <w:sz w:val="24"/>
          <w:szCs w:val="24"/>
        </w:rPr>
        <w:t xml:space="preserve"> na temat "Rady Seniorów - partnerstwo z samorządami"</w:t>
      </w:r>
      <w:r w:rsidRPr="00173ADD">
        <w:rPr>
          <w:rFonts w:cstheme="minorHAnsi"/>
          <w:sz w:val="24"/>
          <w:szCs w:val="24"/>
        </w:rPr>
        <w:t xml:space="preserve"> zorganizowanej przez Ministra Rodziny, Pracy i Polityki Społecznej w dniu 1 października w Warszawie.</w:t>
      </w:r>
    </w:p>
    <w:p w:rsidR="008D239C" w:rsidRPr="00BB33A9" w:rsidRDefault="008D239C" w:rsidP="008D239C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2017 roku Tomaszowska Rada Seniorów odbyła 5 posiedzeń stacjonarnych. Na swoich posiedzeniach TRS omawiała:</w:t>
      </w:r>
    </w:p>
    <w:p w:rsidR="008D239C" w:rsidRPr="00BB33A9" w:rsidRDefault="008D239C" w:rsidP="008D239C">
      <w:pPr>
        <w:pStyle w:val="Akapitzlist"/>
        <w:numPr>
          <w:ilvl w:val="0"/>
          <w:numId w:val="16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projekt Miejskiego Programu Działań na Rzecz Seniorów na lata 2018 – 2020 „Tomaszów dla Seniorów”;</w:t>
      </w:r>
    </w:p>
    <w:p w:rsidR="008D239C" w:rsidRPr="00BB33A9" w:rsidRDefault="008D239C" w:rsidP="008D239C">
      <w:pPr>
        <w:pStyle w:val="Akapitzlist"/>
        <w:numPr>
          <w:ilvl w:val="0"/>
          <w:numId w:val="16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wnioski dotyczące wizyt w domach pomocy społecznej oraz w Zakładzie Pielęgnacyjno – Opiekuńczym;</w:t>
      </w:r>
    </w:p>
    <w:p w:rsidR="008D239C" w:rsidRPr="00BB33A9" w:rsidRDefault="008D239C" w:rsidP="008D239C">
      <w:pPr>
        <w:pStyle w:val="Akapitzlist"/>
        <w:numPr>
          <w:ilvl w:val="0"/>
          <w:numId w:val="16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założenia wprowadzenia ulg dla seniorów na terenie Miasta;</w:t>
      </w:r>
    </w:p>
    <w:p w:rsidR="008D239C" w:rsidRPr="00BB33A9" w:rsidRDefault="008D239C" w:rsidP="008D239C">
      <w:pPr>
        <w:pStyle w:val="Akapitzlist"/>
        <w:numPr>
          <w:ilvl w:val="0"/>
          <w:numId w:val="16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sprawy bieżące wynikające z codziennej pracy na rzecz seniorów.</w:t>
      </w:r>
    </w:p>
    <w:p w:rsidR="008D239C" w:rsidRPr="00BB33A9" w:rsidRDefault="008D239C" w:rsidP="004D41A9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Członkowie Tomaszowskiej Rady Seniorów czynnie </w:t>
      </w:r>
      <w:r w:rsidR="00D56E34">
        <w:rPr>
          <w:rFonts w:cstheme="minorHAnsi"/>
          <w:sz w:val="24"/>
          <w:szCs w:val="24"/>
        </w:rPr>
        <w:t>współuczestniczyli w</w:t>
      </w:r>
      <w:r w:rsidRPr="00BB33A9">
        <w:rPr>
          <w:rFonts w:cstheme="minorHAnsi"/>
          <w:sz w:val="24"/>
          <w:szCs w:val="24"/>
        </w:rPr>
        <w:t xml:space="preserve"> pozyskani</w:t>
      </w:r>
      <w:r w:rsidR="00D56E34">
        <w:rPr>
          <w:rFonts w:cstheme="minorHAnsi"/>
          <w:sz w:val="24"/>
          <w:szCs w:val="24"/>
        </w:rPr>
        <w:t>u</w:t>
      </w:r>
      <w:r w:rsidRPr="00BB33A9">
        <w:rPr>
          <w:rFonts w:cstheme="minorHAnsi"/>
          <w:sz w:val="24"/>
          <w:szCs w:val="24"/>
        </w:rPr>
        <w:t xml:space="preserve"> sprzętu rehabilitacyjnego dla Zakładu Pielęgnacyjno – Opiekuńczego w Tomaszowie Mazowieckim z Wielkiej Orkiestry Świątecznej Pomocy.</w:t>
      </w:r>
    </w:p>
    <w:p w:rsidR="005F358A" w:rsidRPr="00BB33A9" w:rsidRDefault="005F358A" w:rsidP="005F358A">
      <w:pPr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 xml:space="preserve">Wskaźnik ewaluacji: </w:t>
      </w:r>
    </w:p>
    <w:p w:rsidR="005F358A" w:rsidRPr="00BB33A9" w:rsidRDefault="005F358A" w:rsidP="00802D36">
      <w:pPr>
        <w:pStyle w:val="Akapitzlist"/>
        <w:numPr>
          <w:ilvl w:val="0"/>
          <w:numId w:val="28"/>
        </w:numPr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>Ilość informacji na stronach internetowych: 1</w:t>
      </w:r>
      <w:r w:rsidR="008D239C" w:rsidRPr="00BB33A9">
        <w:rPr>
          <w:rFonts w:cstheme="minorHAnsi"/>
          <w:b/>
          <w:sz w:val="24"/>
          <w:szCs w:val="24"/>
        </w:rPr>
        <w:t>2</w:t>
      </w:r>
      <w:r w:rsidRPr="00BB33A9">
        <w:rPr>
          <w:rFonts w:cstheme="minorHAnsi"/>
          <w:b/>
          <w:sz w:val="24"/>
          <w:szCs w:val="24"/>
        </w:rPr>
        <w:t xml:space="preserve"> informacji;</w:t>
      </w:r>
    </w:p>
    <w:p w:rsidR="005F358A" w:rsidRPr="00BB33A9" w:rsidRDefault="005F358A" w:rsidP="00802D36">
      <w:pPr>
        <w:pStyle w:val="Akapitzlist"/>
        <w:numPr>
          <w:ilvl w:val="0"/>
          <w:numId w:val="28"/>
        </w:numPr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>Ilość spraw p</w:t>
      </w:r>
      <w:r w:rsidR="002C023B" w:rsidRPr="00BB33A9">
        <w:rPr>
          <w:rFonts w:cstheme="minorHAnsi"/>
          <w:b/>
          <w:sz w:val="24"/>
          <w:szCs w:val="24"/>
        </w:rPr>
        <w:t xml:space="preserve">rowadzonych przez Radę: </w:t>
      </w:r>
      <w:r w:rsidR="008D239C" w:rsidRPr="00BB33A9">
        <w:rPr>
          <w:rFonts w:cstheme="minorHAnsi"/>
          <w:b/>
          <w:sz w:val="24"/>
          <w:szCs w:val="24"/>
        </w:rPr>
        <w:t>13</w:t>
      </w:r>
      <w:r w:rsidR="002C023B" w:rsidRPr="00BB33A9">
        <w:rPr>
          <w:rFonts w:cstheme="minorHAnsi"/>
          <w:b/>
          <w:sz w:val="24"/>
          <w:szCs w:val="24"/>
        </w:rPr>
        <w:t xml:space="preserve"> spraw;</w:t>
      </w:r>
    </w:p>
    <w:p w:rsidR="00D345D2" w:rsidRPr="00BB33A9" w:rsidRDefault="00D345D2" w:rsidP="005F358A">
      <w:pPr>
        <w:spacing w:line="360" w:lineRule="auto"/>
        <w:jc w:val="both"/>
        <w:rPr>
          <w:rFonts w:cstheme="minorHAnsi"/>
          <w:sz w:val="24"/>
          <w:szCs w:val="24"/>
        </w:rPr>
      </w:pPr>
    </w:p>
    <w:p w:rsidR="00401FB0" w:rsidRPr="00BB33A9" w:rsidRDefault="00401FB0" w:rsidP="00417B03">
      <w:pPr>
        <w:pStyle w:val="Akapitzlist"/>
        <w:numPr>
          <w:ilvl w:val="1"/>
          <w:numId w:val="1"/>
        </w:numPr>
        <w:jc w:val="both"/>
        <w:outlineLvl w:val="2"/>
        <w:rPr>
          <w:rFonts w:cstheme="minorHAnsi"/>
          <w:b/>
          <w:sz w:val="24"/>
          <w:szCs w:val="24"/>
        </w:rPr>
      </w:pPr>
      <w:bookmarkStart w:id="27" w:name="_Toc509213954"/>
      <w:bookmarkStart w:id="28" w:name="_Toc509298641"/>
      <w:bookmarkStart w:id="29" w:name="_Toc509301718"/>
      <w:r w:rsidRPr="00BB33A9">
        <w:rPr>
          <w:rFonts w:cstheme="minorHAnsi"/>
          <w:b/>
          <w:sz w:val="24"/>
          <w:szCs w:val="24"/>
        </w:rPr>
        <w:t>Prowadzenie strony internetowej senioralnej i działania promocyjne strony</w:t>
      </w:r>
      <w:bookmarkEnd w:id="27"/>
      <w:bookmarkEnd w:id="28"/>
      <w:bookmarkEnd w:id="29"/>
    </w:p>
    <w:p w:rsidR="00AF1AB8" w:rsidRPr="00BB33A9" w:rsidRDefault="00AF1AB8" w:rsidP="004D41A9">
      <w:pPr>
        <w:spacing w:line="360" w:lineRule="auto"/>
        <w:ind w:firstLine="709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W ramach działań na rzecz seniorów prowadzona </w:t>
      </w:r>
      <w:r w:rsidR="006A5F82" w:rsidRPr="00BB33A9">
        <w:rPr>
          <w:rFonts w:cstheme="minorHAnsi"/>
          <w:sz w:val="24"/>
          <w:szCs w:val="24"/>
        </w:rPr>
        <w:t>była</w:t>
      </w:r>
      <w:r w:rsidRPr="00BB33A9">
        <w:rPr>
          <w:rFonts w:cstheme="minorHAnsi"/>
          <w:sz w:val="24"/>
          <w:szCs w:val="24"/>
        </w:rPr>
        <w:t xml:space="preserve"> strona internetowa </w:t>
      </w:r>
      <w:hyperlink r:id="rId17" w:history="1">
        <w:r w:rsidRPr="00BB33A9">
          <w:rPr>
            <w:rStyle w:val="Hipercze"/>
            <w:rFonts w:cstheme="minorHAnsi"/>
            <w:sz w:val="24"/>
            <w:szCs w:val="24"/>
          </w:rPr>
          <w:t>www.seniortm.pl</w:t>
        </w:r>
      </w:hyperlink>
      <w:r w:rsidRPr="00BB33A9">
        <w:rPr>
          <w:rFonts w:cstheme="minorHAnsi"/>
          <w:sz w:val="24"/>
          <w:szCs w:val="24"/>
        </w:rPr>
        <w:t>, na stronach której można odnaleźć najważniejsze</w:t>
      </w:r>
      <w:r w:rsidR="006A5F82" w:rsidRPr="00BB33A9">
        <w:rPr>
          <w:rFonts w:cstheme="minorHAnsi"/>
          <w:sz w:val="24"/>
          <w:szCs w:val="24"/>
        </w:rPr>
        <w:t xml:space="preserve"> ogłoszenia, </w:t>
      </w:r>
      <w:r w:rsidRPr="00BB33A9">
        <w:rPr>
          <w:rFonts w:cstheme="minorHAnsi"/>
          <w:sz w:val="24"/>
          <w:szCs w:val="24"/>
        </w:rPr>
        <w:t xml:space="preserve"> wydarzenia artystyczne</w:t>
      </w:r>
      <w:r w:rsidR="00022954" w:rsidRPr="00BB33A9">
        <w:rPr>
          <w:rFonts w:cstheme="minorHAnsi"/>
          <w:sz w:val="24"/>
          <w:szCs w:val="24"/>
        </w:rPr>
        <w:t xml:space="preserve"> i </w:t>
      </w:r>
      <w:r w:rsidRPr="00BB33A9">
        <w:rPr>
          <w:rFonts w:cstheme="minorHAnsi"/>
          <w:sz w:val="24"/>
          <w:szCs w:val="24"/>
        </w:rPr>
        <w:t xml:space="preserve">kulturalne dotyczące seniorów. Strona ta cieszy się coraz większym </w:t>
      </w:r>
      <w:r w:rsidRPr="00BB33A9">
        <w:rPr>
          <w:rFonts w:cstheme="minorHAnsi"/>
          <w:sz w:val="24"/>
          <w:szCs w:val="24"/>
        </w:rPr>
        <w:lastRenderedPageBreak/>
        <w:t>powodzeniem środowisk senioralnych, które coraz częściej chcą „pochwalić” się swoimi działaniami przesyłając materiały z wycieczek i imprez organi</w:t>
      </w:r>
      <w:r w:rsidR="00022954" w:rsidRPr="00BB33A9">
        <w:rPr>
          <w:rFonts w:cstheme="minorHAnsi"/>
          <w:sz w:val="24"/>
          <w:szCs w:val="24"/>
        </w:rPr>
        <w:t>zowanych w ramach swoich grup i </w:t>
      </w:r>
      <w:r w:rsidRPr="00BB33A9">
        <w:rPr>
          <w:rFonts w:cstheme="minorHAnsi"/>
          <w:sz w:val="24"/>
          <w:szCs w:val="24"/>
        </w:rPr>
        <w:t>stowarzyszeń.</w:t>
      </w:r>
    </w:p>
    <w:p w:rsidR="005F358A" w:rsidRPr="00BB33A9" w:rsidRDefault="005F358A" w:rsidP="005F358A">
      <w:pPr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 xml:space="preserve">Wskaźnik ewaluacji: </w:t>
      </w:r>
    </w:p>
    <w:p w:rsidR="005F358A" w:rsidRPr="00BB33A9" w:rsidRDefault="005F358A" w:rsidP="00802D36">
      <w:pPr>
        <w:pStyle w:val="Akapitzlist"/>
        <w:numPr>
          <w:ilvl w:val="0"/>
          <w:numId w:val="28"/>
        </w:numPr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>Ilość artykułów umieszczonych na stronie internetowej:</w:t>
      </w:r>
      <w:r w:rsidR="008D239C" w:rsidRPr="00BB33A9">
        <w:rPr>
          <w:rFonts w:cstheme="minorHAnsi"/>
          <w:b/>
          <w:sz w:val="24"/>
          <w:szCs w:val="24"/>
        </w:rPr>
        <w:t xml:space="preserve"> 2016 rok</w:t>
      </w:r>
      <w:r w:rsidR="00A059A0" w:rsidRPr="00BB33A9">
        <w:rPr>
          <w:rFonts w:cstheme="minorHAnsi"/>
          <w:b/>
          <w:sz w:val="24"/>
          <w:szCs w:val="24"/>
        </w:rPr>
        <w:t xml:space="preserve"> 27 aktualności, 6 </w:t>
      </w:r>
      <w:r w:rsidR="00FA3C33" w:rsidRPr="00BB33A9">
        <w:rPr>
          <w:rFonts w:cstheme="minorHAnsi"/>
          <w:b/>
          <w:sz w:val="24"/>
          <w:szCs w:val="24"/>
        </w:rPr>
        <w:t>informacji o posiedzeniach Rady Seniorów;</w:t>
      </w:r>
      <w:r w:rsidR="00A059A0" w:rsidRPr="00BB33A9">
        <w:rPr>
          <w:rFonts w:cstheme="minorHAnsi"/>
          <w:b/>
          <w:sz w:val="24"/>
          <w:szCs w:val="24"/>
        </w:rPr>
        <w:t xml:space="preserve"> 2017 rok – 23 aktualności</w:t>
      </w:r>
    </w:p>
    <w:p w:rsidR="005F358A" w:rsidRPr="00BB33A9" w:rsidRDefault="005F358A" w:rsidP="00802D36">
      <w:pPr>
        <w:pStyle w:val="Akapitzlist"/>
        <w:numPr>
          <w:ilvl w:val="0"/>
          <w:numId w:val="28"/>
        </w:numPr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>Ilość wejść na stronę:</w:t>
      </w:r>
      <w:r w:rsidR="00FA3C33" w:rsidRPr="00BB33A9">
        <w:rPr>
          <w:rFonts w:cstheme="minorHAnsi"/>
          <w:b/>
          <w:sz w:val="24"/>
          <w:szCs w:val="24"/>
        </w:rPr>
        <w:t xml:space="preserve"> </w:t>
      </w:r>
      <w:r w:rsidR="0047454E" w:rsidRPr="00BB33A9">
        <w:rPr>
          <w:rFonts w:cstheme="minorHAnsi"/>
          <w:b/>
          <w:sz w:val="24"/>
          <w:szCs w:val="24"/>
        </w:rPr>
        <w:t xml:space="preserve">2016 rok - </w:t>
      </w:r>
      <w:r w:rsidR="00FA3C33" w:rsidRPr="00BB33A9">
        <w:rPr>
          <w:rFonts w:cstheme="minorHAnsi"/>
          <w:b/>
          <w:sz w:val="24"/>
          <w:szCs w:val="24"/>
        </w:rPr>
        <w:t>14.575 wejść</w:t>
      </w:r>
      <w:r w:rsidR="0047454E" w:rsidRPr="00BB33A9">
        <w:rPr>
          <w:rFonts w:cstheme="minorHAnsi"/>
          <w:b/>
          <w:sz w:val="24"/>
          <w:szCs w:val="24"/>
        </w:rPr>
        <w:t>; 2017 rok – 27.798 wejść.</w:t>
      </w:r>
    </w:p>
    <w:p w:rsidR="00D56E34" w:rsidRPr="00BB33A9" w:rsidRDefault="00D56E34" w:rsidP="004D41A9">
      <w:pPr>
        <w:spacing w:line="360" w:lineRule="auto"/>
        <w:ind w:firstLine="709"/>
        <w:jc w:val="both"/>
        <w:rPr>
          <w:rFonts w:cstheme="minorHAnsi"/>
          <w:sz w:val="24"/>
          <w:szCs w:val="24"/>
        </w:rPr>
      </w:pPr>
    </w:p>
    <w:p w:rsidR="00242A3E" w:rsidRPr="00BB33A9" w:rsidRDefault="00242A3E" w:rsidP="00417B03">
      <w:pPr>
        <w:pStyle w:val="Akapitzlist"/>
        <w:numPr>
          <w:ilvl w:val="0"/>
          <w:numId w:val="1"/>
        </w:numPr>
        <w:jc w:val="both"/>
        <w:outlineLvl w:val="1"/>
        <w:rPr>
          <w:rFonts w:cstheme="minorHAnsi"/>
          <w:b/>
          <w:smallCaps/>
          <w:sz w:val="28"/>
          <w:szCs w:val="28"/>
        </w:rPr>
      </w:pPr>
      <w:bookmarkStart w:id="30" w:name="_Toc509213955"/>
      <w:bookmarkStart w:id="31" w:name="_Toc509298642"/>
      <w:bookmarkStart w:id="32" w:name="_Toc509301719"/>
      <w:r w:rsidRPr="00BB33A9">
        <w:rPr>
          <w:rFonts w:cstheme="minorHAnsi"/>
          <w:b/>
          <w:smallCaps/>
          <w:sz w:val="28"/>
          <w:szCs w:val="28"/>
        </w:rPr>
        <w:t xml:space="preserve">Poprawa społecznego wizerunku seniorów i przeciwdziałanie dyskryminacji </w:t>
      </w:r>
      <w:r w:rsidR="00D21433" w:rsidRPr="00BB33A9">
        <w:rPr>
          <w:rFonts w:cstheme="minorHAnsi"/>
          <w:b/>
          <w:smallCaps/>
          <w:sz w:val="28"/>
          <w:szCs w:val="28"/>
        </w:rPr>
        <w:t>społecznej osób starszych.</w:t>
      </w:r>
      <w:bookmarkEnd w:id="30"/>
      <w:bookmarkEnd w:id="31"/>
      <w:bookmarkEnd w:id="32"/>
    </w:p>
    <w:p w:rsidR="006F43DC" w:rsidRPr="00BB33A9" w:rsidRDefault="006F43DC" w:rsidP="006F43DC">
      <w:pPr>
        <w:pStyle w:val="Akapitzlist"/>
        <w:jc w:val="both"/>
        <w:rPr>
          <w:rFonts w:cstheme="minorHAnsi"/>
          <w:b/>
          <w:smallCaps/>
          <w:sz w:val="28"/>
          <w:szCs w:val="28"/>
        </w:rPr>
      </w:pPr>
    </w:p>
    <w:p w:rsidR="00D21433" w:rsidRPr="00BB33A9" w:rsidRDefault="00D21433" w:rsidP="00D21433">
      <w:pPr>
        <w:pStyle w:val="Akapitzlist"/>
        <w:jc w:val="both"/>
        <w:rPr>
          <w:rFonts w:cstheme="minorHAnsi"/>
          <w:b/>
          <w:sz w:val="24"/>
          <w:szCs w:val="24"/>
        </w:rPr>
      </w:pPr>
    </w:p>
    <w:p w:rsidR="00401FB0" w:rsidRPr="00BB33A9" w:rsidRDefault="00401FB0" w:rsidP="00417B03">
      <w:pPr>
        <w:pStyle w:val="Akapitzlist"/>
        <w:numPr>
          <w:ilvl w:val="1"/>
          <w:numId w:val="1"/>
        </w:numPr>
        <w:jc w:val="both"/>
        <w:outlineLvl w:val="2"/>
        <w:rPr>
          <w:rFonts w:cstheme="minorHAnsi"/>
          <w:b/>
          <w:sz w:val="24"/>
          <w:szCs w:val="24"/>
        </w:rPr>
      </w:pPr>
      <w:bookmarkStart w:id="33" w:name="_Toc509213956"/>
      <w:bookmarkStart w:id="34" w:name="_Toc509298643"/>
      <w:bookmarkStart w:id="35" w:name="_Toc509301720"/>
      <w:r w:rsidRPr="00BB33A9">
        <w:rPr>
          <w:rFonts w:cstheme="minorHAnsi"/>
          <w:b/>
          <w:sz w:val="24"/>
          <w:szCs w:val="24"/>
        </w:rPr>
        <w:t>Podejmowanie działań międzypokoleniowych</w:t>
      </w:r>
      <w:bookmarkEnd w:id="33"/>
      <w:bookmarkEnd w:id="34"/>
      <w:bookmarkEnd w:id="35"/>
    </w:p>
    <w:p w:rsidR="004E6979" w:rsidRDefault="004E6979" w:rsidP="004D41A9">
      <w:pPr>
        <w:spacing w:line="360" w:lineRule="auto"/>
        <w:ind w:firstLine="709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Dzia</w:t>
      </w:r>
      <w:r w:rsidR="006A5F82" w:rsidRPr="00BB33A9">
        <w:rPr>
          <w:rFonts w:cstheme="minorHAnsi"/>
          <w:sz w:val="24"/>
          <w:szCs w:val="24"/>
        </w:rPr>
        <w:t>łania międzypokoleniowe odbywały</w:t>
      </w:r>
      <w:r w:rsidRPr="00BB33A9">
        <w:rPr>
          <w:rFonts w:cstheme="minorHAnsi"/>
          <w:sz w:val="24"/>
          <w:szCs w:val="24"/>
        </w:rPr>
        <w:t xml:space="preserve"> się głównie za pośrednictwem placówek kultury działających na terenie naszego Miasta. </w:t>
      </w:r>
    </w:p>
    <w:p w:rsidR="00D56E34" w:rsidRPr="00BB33A9" w:rsidRDefault="00D56E34" w:rsidP="004D41A9">
      <w:pPr>
        <w:spacing w:line="360" w:lineRule="auto"/>
        <w:ind w:firstLine="709"/>
        <w:jc w:val="both"/>
        <w:rPr>
          <w:rFonts w:cstheme="minorHAnsi"/>
          <w:sz w:val="24"/>
          <w:szCs w:val="24"/>
        </w:rPr>
      </w:pPr>
    </w:p>
    <w:p w:rsidR="004E6979" w:rsidRPr="00BB33A9" w:rsidRDefault="004E6979" w:rsidP="004D41A9">
      <w:pPr>
        <w:spacing w:line="360" w:lineRule="auto"/>
        <w:ind w:firstLine="709"/>
        <w:jc w:val="center"/>
        <w:rPr>
          <w:rFonts w:cstheme="minorHAnsi"/>
          <w:i/>
          <w:sz w:val="26"/>
          <w:szCs w:val="26"/>
          <w:u w:val="single"/>
        </w:rPr>
      </w:pPr>
      <w:r w:rsidRPr="00BB33A9">
        <w:rPr>
          <w:rFonts w:cstheme="minorHAnsi"/>
          <w:i/>
          <w:sz w:val="26"/>
          <w:szCs w:val="26"/>
          <w:u w:val="single"/>
        </w:rPr>
        <w:t>Dzielnicowy Ośrodek Kultury</w:t>
      </w:r>
    </w:p>
    <w:p w:rsidR="004E6979" w:rsidRPr="00BB33A9" w:rsidRDefault="004E6979" w:rsidP="004D41A9">
      <w:pPr>
        <w:spacing w:line="360" w:lineRule="auto"/>
        <w:ind w:firstLine="709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W Dzielnicowym Ośrodku Kultury w </w:t>
      </w:r>
      <w:r w:rsidR="00811634" w:rsidRPr="00BB33A9">
        <w:rPr>
          <w:rFonts w:cstheme="minorHAnsi"/>
          <w:sz w:val="24"/>
          <w:szCs w:val="24"/>
        </w:rPr>
        <w:t>Tomaszowie Mazowieckim w dniu 8 </w:t>
      </w:r>
      <w:r w:rsidRPr="00BB33A9">
        <w:rPr>
          <w:rFonts w:cstheme="minorHAnsi"/>
          <w:sz w:val="24"/>
          <w:szCs w:val="24"/>
        </w:rPr>
        <w:t>stycznia 2016 roku zorganizowano rodzinne śpiewanie kolęd, w którym wzięły udział całe rodziny, babcie, dziadkowie z wnukami i wnuczkami. W imprezie wzięło udział ok. 50 osób. Ponadto w dniu 22 stycznia 2016 roku odbyła się integracyjna impr</w:t>
      </w:r>
      <w:r w:rsidR="00022954" w:rsidRPr="00BB33A9">
        <w:rPr>
          <w:rFonts w:cstheme="minorHAnsi"/>
          <w:sz w:val="24"/>
          <w:szCs w:val="24"/>
        </w:rPr>
        <w:t>eza artystyczno – rekreacyjna z </w:t>
      </w:r>
      <w:r w:rsidRPr="00BB33A9">
        <w:rPr>
          <w:rFonts w:cstheme="minorHAnsi"/>
          <w:sz w:val="24"/>
          <w:szCs w:val="24"/>
        </w:rPr>
        <w:t>zabawami i konkursami łączącymi pokolenia wnuków i dziadków pod nazwą „Dla babci i dziadka”.</w:t>
      </w:r>
    </w:p>
    <w:p w:rsidR="00374E92" w:rsidRPr="00BB33A9" w:rsidRDefault="00374E92" w:rsidP="004D41A9">
      <w:pPr>
        <w:spacing w:line="360" w:lineRule="auto"/>
        <w:ind w:firstLine="709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W dniu 22 kwietnia 2017 roku odbyło się spotkanie „Podziel się książką w </w:t>
      </w:r>
      <w:proofErr w:type="spellStart"/>
      <w:r w:rsidRPr="00BB33A9">
        <w:rPr>
          <w:rFonts w:cstheme="minorHAnsi"/>
          <w:sz w:val="24"/>
          <w:szCs w:val="24"/>
        </w:rPr>
        <w:t>MCK-u</w:t>
      </w:r>
      <w:proofErr w:type="spellEnd"/>
      <w:r w:rsidRPr="00BB33A9">
        <w:rPr>
          <w:rFonts w:cstheme="minorHAnsi"/>
          <w:sz w:val="24"/>
          <w:szCs w:val="24"/>
        </w:rPr>
        <w:t xml:space="preserve"> filii DOK” – podsumowanie zbiórki książek, międzypokoleniowej akcji czytania i korzystania z regału </w:t>
      </w:r>
      <w:proofErr w:type="spellStart"/>
      <w:r w:rsidRPr="00BB33A9">
        <w:rPr>
          <w:rFonts w:cstheme="minorHAnsi"/>
          <w:sz w:val="24"/>
          <w:szCs w:val="24"/>
        </w:rPr>
        <w:t>bookcrossingowego</w:t>
      </w:r>
      <w:proofErr w:type="spellEnd"/>
      <w:r w:rsidRPr="00BB33A9">
        <w:rPr>
          <w:rFonts w:cstheme="minorHAnsi"/>
          <w:sz w:val="24"/>
          <w:szCs w:val="24"/>
        </w:rPr>
        <w:t>.</w:t>
      </w:r>
    </w:p>
    <w:p w:rsidR="00D55F1C" w:rsidRDefault="003C2759" w:rsidP="004D41A9">
      <w:pPr>
        <w:spacing w:line="360" w:lineRule="auto"/>
        <w:ind w:firstLine="709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W dniach 16-18 stycznia 2017 roku odbyły się międzypokoleniowe warsztaty – „Ceramiczny obraz w technice </w:t>
      </w:r>
      <w:proofErr w:type="spellStart"/>
      <w:r w:rsidRPr="00BB33A9">
        <w:rPr>
          <w:rFonts w:cstheme="minorHAnsi"/>
          <w:sz w:val="24"/>
          <w:szCs w:val="24"/>
        </w:rPr>
        <w:t>sqrafito</w:t>
      </w:r>
      <w:proofErr w:type="spellEnd"/>
      <w:r w:rsidRPr="00BB33A9">
        <w:rPr>
          <w:rFonts w:cstheme="minorHAnsi"/>
          <w:sz w:val="24"/>
          <w:szCs w:val="24"/>
        </w:rPr>
        <w:t>”, w których wzięło udział łącznie 20 osób</w:t>
      </w:r>
      <w:r w:rsidR="00D56E34">
        <w:rPr>
          <w:rFonts w:cstheme="minorHAnsi"/>
          <w:sz w:val="24"/>
          <w:szCs w:val="24"/>
        </w:rPr>
        <w:t>.</w:t>
      </w:r>
    </w:p>
    <w:p w:rsidR="00D56E34" w:rsidRPr="00BB33A9" w:rsidRDefault="00D56E34" w:rsidP="004D41A9">
      <w:pPr>
        <w:spacing w:line="360" w:lineRule="auto"/>
        <w:ind w:firstLine="709"/>
        <w:jc w:val="both"/>
        <w:rPr>
          <w:rFonts w:cstheme="minorHAnsi"/>
          <w:sz w:val="24"/>
          <w:szCs w:val="24"/>
        </w:rPr>
      </w:pPr>
    </w:p>
    <w:p w:rsidR="004E6979" w:rsidRPr="00BB33A9" w:rsidRDefault="004E6979" w:rsidP="004D41A9">
      <w:pPr>
        <w:spacing w:line="360" w:lineRule="auto"/>
        <w:ind w:firstLine="709"/>
        <w:jc w:val="center"/>
        <w:rPr>
          <w:rFonts w:cstheme="minorHAnsi"/>
          <w:i/>
          <w:sz w:val="26"/>
          <w:szCs w:val="26"/>
          <w:u w:val="single"/>
        </w:rPr>
      </w:pPr>
      <w:r w:rsidRPr="00BB33A9">
        <w:rPr>
          <w:rFonts w:cstheme="minorHAnsi"/>
          <w:i/>
          <w:sz w:val="26"/>
          <w:szCs w:val="26"/>
          <w:u w:val="single"/>
        </w:rPr>
        <w:t>Miejski Ośrodek Kultury</w:t>
      </w:r>
    </w:p>
    <w:p w:rsidR="004D41A9" w:rsidRPr="00BB33A9" w:rsidRDefault="004E6979" w:rsidP="004D41A9">
      <w:pPr>
        <w:spacing w:line="360" w:lineRule="auto"/>
        <w:ind w:firstLine="709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Miejskim Ośrodku Kultury działania międz</w:t>
      </w:r>
      <w:r w:rsidR="00022954" w:rsidRPr="00BB33A9">
        <w:rPr>
          <w:rFonts w:cstheme="minorHAnsi"/>
          <w:sz w:val="24"/>
          <w:szCs w:val="24"/>
        </w:rPr>
        <w:t>ypokoleniowe były realizowane w </w:t>
      </w:r>
      <w:r w:rsidRPr="00BB33A9">
        <w:rPr>
          <w:rFonts w:cstheme="minorHAnsi"/>
          <w:sz w:val="24"/>
          <w:szCs w:val="24"/>
        </w:rPr>
        <w:t xml:space="preserve">ramach projektu </w:t>
      </w:r>
      <w:proofErr w:type="spellStart"/>
      <w:r w:rsidRPr="00BB33A9">
        <w:rPr>
          <w:rFonts w:cstheme="minorHAnsi"/>
          <w:sz w:val="24"/>
          <w:szCs w:val="24"/>
        </w:rPr>
        <w:t>„wCZAS</w:t>
      </w:r>
      <w:proofErr w:type="spellEnd"/>
      <w:r w:rsidRPr="00BB33A9">
        <w:rPr>
          <w:rFonts w:cstheme="minorHAnsi"/>
          <w:sz w:val="24"/>
          <w:szCs w:val="24"/>
        </w:rPr>
        <w:t>y w serc</w:t>
      </w:r>
      <w:r w:rsidR="004D41A9" w:rsidRPr="00BB33A9">
        <w:rPr>
          <w:rFonts w:cstheme="minorHAnsi"/>
          <w:sz w:val="24"/>
          <w:szCs w:val="24"/>
        </w:rPr>
        <w:t xml:space="preserve">u </w:t>
      </w:r>
      <w:proofErr w:type="spellStart"/>
      <w:r w:rsidR="004D41A9" w:rsidRPr="00BB33A9">
        <w:rPr>
          <w:rFonts w:cstheme="minorHAnsi"/>
          <w:sz w:val="24"/>
          <w:szCs w:val="24"/>
        </w:rPr>
        <w:t>miasta</w:t>
      </w:r>
      <w:proofErr w:type="spellEnd"/>
      <w:r w:rsidR="004D41A9" w:rsidRPr="00BB33A9">
        <w:rPr>
          <w:rFonts w:cstheme="minorHAnsi"/>
          <w:sz w:val="24"/>
          <w:szCs w:val="24"/>
        </w:rPr>
        <w:t>”.  Od 23 sierpnia</w:t>
      </w:r>
      <w:r w:rsidR="00173ADD">
        <w:rPr>
          <w:rFonts w:cstheme="minorHAnsi"/>
          <w:sz w:val="24"/>
          <w:szCs w:val="24"/>
        </w:rPr>
        <w:t xml:space="preserve"> 2016 roku</w:t>
      </w:r>
      <w:r w:rsidR="004D41A9" w:rsidRPr="00BB33A9">
        <w:rPr>
          <w:rFonts w:cstheme="minorHAnsi"/>
          <w:sz w:val="24"/>
          <w:szCs w:val="24"/>
        </w:rPr>
        <w:t xml:space="preserve"> do 2 </w:t>
      </w:r>
      <w:r w:rsidRPr="00BB33A9">
        <w:rPr>
          <w:rFonts w:cstheme="minorHAnsi"/>
          <w:sz w:val="24"/>
          <w:szCs w:val="24"/>
        </w:rPr>
        <w:t>września</w:t>
      </w:r>
      <w:r w:rsidR="00616F6A">
        <w:rPr>
          <w:rFonts w:cstheme="minorHAnsi"/>
          <w:sz w:val="24"/>
          <w:szCs w:val="24"/>
        </w:rPr>
        <w:t xml:space="preserve"> 2016 </w:t>
      </w:r>
      <w:r w:rsidR="00173ADD">
        <w:rPr>
          <w:rFonts w:cstheme="minorHAnsi"/>
          <w:sz w:val="24"/>
          <w:szCs w:val="24"/>
        </w:rPr>
        <w:t>roku</w:t>
      </w:r>
      <w:r w:rsidRPr="00BB33A9">
        <w:rPr>
          <w:rFonts w:cstheme="minorHAnsi"/>
          <w:sz w:val="24"/>
          <w:szCs w:val="24"/>
        </w:rPr>
        <w:t xml:space="preserve"> odbywał się</w:t>
      </w:r>
      <w:r w:rsidR="00AF1AB8" w:rsidRPr="00BB33A9">
        <w:rPr>
          <w:rFonts w:cstheme="minorHAnsi"/>
          <w:sz w:val="24"/>
          <w:szCs w:val="24"/>
        </w:rPr>
        <w:t xml:space="preserve"> </w:t>
      </w:r>
      <w:r w:rsidR="00022954" w:rsidRPr="00BB33A9">
        <w:rPr>
          <w:rFonts w:cstheme="minorHAnsi"/>
          <w:sz w:val="24"/>
          <w:szCs w:val="24"/>
        </w:rPr>
        <w:t>w </w:t>
      </w:r>
      <w:r w:rsidRPr="00BB33A9">
        <w:rPr>
          <w:rFonts w:cstheme="minorHAnsi"/>
          <w:sz w:val="24"/>
          <w:szCs w:val="24"/>
        </w:rPr>
        <w:t xml:space="preserve">filii MOK cykl imprez kulturalnych, w którym łącznie wzięło udział 485 osób. </w:t>
      </w:r>
      <w:r w:rsidR="0027775A" w:rsidRPr="00BB33A9">
        <w:rPr>
          <w:rFonts w:cstheme="minorHAnsi"/>
          <w:sz w:val="24"/>
          <w:szCs w:val="24"/>
        </w:rPr>
        <w:t xml:space="preserve">W programie znalazły się warsztaty integracyjno – taneczne, letnie warsztaty ceramiczne, wieczór gier stolikowych </w:t>
      </w:r>
      <w:r w:rsidR="006A5F82" w:rsidRPr="00BB33A9">
        <w:rPr>
          <w:rFonts w:cstheme="minorHAnsi"/>
          <w:sz w:val="24"/>
          <w:szCs w:val="24"/>
        </w:rPr>
        <w:t>„</w:t>
      </w:r>
      <w:r w:rsidR="0027775A" w:rsidRPr="00BB33A9">
        <w:rPr>
          <w:rFonts w:cstheme="minorHAnsi"/>
          <w:sz w:val="24"/>
          <w:szCs w:val="24"/>
        </w:rPr>
        <w:t>Dzień zdrowia i Urody</w:t>
      </w:r>
      <w:r w:rsidR="006A5F82" w:rsidRPr="00BB33A9">
        <w:rPr>
          <w:rFonts w:cstheme="minorHAnsi"/>
          <w:sz w:val="24"/>
          <w:szCs w:val="24"/>
        </w:rPr>
        <w:t>”</w:t>
      </w:r>
      <w:r w:rsidR="0027775A" w:rsidRPr="00BB33A9">
        <w:rPr>
          <w:rFonts w:cstheme="minorHAnsi"/>
          <w:sz w:val="24"/>
          <w:szCs w:val="24"/>
        </w:rPr>
        <w:t xml:space="preserve">, </w:t>
      </w:r>
      <w:r w:rsidR="006A5F82" w:rsidRPr="00BB33A9">
        <w:rPr>
          <w:rFonts w:cstheme="minorHAnsi"/>
          <w:sz w:val="24"/>
          <w:szCs w:val="24"/>
        </w:rPr>
        <w:t>w</w:t>
      </w:r>
      <w:r w:rsidR="0027775A" w:rsidRPr="00BB33A9">
        <w:rPr>
          <w:rFonts w:cstheme="minorHAnsi"/>
          <w:sz w:val="24"/>
          <w:szCs w:val="24"/>
        </w:rPr>
        <w:t>arsztaty kulinarne, wieczór karaoke, wycieczka autokarowa do Łęczycy, Krośniewic i Kłodawy.</w:t>
      </w:r>
    </w:p>
    <w:p w:rsidR="0027775A" w:rsidRPr="00BB33A9" w:rsidRDefault="0027775A" w:rsidP="0027775A">
      <w:pPr>
        <w:spacing w:line="360" w:lineRule="auto"/>
        <w:ind w:firstLine="709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Dodatkowo, w ciągu roku realizowane były inne formy działań międzypokoleniowych:</w:t>
      </w:r>
    </w:p>
    <w:p w:rsidR="0027775A" w:rsidRPr="00BB33A9" w:rsidRDefault="0027775A" w:rsidP="00802D36">
      <w:pPr>
        <w:pStyle w:val="Akapitzlist"/>
        <w:numPr>
          <w:ilvl w:val="0"/>
          <w:numId w:val="2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Dzień Babci i dziadka w dniu 20 stycznia;</w:t>
      </w:r>
    </w:p>
    <w:p w:rsidR="0027775A" w:rsidRPr="00BB33A9" w:rsidRDefault="0027775A" w:rsidP="00802D36">
      <w:pPr>
        <w:pStyle w:val="Akapitzlist"/>
        <w:numPr>
          <w:ilvl w:val="0"/>
          <w:numId w:val="2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Piknik Artystyczny w dniu 21 czerwca;</w:t>
      </w:r>
    </w:p>
    <w:p w:rsidR="0027775A" w:rsidRPr="00BB33A9" w:rsidRDefault="0027775A" w:rsidP="00802D36">
      <w:pPr>
        <w:pStyle w:val="Akapitzlist"/>
        <w:numPr>
          <w:ilvl w:val="0"/>
          <w:numId w:val="2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Koncert z okazji Międzynarodowego Dnia Muzyki;</w:t>
      </w:r>
    </w:p>
    <w:p w:rsidR="0027775A" w:rsidRPr="00BB33A9" w:rsidRDefault="0027775A" w:rsidP="00802D36">
      <w:pPr>
        <w:pStyle w:val="Akapitzlist"/>
        <w:numPr>
          <w:ilvl w:val="0"/>
          <w:numId w:val="2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Wyjazdy do teatrów.</w:t>
      </w:r>
    </w:p>
    <w:p w:rsidR="00173ADD" w:rsidRDefault="00173ADD" w:rsidP="00173ADD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W 2017 roku w Miejskim Ośrodku Kultury kontynuowane były działania w projekcie  </w:t>
      </w:r>
      <w:proofErr w:type="spellStart"/>
      <w:r w:rsidRPr="00BB33A9">
        <w:rPr>
          <w:rFonts w:cstheme="minorHAnsi"/>
          <w:sz w:val="24"/>
          <w:szCs w:val="24"/>
        </w:rPr>
        <w:t>„wCZAS</w:t>
      </w:r>
      <w:proofErr w:type="spellEnd"/>
      <w:r w:rsidRPr="00BB33A9">
        <w:rPr>
          <w:rFonts w:cstheme="minorHAnsi"/>
          <w:sz w:val="24"/>
          <w:szCs w:val="24"/>
        </w:rPr>
        <w:t xml:space="preserve">y w sercu </w:t>
      </w:r>
      <w:proofErr w:type="spellStart"/>
      <w:r w:rsidRPr="00BB33A9">
        <w:rPr>
          <w:rFonts w:cstheme="minorHAnsi"/>
          <w:sz w:val="24"/>
          <w:szCs w:val="24"/>
        </w:rPr>
        <w:t>miasta</w:t>
      </w:r>
      <w:proofErr w:type="spellEnd"/>
      <w:r w:rsidRPr="00BB33A9">
        <w:rPr>
          <w:rFonts w:cstheme="minorHAnsi"/>
          <w:sz w:val="24"/>
          <w:szCs w:val="24"/>
        </w:rPr>
        <w:t>”</w:t>
      </w:r>
      <w:r>
        <w:rPr>
          <w:rFonts w:cstheme="minorHAnsi"/>
          <w:sz w:val="24"/>
          <w:szCs w:val="24"/>
        </w:rPr>
        <w:t>. Od 16 sierpnia 2017 roku do dnia 18 października 2017 roku odbywał się w Filii MOK cykl imprez kulturalnych, w którym łącznie wzięło udział około 530 osób. W programie znalazły się koncerty, spotkania in</w:t>
      </w:r>
      <w:r w:rsidR="00616F6A">
        <w:rPr>
          <w:rFonts w:cstheme="minorHAnsi"/>
          <w:sz w:val="24"/>
          <w:szCs w:val="24"/>
        </w:rPr>
        <w:t>tegracyjne, zabawy taneczne czy </w:t>
      </w:r>
      <w:r>
        <w:rPr>
          <w:rFonts w:cstheme="minorHAnsi"/>
          <w:sz w:val="24"/>
          <w:szCs w:val="24"/>
        </w:rPr>
        <w:t xml:space="preserve">spotkania muzyczne. Odbył się także spływ kajakowy, turniej gier planszowych, rajd </w:t>
      </w:r>
      <w:proofErr w:type="spellStart"/>
      <w:r>
        <w:rPr>
          <w:rFonts w:cstheme="minorHAnsi"/>
          <w:sz w:val="24"/>
          <w:szCs w:val="24"/>
        </w:rPr>
        <w:t>nordic</w:t>
      </w:r>
      <w:proofErr w:type="spellEnd"/>
      <w:r>
        <w:rPr>
          <w:rFonts w:cstheme="minorHAnsi"/>
          <w:sz w:val="24"/>
          <w:szCs w:val="24"/>
        </w:rPr>
        <w:t xml:space="preserve"> </w:t>
      </w:r>
      <w:proofErr w:type="spellStart"/>
      <w:r>
        <w:rPr>
          <w:rFonts w:cstheme="minorHAnsi"/>
          <w:sz w:val="24"/>
          <w:szCs w:val="24"/>
        </w:rPr>
        <w:t>walking</w:t>
      </w:r>
      <w:proofErr w:type="spellEnd"/>
      <w:r w:rsidR="00C91AA0">
        <w:rPr>
          <w:rFonts w:cstheme="minorHAnsi"/>
          <w:sz w:val="24"/>
          <w:szCs w:val="24"/>
        </w:rPr>
        <w:t>. W ramach tego projektu odbyła się także dwie wycieczki, w których uczestniczyło łącznie 109 osób.</w:t>
      </w:r>
      <w:r>
        <w:rPr>
          <w:rFonts w:cstheme="minorHAnsi"/>
          <w:sz w:val="24"/>
          <w:szCs w:val="24"/>
        </w:rPr>
        <w:t xml:space="preserve"> </w:t>
      </w:r>
    </w:p>
    <w:p w:rsidR="00173ADD" w:rsidRDefault="00173ADD" w:rsidP="006A5F82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</w:p>
    <w:p w:rsidR="006F43DC" w:rsidRPr="00BB33A9" w:rsidRDefault="006A5F82" w:rsidP="006A5F82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ramach działań międzypokoleniow</w:t>
      </w:r>
      <w:r w:rsidR="00173ADD">
        <w:rPr>
          <w:rFonts w:cstheme="minorHAnsi"/>
          <w:sz w:val="24"/>
          <w:szCs w:val="24"/>
        </w:rPr>
        <w:t>ych Prezydent Miasta Tomaszowa M</w:t>
      </w:r>
      <w:r w:rsidRPr="00BB33A9">
        <w:rPr>
          <w:rFonts w:cstheme="minorHAnsi"/>
          <w:sz w:val="24"/>
          <w:szCs w:val="24"/>
        </w:rPr>
        <w:t>azowieckiego ogłosił w dniu 20 grudnia 2016 roku konkurs na logo Miejskiego Programu Działań na Rzecz Seniorów „Tomaszów dla Seniorów”. Głównym założeniem tego konkursu było stworzenie projektu graficznego logo w zespołach międzypokoleniowych, czyli osoby starsze i młodzież.</w:t>
      </w:r>
    </w:p>
    <w:p w:rsidR="006A5F82" w:rsidRPr="00BB33A9" w:rsidRDefault="006A5F82" w:rsidP="006A5F82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Przykładem działań międzypokoleniowych były także spotkania organizowane przez kluby seniora</w:t>
      </w:r>
      <w:r w:rsidR="00CD2F4A" w:rsidRPr="00BB33A9">
        <w:rPr>
          <w:rFonts w:cstheme="minorHAnsi"/>
          <w:sz w:val="24"/>
          <w:szCs w:val="24"/>
        </w:rPr>
        <w:t xml:space="preserve"> i organizacje pozarządowe</w:t>
      </w:r>
      <w:r w:rsidRPr="00BB33A9">
        <w:rPr>
          <w:rFonts w:cstheme="minorHAnsi"/>
          <w:sz w:val="24"/>
          <w:szCs w:val="24"/>
        </w:rPr>
        <w:t xml:space="preserve"> z uczniami tomaszowskich szkół , jak np.:</w:t>
      </w:r>
    </w:p>
    <w:p w:rsidR="006A5F82" w:rsidRPr="00BB33A9" w:rsidRDefault="006A5F82" w:rsidP="00802D36">
      <w:pPr>
        <w:pStyle w:val="Akapitzlist"/>
        <w:numPr>
          <w:ilvl w:val="0"/>
          <w:numId w:val="29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lastRenderedPageBreak/>
        <w:t>Klub seniora 50+ - udział w przygotowanym przez uczniów Gimnazjum nr 6 widowisku Katyń – Smoleńsk;</w:t>
      </w:r>
    </w:p>
    <w:p w:rsidR="006A5F82" w:rsidRPr="00BB33A9" w:rsidRDefault="006A5F82" w:rsidP="00802D36">
      <w:pPr>
        <w:pStyle w:val="Akapitzlist"/>
        <w:numPr>
          <w:ilvl w:val="0"/>
          <w:numId w:val="29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Klub Seniora „Słoneczna Jedynka” – Narodowe czytanie </w:t>
      </w:r>
      <w:r w:rsidR="00CD2F4A" w:rsidRPr="00BB33A9">
        <w:rPr>
          <w:rFonts w:cstheme="minorHAnsi"/>
          <w:sz w:val="24"/>
          <w:szCs w:val="24"/>
        </w:rPr>
        <w:t>„</w:t>
      </w:r>
      <w:proofErr w:type="spellStart"/>
      <w:r w:rsidRPr="00BB33A9">
        <w:rPr>
          <w:rFonts w:cstheme="minorHAnsi"/>
          <w:sz w:val="24"/>
          <w:szCs w:val="24"/>
        </w:rPr>
        <w:t>Qvo</w:t>
      </w:r>
      <w:proofErr w:type="spellEnd"/>
      <w:r w:rsidRPr="00BB33A9">
        <w:rPr>
          <w:rFonts w:cstheme="minorHAnsi"/>
          <w:sz w:val="24"/>
          <w:szCs w:val="24"/>
        </w:rPr>
        <w:t xml:space="preserve"> </w:t>
      </w:r>
      <w:proofErr w:type="spellStart"/>
      <w:r w:rsidRPr="00BB33A9">
        <w:rPr>
          <w:rFonts w:cstheme="minorHAnsi"/>
          <w:sz w:val="24"/>
          <w:szCs w:val="24"/>
        </w:rPr>
        <w:t>Vadis</w:t>
      </w:r>
      <w:proofErr w:type="spellEnd"/>
      <w:r w:rsidR="00CD2F4A" w:rsidRPr="00BB33A9">
        <w:rPr>
          <w:rFonts w:cstheme="minorHAnsi"/>
          <w:sz w:val="24"/>
          <w:szCs w:val="24"/>
        </w:rPr>
        <w:t>” wraz z uczniami I Liceum Ogólnokształcącego im. J. Dąbrowskiego w Tomaszowie Mazowieckim;</w:t>
      </w:r>
    </w:p>
    <w:p w:rsidR="00CD2F4A" w:rsidRPr="00BB33A9" w:rsidRDefault="00CD2F4A" w:rsidP="00802D36">
      <w:pPr>
        <w:pStyle w:val="Akapitzlist"/>
        <w:numPr>
          <w:ilvl w:val="0"/>
          <w:numId w:val="29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</w:rPr>
        <w:t xml:space="preserve">Oddział Rejonowy Polskiego Związku Emerytów, Rencistów i Inwalidów w Tomaszowie Mazowieckim - w dniach 3–4 czerwca 2016 roku na terenie Zespołu Szkół Ponadgimnazjalnych Nr 1 w Tomaszowie Mazowieckim odbył się „Mega Festyn Mechanika”. W ramach współpracy międzypokoleniowej w imprezie wzięły udział między innymi: Grupa Manualna „Spryciarki”, Grupa Wokalna „Jesienne Słowiki” oraz Mieczysław </w:t>
      </w:r>
      <w:proofErr w:type="spellStart"/>
      <w:r w:rsidRPr="00BB33A9">
        <w:rPr>
          <w:rFonts w:cstheme="minorHAnsi"/>
        </w:rPr>
        <w:t>Kincel</w:t>
      </w:r>
      <w:proofErr w:type="spellEnd"/>
      <w:r w:rsidRPr="00BB33A9">
        <w:rPr>
          <w:rFonts w:cstheme="minorHAnsi"/>
        </w:rPr>
        <w:t>, które prezentowały dorobek Oddziału Rejonowego Polskiego Związku Emerytów Rencistów i Inwalidów.</w:t>
      </w:r>
    </w:p>
    <w:p w:rsidR="00FA3C33" w:rsidRPr="00BB33A9" w:rsidRDefault="00FA3C33" w:rsidP="00FA3C33">
      <w:pPr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 xml:space="preserve">Wskaźnik ewaluacji: </w:t>
      </w:r>
    </w:p>
    <w:p w:rsidR="0027775A" w:rsidRDefault="00FA3C33" w:rsidP="00802D36">
      <w:pPr>
        <w:pStyle w:val="Akapitzlist"/>
        <w:numPr>
          <w:ilvl w:val="0"/>
          <w:numId w:val="28"/>
        </w:numPr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 xml:space="preserve">Ilość działań: </w:t>
      </w:r>
      <w:r w:rsidR="00CD2F4A" w:rsidRPr="00BB33A9">
        <w:rPr>
          <w:rFonts w:cstheme="minorHAnsi"/>
          <w:b/>
          <w:sz w:val="24"/>
          <w:szCs w:val="24"/>
        </w:rPr>
        <w:t>11</w:t>
      </w:r>
      <w:r w:rsidRPr="00BB33A9">
        <w:rPr>
          <w:rFonts w:cstheme="minorHAnsi"/>
          <w:b/>
          <w:sz w:val="24"/>
          <w:szCs w:val="24"/>
        </w:rPr>
        <w:t xml:space="preserve"> działań.</w:t>
      </w:r>
    </w:p>
    <w:p w:rsidR="00C91AA0" w:rsidRDefault="00C91AA0" w:rsidP="00C91AA0">
      <w:pPr>
        <w:pStyle w:val="Akapitzlist"/>
        <w:jc w:val="both"/>
        <w:rPr>
          <w:rFonts w:cstheme="minorHAnsi"/>
          <w:b/>
          <w:sz w:val="24"/>
          <w:szCs w:val="24"/>
        </w:rPr>
      </w:pPr>
    </w:p>
    <w:p w:rsidR="00C91AA0" w:rsidRPr="00BB33A9" w:rsidRDefault="00C91AA0" w:rsidP="00C91AA0">
      <w:pPr>
        <w:pStyle w:val="Akapitzlist"/>
        <w:jc w:val="both"/>
        <w:rPr>
          <w:rFonts w:cstheme="minorHAnsi"/>
          <w:b/>
          <w:sz w:val="24"/>
          <w:szCs w:val="24"/>
        </w:rPr>
      </w:pPr>
    </w:p>
    <w:p w:rsidR="00401FB0" w:rsidRPr="00BB33A9" w:rsidRDefault="00401FB0" w:rsidP="00417B03">
      <w:pPr>
        <w:pStyle w:val="Akapitzlist"/>
        <w:numPr>
          <w:ilvl w:val="1"/>
          <w:numId w:val="1"/>
        </w:numPr>
        <w:jc w:val="both"/>
        <w:outlineLvl w:val="2"/>
        <w:rPr>
          <w:rFonts w:cstheme="minorHAnsi"/>
          <w:b/>
          <w:sz w:val="24"/>
          <w:szCs w:val="24"/>
        </w:rPr>
      </w:pPr>
      <w:bookmarkStart w:id="36" w:name="_Toc509213957"/>
      <w:bookmarkStart w:id="37" w:name="_Toc509298644"/>
      <w:bookmarkStart w:id="38" w:name="_Toc509301721"/>
      <w:r w:rsidRPr="00BB33A9">
        <w:rPr>
          <w:rFonts w:cstheme="minorHAnsi"/>
          <w:b/>
          <w:sz w:val="24"/>
          <w:szCs w:val="24"/>
        </w:rPr>
        <w:t>Zwiększenie dostępności usług opiekuńczych w domach osób starszych</w:t>
      </w:r>
      <w:bookmarkEnd w:id="36"/>
      <w:bookmarkEnd w:id="37"/>
      <w:bookmarkEnd w:id="38"/>
    </w:p>
    <w:p w:rsidR="00373B31" w:rsidRPr="00BB33A9" w:rsidRDefault="00B00961" w:rsidP="004D41A9">
      <w:pPr>
        <w:spacing w:line="360" w:lineRule="auto"/>
        <w:ind w:firstLine="567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Miejski Ośrodek Pomocy Społecznej </w:t>
      </w:r>
      <w:r w:rsidR="00CD2F4A" w:rsidRPr="00BB33A9">
        <w:rPr>
          <w:rFonts w:cstheme="minorHAnsi"/>
          <w:sz w:val="24"/>
          <w:szCs w:val="24"/>
        </w:rPr>
        <w:t xml:space="preserve">w 2016 roku </w:t>
      </w:r>
      <w:r w:rsidRPr="00BB33A9">
        <w:rPr>
          <w:rFonts w:cstheme="minorHAnsi"/>
          <w:sz w:val="24"/>
          <w:szCs w:val="24"/>
        </w:rPr>
        <w:t>prowadzi</w:t>
      </w:r>
      <w:r w:rsidR="00CD2F4A" w:rsidRPr="00BB33A9">
        <w:rPr>
          <w:rFonts w:cstheme="minorHAnsi"/>
          <w:sz w:val="24"/>
          <w:szCs w:val="24"/>
        </w:rPr>
        <w:t>ł działania w </w:t>
      </w:r>
      <w:r w:rsidRPr="00BB33A9">
        <w:rPr>
          <w:rFonts w:cstheme="minorHAnsi"/>
          <w:sz w:val="24"/>
          <w:szCs w:val="24"/>
        </w:rPr>
        <w:t xml:space="preserve">zakresie usług opiekuńczych dla najstarszych podopiecznych. </w:t>
      </w:r>
      <w:r w:rsidR="00373B31" w:rsidRPr="00BB33A9">
        <w:rPr>
          <w:rFonts w:cstheme="minorHAnsi"/>
          <w:sz w:val="24"/>
          <w:szCs w:val="24"/>
        </w:rPr>
        <w:t xml:space="preserve">W ramach tych usług wykonywane </w:t>
      </w:r>
      <w:r w:rsidR="00CA75B4" w:rsidRPr="00BB33A9">
        <w:rPr>
          <w:rFonts w:cstheme="minorHAnsi"/>
          <w:sz w:val="24"/>
          <w:szCs w:val="24"/>
        </w:rPr>
        <w:t>były</w:t>
      </w:r>
      <w:r w:rsidR="00373B31" w:rsidRPr="00BB33A9">
        <w:rPr>
          <w:rFonts w:cstheme="minorHAnsi"/>
          <w:sz w:val="24"/>
          <w:szCs w:val="24"/>
        </w:rPr>
        <w:t>:</w:t>
      </w:r>
    </w:p>
    <w:p w:rsidR="00373B31" w:rsidRPr="00BB33A9" w:rsidRDefault="00373B31" w:rsidP="00802D36">
      <w:pPr>
        <w:pStyle w:val="Akapitzlist"/>
        <w:numPr>
          <w:ilvl w:val="0"/>
          <w:numId w:val="22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Pomoc w utrzymaniu czystości w pomieszczeniach;</w:t>
      </w:r>
    </w:p>
    <w:p w:rsidR="00373B31" w:rsidRPr="00BB33A9" w:rsidRDefault="00373B31" w:rsidP="00802D36">
      <w:pPr>
        <w:pStyle w:val="Akapitzlist"/>
        <w:numPr>
          <w:ilvl w:val="0"/>
          <w:numId w:val="22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Pomoc w utrzymaniu higieny osobistej;</w:t>
      </w:r>
    </w:p>
    <w:p w:rsidR="00373B31" w:rsidRPr="00BB33A9" w:rsidRDefault="00373B31" w:rsidP="00802D36">
      <w:pPr>
        <w:pStyle w:val="Akapitzlist"/>
        <w:numPr>
          <w:ilvl w:val="0"/>
          <w:numId w:val="22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Przygotowanie i podanie posiłków, leków;</w:t>
      </w:r>
    </w:p>
    <w:p w:rsidR="00373B31" w:rsidRPr="00BB33A9" w:rsidRDefault="00373B31" w:rsidP="00802D36">
      <w:pPr>
        <w:pStyle w:val="Akapitzlist"/>
        <w:numPr>
          <w:ilvl w:val="0"/>
          <w:numId w:val="22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Zakup artykułów spożywczych i innych niezbędnych w gospodarstwie domowym;</w:t>
      </w:r>
    </w:p>
    <w:p w:rsidR="00373B31" w:rsidRPr="00BB33A9" w:rsidRDefault="00373B31" w:rsidP="00802D36">
      <w:pPr>
        <w:pStyle w:val="Akapitzlist"/>
        <w:numPr>
          <w:ilvl w:val="0"/>
          <w:numId w:val="22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Realizacja recept;</w:t>
      </w:r>
    </w:p>
    <w:p w:rsidR="00373B31" w:rsidRPr="00BB33A9" w:rsidRDefault="00373B31" w:rsidP="00802D36">
      <w:pPr>
        <w:pStyle w:val="Akapitzlist"/>
        <w:numPr>
          <w:ilvl w:val="0"/>
          <w:numId w:val="22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Kontakt z lekarzem i pielęgniarką środowiskową;</w:t>
      </w:r>
    </w:p>
    <w:p w:rsidR="00373B31" w:rsidRPr="00BB33A9" w:rsidRDefault="00373B31" w:rsidP="00802D36">
      <w:pPr>
        <w:pStyle w:val="Akapitzlist"/>
        <w:numPr>
          <w:ilvl w:val="0"/>
          <w:numId w:val="22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Załatwianie spraw urzędowych.</w:t>
      </w:r>
    </w:p>
    <w:p w:rsidR="00B00961" w:rsidRPr="00BB33A9" w:rsidRDefault="00B00961" w:rsidP="004D41A9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 2016 roku z t</w:t>
      </w:r>
      <w:r w:rsidR="00235A50">
        <w:rPr>
          <w:rFonts w:cstheme="minorHAnsi"/>
          <w:sz w:val="24"/>
          <w:szCs w:val="24"/>
        </w:rPr>
        <w:t>akich usług skorzystało 56 osób, natomiast w roku 2017 65 osób.</w:t>
      </w:r>
    </w:p>
    <w:p w:rsidR="00FA3C33" w:rsidRPr="00BB33A9" w:rsidRDefault="00FA3C33" w:rsidP="00FA3C33">
      <w:pPr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 xml:space="preserve">Wskaźnik ewaluacji: </w:t>
      </w:r>
    </w:p>
    <w:p w:rsidR="00235A50" w:rsidRDefault="00FA3C33" w:rsidP="00802D36">
      <w:pPr>
        <w:pStyle w:val="Akapitzlist"/>
        <w:numPr>
          <w:ilvl w:val="0"/>
          <w:numId w:val="28"/>
        </w:numPr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 xml:space="preserve">Ilość osób, dla których realizowano usługi opiekuńcze: </w:t>
      </w:r>
    </w:p>
    <w:p w:rsidR="00FA3C33" w:rsidRPr="00BB33A9" w:rsidRDefault="00235A50" w:rsidP="00235A50">
      <w:pPr>
        <w:pStyle w:val="Akapitzlist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>2016r. -56 osób, 2017r. – 65 osób</w:t>
      </w:r>
    </w:p>
    <w:p w:rsidR="003C2759" w:rsidRPr="00BB33A9" w:rsidRDefault="003C2759" w:rsidP="003C2759">
      <w:pPr>
        <w:ind w:left="360"/>
        <w:jc w:val="both"/>
        <w:rPr>
          <w:rFonts w:cstheme="minorHAnsi"/>
          <w:b/>
          <w:sz w:val="24"/>
          <w:szCs w:val="24"/>
        </w:rPr>
      </w:pPr>
    </w:p>
    <w:p w:rsidR="00401FB0" w:rsidRPr="00BB33A9" w:rsidRDefault="00401FB0" w:rsidP="00417B03">
      <w:pPr>
        <w:pStyle w:val="Akapitzlist"/>
        <w:numPr>
          <w:ilvl w:val="1"/>
          <w:numId w:val="1"/>
        </w:numPr>
        <w:jc w:val="both"/>
        <w:outlineLvl w:val="2"/>
        <w:rPr>
          <w:rFonts w:cstheme="minorHAnsi"/>
          <w:b/>
          <w:sz w:val="24"/>
          <w:szCs w:val="24"/>
        </w:rPr>
      </w:pPr>
      <w:bookmarkStart w:id="39" w:name="_Toc509213958"/>
      <w:bookmarkStart w:id="40" w:name="_Toc509298645"/>
      <w:bookmarkStart w:id="41" w:name="_Toc509301722"/>
      <w:r w:rsidRPr="00BB33A9">
        <w:rPr>
          <w:rFonts w:cstheme="minorHAnsi"/>
          <w:b/>
          <w:sz w:val="24"/>
          <w:szCs w:val="24"/>
        </w:rPr>
        <w:lastRenderedPageBreak/>
        <w:t>Pomoc społeczna dla seniorów</w:t>
      </w:r>
      <w:bookmarkEnd w:id="39"/>
      <w:bookmarkEnd w:id="40"/>
      <w:bookmarkEnd w:id="41"/>
    </w:p>
    <w:p w:rsidR="002A4D90" w:rsidRPr="00BB33A9" w:rsidRDefault="002A4D90" w:rsidP="004D41A9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2016r. z pomocy społecznej udzielanej przez Miejski Ośrodek Pomocy Społecznej skorzystało 109 seniorów, otrzymali następujące formy pomocy:</w:t>
      </w:r>
    </w:p>
    <w:p w:rsidR="00552A9B" w:rsidRPr="00BB33A9" w:rsidRDefault="00552A9B" w:rsidP="004D41A9">
      <w:pPr>
        <w:spacing w:line="360" w:lineRule="auto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>Z</w:t>
      </w:r>
      <w:r w:rsidR="002A4D90" w:rsidRPr="00BB33A9">
        <w:rPr>
          <w:rFonts w:cstheme="minorHAnsi"/>
          <w:b/>
          <w:sz w:val="24"/>
          <w:szCs w:val="24"/>
        </w:rPr>
        <w:t>asiłki  celowe</w:t>
      </w:r>
      <w:r w:rsidR="00373B31" w:rsidRPr="00BB33A9">
        <w:rPr>
          <w:rFonts w:cstheme="minorHAnsi"/>
          <w:b/>
          <w:sz w:val="24"/>
          <w:szCs w:val="24"/>
        </w:rPr>
        <w:t xml:space="preserve"> na kwotę 25.960,77 zł</w:t>
      </w:r>
      <w:r w:rsidR="002A4D90" w:rsidRPr="00BB33A9">
        <w:rPr>
          <w:rFonts w:cstheme="minorHAnsi"/>
          <w:b/>
          <w:sz w:val="24"/>
          <w:szCs w:val="24"/>
        </w:rPr>
        <w:t>:</w:t>
      </w:r>
    </w:p>
    <w:p w:rsidR="00552A9B" w:rsidRPr="00BB33A9" w:rsidRDefault="002A4D90" w:rsidP="00802D36">
      <w:pPr>
        <w:pStyle w:val="Akapitzlist"/>
        <w:numPr>
          <w:ilvl w:val="0"/>
          <w:numId w:val="20"/>
        </w:numPr>
        <w:spacing w:line="360" w:lineRule="auto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na</w:t>
      </w:r>
      <w:r w:rsidR="00552A9B" w:rsidRPr="00BB33A9">
        <w:rPr>
          <w:rFonts w:cstheme="minorHAnsi"/>
          <w:sz w:val="24"/>
          <w:szCs w:val="24"/>
        </w:rPr>
        <w:t xml:space="preserve"> leki - 12 osób;</w:t>
      </w:r>
    </w:p>
    <w:p w:rsidR="002A4D90" w:rsidRPr="00BB33A9" w:rsidRDefault="00552A9B" w:rsidP="00802D36">
      <w:pPr>
        <w:pStyle w:val="Akapitzlist"/>
        <w:numPr>
          <w:ilvl w:val="0"/>
          <w:numId w:val="20"/>
        </w:numPr>
        <w:spacing w:line="360" w:lineRule="auto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na żywność  - 48 osób;</w:t>
      </w:r>
      <w:r w:rsidR="002A4D90" w:rsidRPr="00BB33A9">
        <w:rPr>
          <w:rFonts w:cstheme="minorHAnsi"/>
          <w:sz w:val="24"/>
          <w:szCs w:val="24"/>
        </w:rPr>
        <w:t xml:space="preserve">       </w:t>
      </w:r>
    </w:p>
    <w:p w:rsidR="002A4D90" w:rsidRPr="00BB33A9" w:rsidRDefault="002A4D90" w:rsidP="00802D36">
      <w:pPr>
        <w:pStyle w:val="Akapitzlist"/>
        <w:numPr>
          <w:ilvl w:val="0"/>
          <w:numId w:val="20"/>
        </w:numPr>
        <w:spacing w:line="360" w:lineRule="auto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 na opał   - 44 os</w:t>
      </w:r>
      <w:r w:rsidR="00552A9B" w:rsidRPr="00BB33A9">
        <w:rPr>
          <w:rFonts w:cstheme="minorHAnsi"/>
          <w:sz w:val="24"/>
          <w:szCs w:val="24"/>
        </w:rPr>
        <w:t>oby;</w:t>
      </w:r>
    </w:p>
    <w:p w:rsidR="002A4D90" w:rsidRPr="00BB33A9" w:rsidRDefault="002A4D90" w:rsidP="00802D36">
      <w:pPr>
        <w:pStyle w:val="Akapitzlist"/>
        <w:numPr>
          <w:ilvl w:val="0"/>
          <w:numId w:val="20"/>
        </w:numPr>
        <w:spacing w:line="360" w:lineRule="auto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na dofinansowanie do czynszu – 3 os</w:t>
      </w:r>
      <w:r w:rsidR="00552A9B" w:rsidRPr="00BB33A9">
        <w:rPr>
          <w:rFonts w:cstheme="minorHAnsi"/>
          <w:sz w:val="24"/>
          <w:szCs w:val="24"/>
        </w:rPr>
        <w:t>oby;</w:t>
      </w:r>
    </w:p>
    <w:p w:rsidR="002A4D90" w:rsidRPr="00BB33A9" w:rsidRDefault="002A4D90" w:rsidP="00802D36">
      <w:pPr>
        <w:pStyle w:val="Akapitzlist"/>
        <w:numPr>
          <w:ilvl w:val="0"/>
          <w:numId w:val="20"/>
        </w:numPr>
        <w:spacing w:line="360" w:lineRule="auto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na zakup okularów -  1 os</w:t>
      </w:r>
      <w:r w:rsidR="00552A9B" w:rsidRPr="00BB33A9">
        <w:rPr>
          <w:rFonts w:cstheme="minorHAnsi"/>
          <w:sz w:val="24"/>
          <w:szCs w:val="24"/>
        </w:rPr>
        <w:t>oba;</w:t>
      </w:r>
    </w:p>
    <w:p w:rsidR="002A4D90" w:rsidRPr="00BB33A9" w:rsidRDefault="002A4D90" w:rsidP="00802D36">
      <w:pPr>
        <w:pStyle w:val="Akapitzlist"/>
        <w:numPr>
          <w:ilvl w:val="0"/>
          <w:numId w:val="20"/>
        </w:numPr>
        <w:spacing w:line="360" w:lineRule="auto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na gaz -  3 os</w:t>
      </w:r>
      <w:r w:rsidR="00552A9B" w:rsidRPr="00BB33A9">
        <w:rPr>
          <w:rFonts w:cstheme="minorHAnsi"/>
          <w:sz w:val="24"/>
          <w:szCs w:val="24"/>
        </w:rPr>
        <w:t>oby;</w:t>
      </w:r>
    </w:p>
    <w:p w:rsidR="002A4D90" w:rsidRPr="00BB33A9" w:rsidRDefault="00552A9B" w:rsidP="00802D36">
      <w:pPr>
        <w:pStyle w:val="Akapitzlist"/>
        <w:numPr>
          <w:ilvl w:val="0"/>
          <w:numId w:val="20"/>
        </w:numPr>
        <w:spacing w:line="360" w:lineRule="auto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na realizację recept - 11 osób;</w:t>
      </w:r>
    </w:p>
    <w:p w:rsidR="002A4D90" w:rsidRPr="00BB33A9" w:rsidRDefault="00552A9B" w:rsidP="00802D36">
      <w:pPr>
        <w:pStyle w:val="Akapitzlist"/>
        <w:numPr>
          <w:ilvl w:val="0"/>
          <w:numId w:val="20"/>
        </w:numPr>
        <w:spacing w:line="360" w:lineRule="auto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na</w:t>
      </w:r>
      <w:r w:rsidR="002A4D90" w:rsidRPr="00BB33A9">
        <w:rPr>
          <w:rFonts w:cstheme="minorHAnsi"/>
          <w:sz w:val="24"/>
          <w:szCs w:val="24"/>
        </w:rPr>
        <w:t xml:space="preserve"> zakup farb - 2 os</w:t>
      </w:r>
      <w:r w:rsidRPr="00BB33A9">
        <w:rPr>
          <w:rFonts w:cstheme="minorHAnsi"/>
          <w:sz w:val="24"/>
          <w:szCs w:val="24"/>
        </w:rPr>
        <w:t>oby</w:t>
      </w:r>
    </w:p>
    <w:p w:rsidR="002A4D90" w:rsidRPr="00BB33A9" w:rsidRDefault="002A4D90" w:rsidP="00802D36">
      <w:pPr>
        <w:pStyle w:val="Akapitzlist"/>
        <w:numPr>
          <w:ilvl w:val="0"/>
          <w:numId w:val="20"/>
        </w:numPr>
        <w:spacing w:line="360" w:lineRule="auto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na </w:t>
      </w:r>
      <w:r w:rsidR="00552A9B" w:rsidRPr="00BB33A9">
        <w:rPr>
          <w:rFonts w:cstheme="minorHAnsi"/>
          <w:sz w:val="24"/>
          <w:szCs w:val="24"/>
        </w:rPr>
        <w:t xml:space="preserve">opłaty za </w:t>
      </w:r>
      <w:r w:rsidRPr="00BB33A9">
        <w:rPr>
          <w:rFonts w:cstheme="minorHAnsi"/>
          <w:sz w:val="24"/>
          <w:szCs w:val="24"/>
        </w:rPr>
        <w:t>en</w:t>
      </w:r>
      <w:r w:rsidR="00552A9B" w:rsidRPr="00BB33A9">
        <w:rPr>
          <w:rFonts w:cstheme="minorHAnsi"/>
          <w:sz w:val="24"/>
          <w:szCs w:val="24"/>
        </w:rPr>
        <w:t>ergię</w:t>
      </w:r>
      <w:r w:rsidRPr="00BB33A9">
        <w:rPr>
          <w:rFonts w:cstheme="minorHAnsi"/>
          <w:sz w:val="24"/>
          <w:szCs w:val="24"/>
        </w:rPr>
        <w:t xml:space="preserve"> elektryczną - 10 os</w:t>
      </w:r>
      <w:r w:rsidR="00552A9B" w:rsidRPr="00BB33A9">
        <w:rPr>
          <w:rFonts w:cstheme="minorHAnsi"/>
          <w:sz w:val="24"/>
          <w:szCs w:val="24"/>
        </w:rPr>
        <w:t>ób</w:t>
      </w:r>
      <w:r w:rsidRPr="00BB33A9">
        <w:rPr>
          <w:rFonts w:cstheme="minorHAnsi"/>
          <w:sz w:val="24"/>
          <w:szCs w:val="24"/>
        </w:rPr>
        <w:t xml:space="preserve">       </w:t>
      </w:r>
    </w:p>
    <w:p w:rsidR="002A4D90" w:rsidRPr="00BB33A9" w:rsidRDefault="002A4D90" w:rsidP="00802D36">
      <w:pPr>
        <w:pStyle w:val="Akapitzlist"/>
        <w:numPr>
          <w:ilvl w:val="0"/>
          <w:numId w:val="20"/>
        </w:numPr>
        <w:spacing w:line="360" w:lineRule="auto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zwolnienie z opłaty  za usł</w:t>
      </w:r>
      <w:r w:rsidR="00552A9B" w:rsidRPr="00BB33A9">
        <w:rPr>
          <w:rFonts w:cstheme="minorHAnsi"/>
          <w:sz w:val="24"/>
          <w:szCs w:val="24"/>
        </w:rPr>
        <w:t>ugi</w:t>
      </w:r>
      <w:r w:rsidRPr="00BB33A9">
        <w:rPr>
          <w:rFonts w:cstheme="minorHAnsi"/>
          <w:sz w:val="24"/>
          <w:szCs w:val="24"/>
        </w:rPr>
        <w:t xml:space="preserve">  opiekuńcze   - 1 os</w:t>
      </w:r>
      <w:r w:rsidR="00552A9B" w:rsidRPr="00BB33A9">
        <w:rPr>
          <w:rFonts w:cstheme="minorHAnsi"/>
          <w:sz w:val="24"/>
          <w:szCs w:val="24"/>
        </w:rPr>
        <w:t>oba</w:t>
      </w:r>
      <w:r w:rsidRPr="00BB33A9">
        <w:rPr>
          <w:rFonts w:cstheme="minorHAnsi"/>
          <w:sz w:val="24"/>
          <w:szCs w:val="24"/>
        </w:rPr>
        <w:t xml:space="preserve">             </w:t>
      </w:r>
    </w:p>
    <w:p w:rsidR="002A4D90" w:rsidRPr="00BB33A9" w:rsidRDefault="002A4D90" w:rsidP="00802D36">
      <w:pPr>
        <w:pStyle w:val="Akapitzlist"/>
        <w:numPr>
          <w:ilvl w:val="0"/>
          <w:numId w:val="20"/>
        </w:numPr>
        <w:spacing w:line="360" w:lineRule="auto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 zasiłek celowy z programu wieloletniego,, Pomoc państwa </w:t>
      </w:r>
      <w:r w:rsidR="00552A9B" w:rsidRPr="00BB33A9">
        <w:rPr>
          <w:rFonts w:cstheme="minorHAnsi"/>
          <w:sz w:val="24"/>
          <w:szCs w:val="24"/>
        </w:rPr>
        <w:t>w zakresie dożywiania”  - 58 osób</w:t>
      </w:r>
      <w:r w:rsidRPr="00BB33A9">
        <w:rPr>
          <w:rFonts w:cstheme="minorHAnsi"/>
          <w:sz w:val="24"/>
          <w:szCs w:val="24"/>
        </w:rPr>
        <w:t xml:space="preserve">           </w:t>
      </w:r>
    </w:p>
    <w:p w:rsidR="002A4D90" w:rsidRPr="00BB33A9" w:rsidRDefault="002A4D90" w:rsidP="00802D36">
      <w:pPr>
        <w:pStyle w:val="Akapitzlist"/>
        <w:numPr>
          <w:ilvl w:val="0"/>
          <w:numId w:val="20"/>
        </w:numPr>
        <w:spacing w:line="360" w:lineRule="auto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zasiłek celowy ze zdarzenia losowego - 3 os</w:t>
      </w:r>
      <w:r w:rsidR="00552A9B" w:rsidRPr="00BB33A9">
        <w:rPr>
          <w:rFonts w:cstheme="minorHAnsi"/>
          <w:sz w:val="24"/>
          <w:szCs w:val="24"/>
        </w:rPr>
        <w:t>oby</w:t>
      </w:r>
      <w:r w:rsidRPr="00BB33A9">
        <w:rPr>
          <w:rFonts w:cstheme="minorHAnsi"/>
          <w:sz w:val="24"/>
          <w:szCs w:val="24"/>
        </w:rPr>
        <w:t xml:space="preserve"> </w:t>
      </w:r>
    </w:p>
    <w:p w:rsidR="00552A9B" w:rsidRPr="00BB33A9" w:rsidRDefault="002A4D90" w:rsidP="00802D36">
      <w:pPr>
        <w:pStyle w:val="Akapitzlist"/>
        <w:numPr>
          <w:ilvl w:val="0"/>
          <w:numId w:val="20"/>
        </w:numPr>
        <w:spacing w:line="360" w:lineRule="auto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zasiłki okresowe -  2 os</w:t>
      </w:r>
      <w:r w:rsidR="00552A9B" w:rsidRPr="00BB33A9">
        <w:rPr>
          <w:rFonts w:cstheme="minorHAnsi"/>
          <w:sz w:val="24"/>
          <w:szCs w:val="24"/>
        </w:rPr>
        <w:t>oby</w:t>
      </w:r>
    </w:p>
    <w:p w:rsidR="002A4D90" w:rsidRPr="00BB33A9" w:rsidRDefault="00552A9B" w:rsidP="004D41A9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b/>
          <w:bCs/>
          <w:sz w:val="24"/>
          <w:szCs w:val="24"/>
        </w:rPr>
        <w:t>Z</w:t>
      </w:r>
      <w:r w:rsidR="002A4D90" w:rsidRPr="00BB33A9">
        <w:rPr>
          <w:rFonts w:cstheme="minorHAnsi"/>
          <w:b/>
          <w:bCs/>
          <w:sz w:val="24"/>
          <w:szCs w:val="24"/>
        </w:rPr>
        <w:t>asiłki celowe specjalne</w:t>
      </w:r>
      <w:r w:rsidR="00373B31" w:rsidRPr="00BB33A9">
        <w:rPr>
          <w:rFonts w:cstheme="minorHAnsi"/>
          <w:b/>
          <w:bCs/>
          <w:sz w:val="24"/>
          <w:szCs w:val="24"/>
        </w:rPr>
        <w:t xml:space="preserve"> na kwotę 19.289</w:t>
      </w:r>
      <w:r w:rsidR="002D746B" w:rsidRPr="00BB33A9">
        <w:rPr>
          <w:rFonts w:cstheme="minorHAnsi"/>
          <w:b/>
          <w:bCs/>
          <w:sz w:val="24"/>
          <w:szCs w:val="24"/>
        </w:rPr>
        <w:t>,88 zł oraz zasiłki celowe ze </w:t>
      </w:r>
      <w:r w:rsidR="00373B31" w:rsidRPr="00BB33A9">
        <w:rPr>
          <w:rFonts w:cstheme="minorHAnsi"/>
          <w:b/>
          <w:bCs/>
          <w:sz w:val="24"/>
          <w:szCs w:val="24"/>
        </w:rPr>
        <w:t>zdarzenia losowego na kwotę 4.700,00 zł</w:t>
      </w:r>
      <w:r w:rsidR="002A4D90" w:rsidRPr="00BB33A9">
        <w:rPr>
          <w:rFonts w:cstheme="minorHAnsi"/>
          <w:b/>
          <w:bCs/>
          <w:sz w:val="24"/>
          <w:szCs w:val="24"/>
        </w:rPr>
        <w:t>:</w:t>
      </w:r>
    </w:p>
    <w:p w:rsidR="002A4D90" w:rsidRPr="00BB33A9" w:rsidRDefault="002A4D90" w:rsidP="00802D36">
      <w:pPr>
        <w:pStyle w:val="Akapitzlist"/>
        <w:numPr>
          <w:ilvl w:val="0"/>
          <w:numId w:val="20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na leki  - 10 os</w:t>
      </w:r>
      <w:r w:rsidR="00552A9B" w:rsidRPr="00BB33A9">
        <w:rPr>
          <w:rFonts w:cstheme="minorHAnsi"/>
          <w:sz w:val="24"/>
          <w:szCs w:val="24"/>
        </w:rPr>
        <w:t>ób</w:t>
      </w:r>
      <w:r w:rsidRPr="00BB33A9">
        <w:rPr>
          <w:rFonts w:cstheme="minorHAnsi"/>
          <w:sz w:val="24"/>
          <w:szCs w:val="24"/>
        </w:rPr>
        <w:t xml:space="preserve">         </w:t>
      </w:r>
    </w:p>
    <w:p w:rsidR="002A4D90" w:rsidRPr="00BB33A9" w:rsidRDefault="002A4D90" w:rsidP="00802D36">
      <w:pPr>
        <w:pStyle w:val="Akapitzlist"/>
        <w:numPr>
          <w:ilvl w:val="0"/>
          <w:numId w:val="20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na</w:t>
      </w:r>
      <w:r w:rsidR="00552A9B" w:rsidRPr="00BB33A9">
        <w:rPr>
          <w:rFonts w:cstheme="minorHAnsi"/>
          <w:sz w:val="24"/>
          <w:szCs w:val="24"/>
        </w:rPr>
        <w:t xml:space="preserve"> zakup </w:t>
      </w:r>
      <w:r w:rsidRPr="00BB33A9">
        <w:rPr>
          <w:rFonts w:cstheme="minorHAnsi"/>
          <w:sz w:val="24"/>
          <w:szCs w:val="24"/>
        </w:rPr>
        <w:t>opał</w:t>
      </w:r>
      <w:r w:rsidR="00552A9B" w:rsidRPr="00BB33A9">
        <w:rPr>
          <w:rFonts w:cstheme="minorHAnsi"/>
          <w:sz w:val="24"/>
          <w:szCs w:val="24"/>
        </w:rPr>
        <w:t>u - 22 osoby</w:t>
      </w:r>
      <w:r w:rsidRPr="00BB33A9">
        <w:rPr>
          <w:rFonts w:cstheme="minorHAnsi"/>
          <w:sz w:val="24"/>
          <w:szCs w:val="24"/>
        </w:rPr>
        <w:t xml:space="preserve">         </w:t>
      </w:r>
    </w:p>
    <w:p w:rsidR="002A4D90" w:rsidRPr="00BB33A9" w:rsidRDefault="002A4D90" w:rsidP="00802D36">
      <w:pPr>
        <w:pStyle w:val="Akapitzlist"/>
        <w:numPr>
          <w:ilvl w:val="0"/>
          <w:numId w:val="20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na żywność - 12 os</w:t>
      </w:r>
      <w:r w:rsidR="00552A9B" w:rsidRPr="00BB33A9">
        <w:rPr>
          <w:rFonts w:cstheme="minorHAnsi"/>
          <w:sz w:val="24"/>
          <w:szCs w:val="24"/>
        </w:rPr>
        <w:t>oby</w:t>
      </w:r>
      <w:r w:rsidRPr="00BB33A9">
        <w:rPr>
          <w:rFonts w:cstheme="minorHAnsi"/>
          <w:sz w:val="24"/>
          <w:szCs w:val="24"/>
        </w:rPr>
        <w:t xml:space="preserve">        </w:t>
      </w:r>
    </w:p>
    <w:p w:rsidR="002A4D90" w:rsidRPr="00BB33A9" w:rsidRDefault="002A4D90" w:rsidP="00802D36">
      <w:pPr>
        <w:pStyle w:val="Akapitzlist"/>
        <w:numPr>
          <w:ilvl w:val="0"/>
          <w:numId w:val="20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 na</w:t>
      </w:r>
      <w:r w:rsidR="00552A9B" w:rsidRPr="00BB33A9">
        <w:rPr>
          <w:rFonts w:cstheme="minorHAnsi"/>
          <w:sz w:val="24"/>
          <w:szCs w:val="24"/>
        </w:rPr>
        <w:t xml:space="preserve"> zakup </w:t>
      </w:r>
      <w:r w:rsidRPr="00BB33A9">
        <w:rPr>
          <w:rFonts w:cstheme="minorHAnsi"/>
          <w:sz w:val="24"/>
          <w:szCs w:val="24"/>
        </w:rPr>
        <w:t xml:space="preserve"> gaz - 1 os</w:t>
      </w:r>
      <w:r w:rsidR="00552A9B" w:rsidRPr="00BB33A9">
        <w:rPr>
          <w:rFonts w:cstheme="minorHAnsi"/>
          <w:sz w:val="24"/>
          <w:szCs w:val="24"/>
        </w:rPr>
        <w:t>oba</w:t>
      </w:r>
      <w:r w:rsidRPr="00BB33A9">
        <w:rPr>
          <w:rFonts w:cstheme="minorHAnsi"/>
          <w:sz w:val="24"/>
          <w:szCs w:val="24"/>
        </w:rPr>
        <w:t xml:space="preserve">            </w:t>
      </w:r>
    </w:p>
    <w:p w:rsidR="002A4D90" w:rsidRPr="00BB33A9" w:rsidRDefault="002A4D90" w:rsidP="00802D36">
      <w:pPr>
        <w:pStyle w:val="Akapitzlist"/>
        <w:numPr>
          <w:ilvl w:val="0"/>
          <w:numId w:val="20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 na energię elektryczną - 1 os</w:t>
      </w:r>
      <w:r w:rsidR="00552A9B" w:rsidRPr="00BB33A9">
        <w:rPr>
          <w:rFonts w:cstheme="minorHAnsi"/>
          <w:sz w:val="24"/>
          <w:szCs w:val="24"/>
        </w:rPr>
        <w:t>oba</w:t>
      </w:r>
      <w:r w:rsidRPr="00BB33A9">
        <w:rPr>
          <w:rFonts w:cstheme="minorHAnsi"/>
          <w:sz w:val="24"/>
          <w:szCs w:val="24"/>
        </w:rPr>
        <w:t xml:space="preserve">            </w:t>
      </w:r>
    </w:p>
    <w:p w:rsidR="002A4D90" w:rsidRPr="00BB33A9" w:rsidRDefault="00B00961" w:rsidP="00802D36">
      <w:pPr>
        <w:pStyle w:val="Akapitzlist"/>
        <w:numPr>
          <w:ilvl w:val="0"/>
          <w:numId w:val="20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n</w:t>
      </w:r>
      <w:r w:rsidR="002A4D90" w:rsidRPr="00BB33A9">
        <w:rPr>
          <w:rFonts w:cstheme="minorHAnsi"/>
          <w:sz w:val="24"/>
          <w:szCs w:val="24"/>
        </w:rPr>
        <w:t>a</w:t>
      </w:r>
      <w:r w:rsidRPr="00BB33A9">
        <w:rPr>
          <w:rFonts w:cstheme="minorHAnsi"/>
          <w:sz w:val="24"/>
          <w:szCs w:val="24"/>
        </w:rPr>
        <w:t xml:space="preserve"> spłatę</w:t>
      </w:r>
      <w:r w:rsidR="002A4D90" w:rsidRPr="00BB33A9">
        <w:rPr>
          <w:rFonts w:cstheme="minorHAnsi"/>
          <w:sz w:val="24"/>
          <w:szCs w:val="24"/>
        </w:rPr>
        <w:t xml:space="preserve"> zadł</w:t>
      </w:r>
      <w:r w:rsidRPr="00BB33A9">
        <w:rPr>
          <w:rFonts w:cstheme="minorHAnsi"/>
          <w:sz w:val="24"/>
          <w:szCs w:val="24"/>
        </w:rPr>
        <w:t>użenia</w:t>
      </w:r>
      <w:r w:rsidR="002A4D90" w:rsidRPr="00BB33A9">
        <w:rPr>
          <w:rFonts w:cstheme="minorHAnsi"/>
          <w:sz w:val="24"/>
          <w:szCs w:val="24"/>
        </w:rPr>
        <w:t xml:space="preserve"> w czynszu - 1 os</w:t>
      </w:r>
      <w:r w:rsidRPr="00BB33A9">
        <w:rPr>
          <w:rFonts w:cstheme="minorHAnsi"/>
          <w:sz w:val="24"/>
          <w:szCs w:val="24"/>
        </w:rPr>
        <w:t>oba</w:t>
      </w:r>
      <w:r w:rsidR="002A4D90" w:rsidRPr="00BB33A9">
        <w:rPr>
          <w:rFonts w:cstheme="minorHAnsi"/>
          <w:sz w:val="24"/>
          <w:szCs w:val="24"/>
        </w:rPr>
        <w:t xml:space="preserve">           </w:t>
      </w:r>
    </w:p>
    <w:p w:rsidR="002A4D90" w:rsidRPr="00BB33A9" w:rsidRDefault="002A4D90" w:rsidP="00802D36">
      <w:pPr>
        <w:pStyle w:val="Akapitzlist"/>
        <w:numPr>
          <w:ilvl w:val="0"/>
          <w:numId w:val="20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na remont dachu - 1 os</w:t>
      </w:r>
      <w:r w:rsidR="00B00961" w:rsidRPr="00BB33A9">
        <w:rPr>
          <w:rFonts w:cstheme="minorHAnsi"/>
          <w:sz w:val="24"/>
          <w:szCs w:val="24"/>
        </w:rPr>
        <w:t>oba</w:t>
      </w:r>
      <w:r w:rsidRPr="00BB33A9">
        <w:rPr>
          <w:rFonts w:cstheme="minorHAnsi"/>
          <w:sz w:val="24"/>
          <w:szCs w:val="24"/>
        </w:rPr>
        <w:t xml:space="preserve">            </w:t>
      </w:r>
    </w:p>
    <w:p w:rsidR="002A4D90" w:rsidRPr="00BB33A9" w:rsidRDefault="002A4D90" w:rsidP="00802D36">
      <w:pPr>
        <w:pStyle w:val="Akapitzlist"/>
        <w:numPr>
          <w:ilvl w:val="0"/>
          <w:numId w:val="20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na dof</w:t>
      </w:r>
      <w:r w:rsidR="00B00961" w:rsidRPr="00BB33A9">
        <w:rPr>
          <w:rFonts w:cstheme="minorHAnsi"/>
          <w:sz w:val="24"/>
          <w:szCs w:val="24"/>
        </w:rPr>
        <w:t>inansowanie</w:t>
      </w:r>
      <w:r w:rsidRPr="00BB33A9">
        <w:rPr>
          <w:rFonts w:cstheme="minorHAnsi"/>
          <w:sz w:val="24"/>
          <w:szCs w:val="24"/>
        </w:rPr>
        <w:t xml:space="preserve"> do pobytu w Szkolnym </w:t>
      </w:r>
      <w:r w:rsidR="00B00961" w:rsidRPr="00BB33A9">
        <w:rPr>
          <w:rFonts w:cstheme="minorHAnsi"/>
          <w:sz w:val="24"/>
          <w:szCs w:val="24"/>
        </w:rPr>
        <w:t>Schronisku Młodzieżowym  - 1 osoba</w:t>
      </w:r>
      <w:r w:rsidRPr="00BB33A9">
        <w:rPr>
          <w:rFonts w:cstheme="minorHAnsi"/>
          <w:sz w:val="24"/>
          <w:szCs w:val="24"/>
        </w:rPr>
        <w:t xml:space="preserve">  </w:t>
      </w:r>
    </w:p>
    <w:p w:rsidR="002A4D90" w:rsidRPr="00BB33A9" w:rsidRDefault="002A4D90" w:rsidP="00802D36">
      <w:pPr>
        <w:pStyle w:val="Akapitzlist"/>
        <w:numPr>
          <w:ilvl w:val="0"/>
          <w:numId w:val="20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skierowania  do DPS</w:t>
      </w:r>
      <w:r w:rsidR="00B00961" w:rsidRPr="00BB33A9">
        <w:rPr>
          <w:rFonts w:cstheme="minorHAnsi"/>
          <w:sz w:val="24"/>
          <w:szCs w:val="24"/>
        </w:rPr>
        <w:t xml:space="preserve">  -  59 osób</w:t>
      </w:r>
    </w:p>
    <w:p w:rsidR="00B00961" w:rsidRPr="00BB33A9" w:rsidRDefault="002A4D90" w:rsidP="00802D36">
      <w:pPr>
        <w:pStyle w:val="Akapitzlist"/>
        <w:numPr>
          <w:ilvl w:val="0"/>
          <w:numId w:val="20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bezpłatne  posiłki   z punktu  -</w:t>
      </w:r>
      <w:r w:rsidR="00B00961" w:rsidRPr="00BB33A9">
        <w:rPr>
          <w:rFonts w:cstheme="minorHAnsi"/>
          <w:sz w:val="24"/>
          <w:szCs w:val="24"/>
        </w:rPr>
        <w:t xml:space="preserve"> 24 osoby</w:t>
      </w:r>
    </w:p>
    <w:p w:rsidR="002A4D90" w:rsidRDefault="002A4D90" w:rsidP="004D41A9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lastRenderedPageBreak/>
        <w:t>Z dodatku mieszkaniowego w 2016r. skorzy</w:t>
      </w:r>
      <w:r w:rsidR="00B00961" w:rsidRPr="00BB33A9">
        <w:rPr>
          <w:rFonts w:cstheme="minorHAnsi"/>
          <w:sz w:val="24"/>
          <w:szCs w:val="24"/>
        </w:rPr>
        <w:t>stało 272 emerytów, natomiast z </w:t>
      </w:r>
      <w:r w:rsidRPr="00BB33A9">
        <w:rPr>
          <w:rFonts w:cstheme="minorHAnsi"/>
          <w:sz w:val="24"/>
          <w:szCs w:val="24"/>
        </w:rPr>
        <w:t>dodatku energetycznego 51 osób.</w:t>
      </w:r>
    </w:p>
    <w:p w:rsidR="00235A50" w:rsidRDefault="00235A50" w:rsidP="004D41A9">
      <w:pPr>
        <w:spacing w:line="360" w:lineRule="auto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ab/>
        <w:t>W 2017 roku pomocą społeczną objętych zostało 183 seniorów. Otrzymali oni następujące formy pomocy:</w:t>
      </w:r>
    </w:p>
    <w:p w:rsidR="00235A50" w:rsidRDefault="00235A50" w:rsidP="00802D36">
      <w:pPr>
        <w:pStyle w:val="Akapitzlist"/>
        <w:numPr>
          <w:ilvl w:val="0"/>
          <w:numId w:val="40"/>
        </w:numPr>
        <w:spacing w:line="360" w:lineRule="auto"/>
        <w:ind w:left="709" w:hanging="425"/>
        <w:jc w:val="both"/>
        <w:rPr>
          <w:rFonts w:cstheme="minorHAnsi"/>
          <w:sz w:val="24"/>
          <w:szCs w:val="24"/>
        </w:rPr>
      </w:pPr>
      <w:r w:rsidRPr="00235A50">
        <w:rPr>
          <w:rFonts w:cstheme="minorHAnsi"/>
          <w:sz w:val="24"/>
          <w:szCs w:val="24"/>
        </w:rPr>
        <w:t xml:space="preserve">Zasiłki celowe na kwotę </w:t>
      </w:r>
      <w:r w:rsidRPr="00235A50">
        <w:rPr>
          <w:rFonts w:cstheme="minorHAnsi"/>
          <w:b/>
          <w:sz w:val="24"/>
          <w:szCs w:val="24"/>
        </w:rPr>
        <w:t>20.182,06 zł – 63 osoby (</w:t>
      </w:r>
      <w:r w:rsidRPr="00235A50">
        <w:rPr>
          <w:rFonts w:cstheme="minorHAnsi"/>
          <w:sz w:val="24"/>
          <w:szCs w:val="24"/>
        </w:rPr>
        <w:t>na leki, na opał, na żywność, na gaz, zakup obuwia, na energię elektryczną, remont mieszkania, spłatę zadłużenia czynszowego;</w:t>
      </w:r>
    </w:p>
    <w:p w:rsidR="00235A50" w:rsidRDefault="00235A50" w:rsidP="00802D36">
      <w:pPr>
        <w:pStyle w:val="Akapitzlist"/>
        <w:numPr>
          <w:ilvl w:val="0"/>
          <w:numId w:val="40"/>
        </w:numPr>
        <w:spacing w:line="360" w:lineRule="auto"/>
        <w:ind w:left="709" w:hanging="425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Z </w:t>
      </w:r>
      <w:r w:rsidRPr="00235A50">
        <w:rPr>
          <w:rFonts w:cstheme="minorHAnsi"/>
          <w:sz w:val="24"/>
          <w:szCs w:val="24"/>
        </w:rPr>
        <w:t xml:space="preserve">pomocy na zakup </w:t>
      </w:r>
      <w:r>
        <w:rPr>
          <w:rFonts w:cstheme="minorHAnsi"/>
          <w:sz w:val="24"/>
          <w:szCs w:val="24"/>
        </w:rPr>
        <w:t>artykułów żywnościowych z programu rządowego skorzystały łącznie 83 osoby. Kwota przeznaczona na ten cel wyniosła 43.940,00 zł.</w:t>
      </w:r>
    </w:p>
    <w:p w:rsidR="00235A50" w:rsidRDefault="00235A50" w:rsidP="00802D36">
      <w:pPr>
        <w:pStyle w:val="Akapitzlist"/>
        <w:numPr>
          <w:ilvl w:val="0"/>
          <w:numId w:val="40"/>
        </w:numPr>
        <w:spacing w:line="360" w:lineRule="auto"/>
        <w:ind w:left="709" w:hanging="425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Z pomocy w formie zasiłku okresowego skorzystało 11 osób</w:t>
      </w:r>
      <w:r w:rsidR="00543BC5">
        <w:rPr>
          <w:rFonts w:cstheme="minorHAnsi"/>
          <w:sz w:val="24"/>
          <w:szCs w:val="24"/>
        </w:rPr>
        <w:t xml:space="preserve"> na łączną kwotę 9.651,54 zł;</w:t>
      </w:r>
    </w:p>
    <w:p w:rsidR="00543BC5" w:rsidRDefault="00543BC5" w:rsidP="00802D36">
      <w:pPr>
        <w:pStyle w:val="Akapitzlist"/>
        <w:numPr>
          <w:ilvl w:val="0"/>
          <w:numId w:val="40"/>
        </w:numPr>
        <w:spacing w:line="360" w:lineRule="auto"/>
        <w:ind w:left="709" w:hanging="425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Z pomocy w formie zasiłku stałego z tytułu wieku skorzystały łącznie 24 osoby. Kwota pomocy wyniosła </w:t>
      </w:r>
      <w:r w:rsidR="009D65CA">
        <w:rPr>
          <w:rFonts w:cstheme="minorHAnsi"/>
          <w:sz w:val="24"/>
          <w:szCs w:val="24"/>
        </w:rPr>
        <w:t>116.688,31 zł;</w:t>
      </w:r>
    </w:p>
    <w:p w:rsidR="009D65CA" w:rsidRDefault="009D65CA" w:rsidP="00802D36">
      <w:pPr>
        <w:pStyle w:val="Akapitzlist"/>
        <w:numPr>
          <w:ilvl w:val="0"/>
          <w:numId w:val="40"/>
        </w:numPr>
        <w:spacing w:line="360" w:lineRule="auto"/>
        <w:ind w:left="709" w:hanging="425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Z pomocy w formie zasiłku celowego specjalnego</w:t>
      </w:r>
      <w:r w:rsidR="00616F6A">
        <w:rPr>
          <w:rFonts w:cstheme="minorHAnsi"/>
          <w:sz w:val="24"/>
          <w:szCs w:val="24"/>
        </w:rPr>
        <w:t xml:space="preserve"> skorzystało łącznie 50 osób na </w:t>
      </w:r>
      <w:r>
        <w:rPr>
          <w:rFonts w:cstheme="minorHAnsi"/>
          <w:sz w:val="24"/>
          <w:szCs w:val="24"/>
        </w:rPr>
        <w:t>łączną kwotę 20.797.72 zł.</w:t>
      </w:r>
    </w:p>
    <w:p w:rsidR="009D65CA" w:rsidRDefault="009D65CA" w:rsidP="00802D36">
      <w:pPr>
        <w:pStyle w:val="Akapitzlist"/>
        <w:numPr>
          <w:ilvl w:val="0"/>
          <w:numId w:val="40"/>
        </w:numPr>
        <w:spacing w:line="360" w:lineRule="auto"/>
        <w:ind w:left="709" w:hanging="425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Z pomocy w formie gorących posiłków skorzystało łącznie 16 osób;</w:t>
      </w:r>
    </w:p>
    <w:p w:rsidR="009D65CA" w:rsidRDefault="009D65CA" w:rsidP="00802D36">
      <w:pPr>
        <w:pStyle w:val="Akapitzlist"/>
        <w:numPr>
          <w:ilvl w:val="0"/>
          <w:numId w:val="40"/>
        </w:numPr>
        <w:spacing w:line="360" w:lineRule="auto"/>
        <w:ind w:left="709" w:hanging="425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Z pomocy w formie środków czystości skorzystało 6 osób;</w:t>
      </w:r>
    </w:p>
    <w:p w:rsidR="009D65CA" w:rsidRDefault="009D65CA" w:rsidP="00802D36">
      <w:pPr>
        <w:pStyle w:val="Akapitzlist"/>
        <w:numPr>
          <w:ilvl w:val="0"/>
          <w:numId w:val="40"/>
        </w:numPr>
        <w:spacing w:line="360" w:lineRule="auto"/>
        <w:ind w:left="709" w:hanging="425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Z dodatku mieszkaniowego skorzystało 377 osób w wieku senioralnym. Na wypłatę dodatków mieszkaniowych wydatkowano kwotę 607.781,20 zł;</w:t>
      </w:r>
    </w:p>
    <w:p w:rsidR="009D65CA" w:rsidRDefault="009D65CA" w:rsidP="00802D36">
      <w:pPr>
        <w:pStyle w:val="Akapitzlist"/>
        <w:numPr>
          <w:ilvl w:val="0"/>
          <w:numId w:val="40"/>
        </w:numPr>
        <w:spacing w:line="360" w:lineRule="auto"/>
        <w:ind w:left="709" w:hanging="425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Z dodatku energetycznego skorzystało 55</w:t>
      </w:r>
      <w:r w:rsidR="00616F6A">
        <w:rPr>
          <w:rFonts w:cstheme="minorHAnsi"/>
          <w:sz w:val="24"/>
          <w:szCs w:val="24"/>
        </w:rPr>
        <w:t xml:space="preserve"> seniorów. Wydatkowana kwota to </w:t>
      </w:r>
      <w:r>
        <w:rPr>
          <w:rFonts w:cstheme="minorHAnsi"/>
          <w:sz w:val="24"/>
          <w:szCs w:val="24"/>
        </w:rPr>
        <w:t>7.190,58 zł.</w:t>
      </w:r>
    </w:p>
    <w:p w:rsidR="009D65CA" w:rsidRPr="009D65CA" w:rsidRDefault="009D65CA" w:rsidP="009D65CA">
      <w:pPr>
        <w:spacing w:line="360" w:lineRule="auto"/>
        <w:ind w:left="284"/>
        <w:jc w:val="both"/>
        <w:rPr>
          <w:rFonts w:cstheme="minorHAnsi"/>
          <w:sz w:val="24"/>
          <w:szCs w:val="24"/>
        </w:rPr>
      </w:pPr>
    </w:p>
    <w:p w:rsidR="00DD0FB8" w:rsidRPr="00BB33A9" w:rsidRDefault="00DD0FB8" w:rsidP="00DD0FB8">
      <w:pPr>
        <w:jc w:val="center"/>
        <w:rPr>
          <w:rFonts w:cstheme="minorHAnsi"/>
          <w:i/>
          <w:sz w:val="26"/>
          <w:szCs w:val="26"/>
        </w:rPr>
      </w:pPr>
      <w:r w:rsidRPr="00BB33A9">
        <w:rPr>
          <w:rFonts w:cstheme="minorHAnsi"/>
          <w:i/>
          <w:sz w:val="26"/>
          <w:szCs w:val="26"/>
        </w:rPr>
        <w:t>Dom Dziennego Pobytu</w:t>
      </w:r>
      <w:r w:rsidR="004F75C4" w:rsidRPr="00BB33A9">
        <w:rPr>
          <w:rFonts w:cstheme="minorHAnsi"/>
          <w:i/>
          <w:sz w:val="26"/>
          <w:szCs w:val="26"/>
        </w:rPr>
        <w:t xml:space="preserve"> </w:t>
      </w:r>
    </w:p>
    <w:p w:rsidR="00DD0FB8" w:rsidRPr="00BB33A9" w:rsidRDefault="00DD0FB8" w:rsidP="00DD0FB8">
      <w:pPr>
        <w:pStyle w:val="Standard"/>
        <w:spacing w:line="360" w:lineRule="auto"/>
        <w:ind w:firstLine="708"/>
        <w:jc w:val="both"/>
        <w:rPr>
          <w:rFonts w:asciiTheme="minorHAnsi" w:hAnsiTheme="minorHAnsi" w:cstheme="minorHAnsi"/>
        </w:rPr>
      </w:pPr>
      <w:r w:rsidRPr="00BB33A9">
        <w:rPr>
          <w:rFonts w:asciiTheme="minorHAnsi" w:hAnsiTheme="minorHAnsi" w:cstheme="minorHAnsi"/>
        </w:rPr>
        <w:t xml:space="preserve">11 lutego 2013 roku </w:t>
      </w:r>
      <w:r w:rsidR="004F75C4" w:rsidRPr="00BB33A9">
        <w:rPr>
          <w:rFonts w:asciiTheme="minorHAnsi" w:hAnsiTheme="minorHAnsi" w:cstheme="minorHAnsi"/>
        </w:rPr>
        <w:t xml:space="preserve">w ramach Miejskiego Ośrodka Pomocy Społecznej w Tomaszowie Mazowieckim </w:t>
      </w:r>
      <w:r w:rsidRPr="00BB33A9">
        <w:rPr>
          <w:rFonts w:asciiTheme="minorHAnsi" w:hAnsiTheme="minorHAnsi" w:cstheme="minorHAnsi"/>
        </w:rPr>
        <w:t>rozpoczął funkcjonowanie Dom Dzienn</w:t>
      </w:r>
      <w:r w:rsidR="004F75C4" w:rsidRPr="00BB33A9">
        <w:rPr>
          <w:rFonts w:asciiTheme="minorHAnsi" w:hAnsiTheme="minorHAnsi" w:cstheme="minorHAnsi"/>
        </w:rPr>
        <w:t>ego Pobytu dla osób starszych i </w:t>
      </w:r>
      <w:r w:rsidRPr="00BB33A9">
        <w:rPr>
          <w:rFonts w:asciiTheme="minorHAnsi" w:hAnsiTheme="minorHAnsi" w:cstheme="minorHAnsi"/>
        </w:rPr>
        <w:t xml:space="preserve">niepełnosprawnych przy Alei Marszałka J. Piłsudskiego 34. </w:t>
      </w:r>
      <w:r w:rsidR="00CD2F4A" w:rsidRPr="00BB33A9">
        <w:rPr>
          <w:rFonts w:asciiTheme="minorHAnsi" w:hAnsiTheme="minorHAnsi" w:cstheme="minorHAnsi"/>
        </w:rPr>
        <w:t xml:space="preserve">Od dnia </w:t>
      </w:r>
      <w:r w:rsidRPr="00BB33A9">
        <w:rPr>
          <w:rFonts w:asciiTheme="minorHAnsi" w:hAnsiTheme="minorHAnsi" w:cstheme="minorHAnsi"/>
        </w:rPr>
        <w:t xml:space="preserve">7 marca 2016r. nastąpiła zmiana adresu placówki na ul. Jana Pawła II 37 przy Domu Pomocy Społecznej Nr 2.  </w:t>
      </w:r>
    </w:p>
    <w:p w:rsidR="00DD0FB8" w:rsidRPr="00BB33A9" w:rsidRDefault="00DD0FB8" w:rsidP="00DD0FB8">
      <w:pPr>
        <w:pStyle w:val="Standard"/>
        <w:spacing w:line="360" w:lineRule="auto"/>
        <w:ind w:firstLine="708"/>
        <w:jc w:val="both"/>
        <w:rPr>
          <w:rFonts w:asciiTheme="minorHAnsi" w:hAnsiTheme="minorHAnsi" w:cstheme="minorHAnsi"/>
        </w:rPr>
      </w:pPr>
      <w:r w:rsidRPr="00BB33A9">
        <w:rPr>
          <w:rFonts w:asciiTheme="minorHAnsi" w:hAnsiTheme="minorHAnsi" w:cstheme="minorHAnsi"/>
        </w:rPr>
        <w:t xml:space="preserve">Dom Dziennego Pobytu to miejsce przeznaczone dla seniorów, wypełnione różnego rodzaju działaniami mającymi na celu zapewnienie wsparcia i pomocy zgodnej z potrzebami </w:t>
      </w:r>
      <w:r w:rsidRPr="00BB33A9">
        <w:rPr>
          <w:rFonts w:asciiTheme="minorHAnsi" w:hAnsiTheme="minorHAnsi" w:cstheme="minorHAnsi"/>
        </w:rPr>
        <w:lastRenderedPageBreak/>
        <w:t>ludzi starszych. Integracja społeczna różnych środowisk lokalnych oraz poprawa jakości życia na emeryturze powoduje to, że seniorzy czują się integralną częścią wszystkich mieszkańców Tomaszowa Mazowieckiego.</w:t>
      </w:r>
    </w:p>
    <w:p w:rsidR="00DD0FB8" w:rsidRPr="00BB33A9" w:rsidRDefault="00DD0FB8" w:rsidP="00DD0FB8">
      <w:pPr>
        <w:pStyle w:val="Standard"/>
        <w:spacing w:line="360" w:lineRule="auto"/>
        <w:jc w:val="both"/>
        <w:rPr>
          <w:rFonts w:asciiTheme="minorHAnsi" w:hAnsiTheme="minorHAnsi" w:cstheme="minorHAnsi"/>
        </w:rPr>
      </w:pPr>
      <w:r w:rsidRPr="00BB33A9">
        <w:rPr>
          <w:rFonts w:asciiTheme="minorHAnsi" w:hAnsiTheme="minorHAnsi" w:cstheme="minorHAnsi"/>
        </w:rPr>
        <w:tab/>
        <w:t>W 2016 roku wydano 23 decyzje kierujące do DDP,</w:t>
      </w:r>
      <w:r w:rsidR="00616F6A">
        <w:rPr>
          <w:rFonts w:asciiTheme="minorHAnsi" w:hAnsiTheme="minorHAnsi" w:cstheme="minorHAnsi"/>
        </w:rPr>
        <w:t xml:space="preserve"> 3 decyzje zostały uchylone (ze </w:t>
      </w:r>
      <w:r w:rsidRPr="00BB33A9">
        <w:rPr>
          <w:rFonts w:asciiTheme="minorHAnsi" w:hAnsiTheme="minorHAnsi" w:cstheme="minorHAnsi"/>
        </w:rPr>
        <w:t>względu na chorobę 1 osoba, 2 osoby zrezygnowały z uczestnictwa). 7 osób  nie przedłużyło uczestnictwa w DDP od miesiąca lipca 2016 roku. Na koniec grudnia 2016 roku</w:t>
      </w:r>
      <w:r w:rsidR="00616F6A">
        <w:rPr>
          <w:rFonts w:asciiTheme="minorHAnsi" w:hAnsiTheme="minorHAnsi" w:cstheme="minorHAnsi"/>
        </w:rPr>
        <w:t xml:space="preserve">  w </w:t>
      </w:r>
      <w:r w:rsidRPr="00BB33A9">
        <w:rPr>
          <w:rFonts w:asciiTheme="minorHAnsi" w:hAnsiTheme="minorHAnsi" w:cstheme="minorHAnsi"/>
        </w:rPr>
        <w:t>zajęciach udział brało 13 osób (w tym 12 kobiet i 1 mężczyzna).</w:t>
      </w:r>
    </w:p>
    <w:p w:rsidR="00DD0FB8" w:rsidRPr="00BB33A9" w:rsidRDefault="00DD0FB8" w:rsidP="00DD0FB8">
      <w:pPr>
        <w:pStyle w:val="Standard"/>
        <w:spacing w:line="360" w:lineRule="auto"/>
        <w:jc w:val="both"/>
        <w:rPr>
          <w:rFonts w:asciiTheme="minorHAnsi" w:hAnsiTheme="minorHAnsi" w:cstheme="minorHAnsi"/>
        </w:rPr>
      </w:pPr>
      <w:r w:rsidRPr="00BB33A9">
        <w:rPr>
          <w:rFonts w:asciiTheme="minorHAnsi" w:hAnsiTheme="minorHAnsi" w:cstheme="minorHAnsi"/>
        </w:rPr>
        <w:tab/>
        <w:t>Pełna odpłatność w 2016 roku za pobyt w DDP przez uczestników wynosiła 306,21 zł.</w:t>
      </w:r>
      <w:r w:rsidR="00022954" w:rsidRPr="00BB33A9">
        <w:rPr>
          <w:rFonts w:asciiTheme="minorHAnsi" w:hAnsiTheme="minorHAnsi" w:cstheme="minorHAnsi"/>
        </w:rPr>
        <w:t xml:space="preserve"> </w:t>
      </w:r>
      <w:r w:rsidRPr="00BB33A9">
        <w:rPr>
          <w:rFonts w:asciiTheme="minorHAnsi" w:hAnsiTheme="minorHAnsi" w:cstheme="minorHAnsi"/>
        </w:rPr>
        <w:t>1 osoba była całkowicie zwolniona z odpłatności;, 4 osoby ponosiły  odpłatność 15%, 5 osób ponosiły odpłatność 20%, 2 osoby ponosiły odpłatność 30%, 1 osoba ponosiła odpłatność 40%.</w:t>
      </w:r>
    </w:p>
    <w:p w:rsidR="00DD0FB8" w:rsidRPr="00BB33A9" w:rsidRDefault="00DD0FB8" w:rsidP="00DD0FB8">
      <w:pPr>
        <w:pStyle w:val="Standard"/>
        <w:spacing w:line="360" w:lineRule="auto"/>
        <w:jc w:val="both"/>
        <w:rPr>
          <w:rFonts w:asciiTheme="minorHAnsi" w:hAnsiTheme="minorHAnsi" w:cstheme="minorHAnsi"/>
        </w:rPr>
      </w:pPr>
      <w:r w:rsidRPr="00BB33A9">
        <w:rPr>
          <w:rFonts w:asciiTheme="minorHAnsi" w:hAnsiTheme="minorHAnsi" w:cstheme="minorHAnsi"/>
        </w:rPr>
        <w:tab/>
        <w:t>Na co dzień nasi uczestnicy mogli brać udział  w różnego rodzaju zajęciach proponowanych w ramach terapii zajęciowej, porozmawiać z gośćmi zapraszanymi do DDP, obejrzeć występy dzieci z przedszkola, młodzieży szkolnej oraz zaprzyjaźnionych grup seniorów. Podopieczni mogli w ramach aktywności rekreacyjnej pójść na spacer czy pojechać na wycieczkę.</w:t>
      </w:r>
    </w:p>
    <w:p w:rsidR="00DD0FB8" w:rsidRPr="00BB33A9" w:rsidRDefault="00DD0FB8" w:rsidP="00DD0FB8">
      <w:pPr>
        <w:pStyle w:val="Standard"/>
        <w:spacing w:line="360" w:lineRule="auto"/>
        <w:ind w:firstLine="708"/>
        <w:jc w:val="both"/>
        <w:rPr>
          <w:rFonts w:asciiTheme="minorHAnsi" w:hAnsiTheme="minorHAnsi" w:cstheme="minorHAnsi"/>
        </w:rPr>
      </w:pPr>
      <w:r w:rsidRPr="00BB33A9">
        <w:rPr>
          <w:rFonts w:asciiTheme="minorHAnsi" w:hAnsiTheme="minorHAnsi" w:cstheme="minorHAnsi"/>
        </w:rPr>
        <w:t>Do dyspozycji seniorów była herbata, kawa, uczestnicy mieli  możliwość na miejscu skorzystać z płatnego posiłku obiadowego na stołówce Domu Pomocy Społecznej. Jeden uczestnik objęty był pomocą w formie nieodpłatnego posi</w:t>
      </w:r>
      <w:r w:rsidR="00022954" w:rsidRPr="00BB33A9">
        <w:rPr>
          <w:rFonts w:asciiTheme="minorHAnsi" w:hAnsiTheme="minorHAnsi" w:cstheme="minorHAnsi"/>
        </w:rPr>
        <w:t>łku przywożonego na miejsce – w </w:t>
      </w:r>
      <w:r w:rsidRPr="00BB33A9">
        <w:rPr>
          <w:rFonts w:asciiTheme="minorHAnsi" w:hAnsiTheme="minorHAnsi" w:cstheme="minorHAnsi"/>
        </w:rPr>
        <w:t>związku z uchwałą nr 221 Rady Ministrów z dnia 10 grudnia 2013r. w sprawie ustanowienia wieloletniego programu wspierania finansowego gmin w zakresie dożywiania "Pomoc państwa w zakresie dożywiania" na lata 2014-2020.</w:t>
      </w:r>
    </w:p>
    <w:p w:rsidR="00DD0FB8" w:rsidRPr="00BB33A9" w:rsidRDefault="00DD0FB8" w:rsidP="00DD0FB8">
      <w:pPr>
        <w:pStyle w:val="Standard"/>
        <w:spacing w:line="360" w:lineRule="auto"/>
        <w:jc w:val="both"/>
        <w:rPr>
          <w:rFonts w:asciiTheme="minorHAnsi" w:hAnsiTheme="minorHAnsi" w:cstheme="minorHAnsi"/>
        </w:rPr>
      </w:pPr>
      <w:r w:rsidRPr="00BB33A9">
        <w:rPr>
          <w:rFonts w:asciiTheme="minorHAnsi" w:hAnsiTheme="minorHAnsi" w:cstheme="minorHAnsi"/>
        </w:rPr>
        <w:tab/>
        <w:t xml:space="preserve">W Domu Dziennego Pobytu była prowadzona szeroko rozumiana terapia, w </w:t>
      </w:r>
      <w:r w:rsidR="00022954" w:rsidRPr="00BB33A9">
        <w:rPr>
          <w:rFonts w:asciiTheme="minorHAnsi" w:hAnsiTheme="minorHAnsi" w:cstheme="minorHAnsi"/>
        </w:rPr>
        <w:t>s</w:t>
      </w:r>
      <w:r w:rsidRPr="00BB33A9">
        <w:rPr>
          <w:rFonts w:asciiTheme="minorHAnsi" w:hAnsiTheme="minorHAnsi" w:cstheme="minorHAnsi"/>
        </w:rPr>
        <w:t xml:space="preserve">kład której wchodziły działania </w:t>
      </w:r>
      <w:proofErr w:type="spellStart"/>
      <w:r w:rsidRPr="00BB33A9">
        <w:rPr>
          <w:rFonts w:asciiTheme="minorHAnsi" w:hAnsiTheme="minorHAnsi" w:cstheme="minorHAnsi"/>
        </w:rPr>
        <w:t>arteterapeutyczne</w:t>
      </w:r>
      <w:proofErr w:type="spellEnd"/>
      <w:r w:rsidRPr="00BB33A9">
        <w:rPr>
          <w:rFonts w:asciiTheme="minorHAnsi" w:hAnsiTheme="minorHAnsi" w:cstheme="minorHAnsi"/>
        </w:rPr>
        <w:t>, rękodzieło, biblioterapia, muzykoterapia czynna i bierna, choreoterapia, a także gimnastyka. Wszystkie te zajęcia miały  na celu podtrzymanie sprawności fizycznej i psychicznej.</w:t>
      </w:r>
    </w:p>
    <w:p w:rsidR="00DD0FB8" w:rsidRPr="00BB33A9" w:rsidRDefault="00DD0FB8" w:rsidP="00DD0FB8">
      <w:pPr>
        <w:pStyle w:val="Standard"/>
        <w:spacing w:line="360" w:lineRule="auto"/>
        <w:jc w:val="both"/>
        <w:rPr>
          <w:rFonts w:asciiTheme="minorHAnsi" w:hAnsiTheme="minorHAnsi" w:cstheme="minorHAnsi"/>
        </w:rPr>
      </w:pPr>
      <w:r w:rsidRPr="00BB33A9">
        <w:rPr>
          <w:rFonts w:asciiTheme="minorHAnsi" w:hAnsiTheme="minorHAnsi" w:cstheme="minorHAnsi"/>
        </w:rPr>
        <w:tab/>
        <w:t>Sprawność fizyczną ma podtrzymać codzienna gimnastyka ogólna na urządzeniach rehabilitacyjnych.</w:t>
      </w:r>
    </w:p>
    <w:p w:rsidR="00DD0FB8" w:rsidRPr="00BB33A9" w:rsidRDefault="00DD0FB8" w:rsidP="00DD0FB8">
      <w:pPr>
        <w:pStyle w:val="Standard"/>
        <w:spacing w:line="360" w:lineRule="auto"/>
        <w:jc w:val="both"/>
        <w:rPr>
          <w:rFonts w:asciiTheme="minorHAnsi" w:hAnsiTheme="minorHAnsi" w:cstheme="minorHAnsi"/>
        </w:rPr>
      </w:pPr>
      <w:r w:rsidRPr="00BB33A9">
        <w:rPr>
          <w:rFonts w:asciiTheme="minorHAnsi" w:hAnsiTheme="minorHAnsi" w:cstheme="minorHAnsi"/>
        </w:rPr>
        <w:tab/>
        <w:t>W trosce o kondycję psychiczną prowadzone były zajęcia usprawniające procesy myślowe, pobudzające logiczne myślenie, wspólne rozwiązywanie krzyżówek, kalamburów oraz układanie puzzli dostosowane do możliwości wiekowych.</w:t>
      </w:r>
      <w:r w:rsidRPr="00BB33A9">
        <w:rPr>
          <w:rFonts w:asciiTheme="minorHAnsi" w:hAnsiTheme="minorHAnsi" w:cstheme="minorHAnsi"/>
        </w:rPr>
        <w:tab/>
      </w:r>
    </w:p>
    <w:p w:rsidR="00DD0FB8" w:rsidRPr="00BB33A9" w:rsidRDefault="00DD0FB8" w:rsidP="00DD0FB8">
      <w:pPr>
        <w:pStyle w:val="Standard"/>
        <w:spacing w:line="360" w:lineRule="auto"/>
        <w:jc w:val="both"/>
        <w:rPr>
          <w:rFonts w:asciiTheme="minorHAnsi" w:hAnsiTheme="minorHAnsi" w:cstheme="minorHAnsi"/>
        </w:rPr>
      </w:pPr>
      <w:r w:rsidRPr="00BB33A9">
        <w:rPr>
          <w:rFonts w:asciiTheme="minorHAnsi" w:hAnsiTheme="minorHAnsi" w:cstheme="minorHAnsi"/>
        </w:rPr>
        <w:tab/>
      </w:r>
      <w:proofErr w:type="spellStart"/>
      <w:r w:rsidRPr="00BB33A9">
        <w:rPr>
          <w:rFonts w:asciiTheme="minorHAnsi" w:hAnsiTheme="minorHAnsi" w:cstheme="minorHAnsi"/>
        </w:rPr>
        <w:t>Arteterapia</w:t>
      </w:r>
      <w:proofErr w:type="spellEnd"/>
      <w:r w:rsidRPr="00BB33A9">
        <w:rPr>
          <w:rFonts w:asciiTheme="minorHAnsi" w:hAnsiTheme="minorHAnsi" w:cstheme="minorHAnsi"/>
        </w:rPr>
        <w:t xml:space="preserve"> i rękodzieło czyli wykonywanie różnego rodzaju prac plastycznych dawało  </w:t>
      </w:r>
      <w:r w:rsidRPr="00BB33A9">
        <w:rPr>
          <w:rFonts w:asciiTheme="minorHAnsi" w:hAnsiTheme="minorHAnsi" w:cstheme="minorHAnsi"/>
        </w:rPr>
        <w:lastRenderedPageBreak/>
        <w:t>możliwość rozwijania często uśpionych pasji, uruchamiało  wyobraźnię a przede wszystkim oddalało problemy zdrowotne wieku starczego.</w:t>
      </w:r>
      <w:r w:rsidRPr="00BB33A9">
        <w:rPr>
          <w:rFonts w:asciiTheme="minorHAnsi" w:hAnsiTheme="minorHAnsi" w:cstheme="minorHAnsi"/>
        </w:rPr>
        <w:tab/>
        <w:t>Zajęcia codzienne w DDP prowadziła wykwalifikowana kadra. Uczestnicy mieli możliwość także skorzystać z pomocy pracowników socjalnych, uzyskać poradę prawnika czy psychologa. Pomoc psychologiczna prowadzona była indywidualnie oraz w grupach. Seniorzy objęci byli cotygodniową opieką pielęgniarki , która zajmowała się  mierzeniem ciśnienia, poziomu cukru, wagi .</w:t>
      </w:r>
    </w:p>
    <w:p w:rsidR="00DD0FB8" w:rsidRPr="00BB33A9" w:rsidRDefault="00DD0FB8" w:rsidP="00DD0FB8">
      <w:pPr>
        <w:pStyle w:val="Standard"/>
        <w:spacing w:line="360" w:lineRule="auto"/>
        <w:jc w:val="both"/>
        <w:rPr>
          <w:rFonts w:asciiTheme="minorHAnsi" w:hAnsiTheme="minorHAnsi" w:cstheme="minorHAnsi"/>
        </w:rPr>
      </w:pPr>
      <w:r w:rsidRPr="00BB33A9">
        <w:rPr>
          <w:rFonts w:asciiTheme="minorHAnsi" w:hAnsiTheme="minorHAnsi" w:cstheme="minorHAnsi"/>
        </w:rPr>
        <w:tab/>
        <w:t xml:space="preserve">Ważnymi wydarzeniami w Domu Dziennego Pobytu </w:t>
      </w:r>
      <w:r w:rsidR="00BF63D5" w:rsidRPr="00BB33A9">
        <w:rPr>
          <w:rFonts w:asciiTheme="minorHAnsi" w:hAnsiTheme="minorHAnsi" w:cstheme="minorHAnsi"/>
        </w:rPr>
        <w:t>były uroczystości związane z </w:t>
      </w:r>
      <w:r w:rsidRPr="00BB33A9">
        <w:rPr>
          <w:rFonts w:asciiTheme="minorHAnsi" w:hAnsiTheme="minorHAnsi" w:cstheme="minorHAnsi"/>
        </w:rPr>
        <w:t xml:space="preserve">obchodami polskich świąt zgodnie z obyczajem i tradycją.  </w:t>
      </w:r>
      <w:r w:rsidRPr="00BB33A9">
        <w:rPr>
          <w:rFonts w:asciiTheme="minorHAnsi" w:hAnsiTheme="minorHAnsi" w:cstheme="minorHAnsi"/>
        </w:rPr>
        <w:tab/>
      </w:r>
    </w:p>
    <w:p w:rsidR="00DD0FB8" w:rsidRPr="00BB33A9" w:rsidRDefault="00DD0FB8" w:rsidP="00DD0FB8">
      <w:pPr>
        <w:pStyle w:val="Standard"/>
        <w:spacing w:line="360" w:lineRule="auto"/>
        <w:ind w:firstLine="708"/>
        <w:jc w:val="both"/>
        <w:rPr>
          <w:rFonts w:asciiTheme="minorHAnsi" w:hAnsiTheme="minorHAnsi" w:cstheme="minorHAnsi"/>
          <w:bCs/>
        </w:rPr>
      </w:pPr>
      <w:r w:rsidRPr="00BB33A9">
        <w:rPr>
          <w:rFonts w:asciiTheme="minorHAnsi" w:hAnsiTheme="minorHAnsi" w:cstheme="minorHAnsi"/>
          <w:bCs/>
        </w:rPr>
        <w:t>W 2016 roku uczestników zajęć Domu Dziennego Poby</w:t>
      </w:r>
      <w:r w:rsidR="00BF63D5" w:rsidRPr="00BB33A9">
        <w:rPr>
          <w:rFonts w:asciiTheme="minorHAnsi" w:hAnsiTheme="minorHAnsi" w:cstheme="minorHAnsi"/>
          <w:bCs/>
        </w:rPr>
        <w:t>tu odwiedzili przedstawiciele z </w:t>
      </w:r>
      <w:r w:rsidRPr="00BB33A9">
        <w:rPr>
          <w:rFonts w:asciiTheme="minorHAnsi" w:hAnsiTheme="minorHAnsi" w:cstheme="minorHAnsi"/>
          <w:bCs/>
        </w:rPr>
        <w:t>takich placówek, instytucji oraz grup seniora, jak :</w:t>
      </w:r>
    </w:p>
    <w:p w:rsidR="00DD0FB8" w:rsidRPr="00BB33A9" w:rsidRDefault="00DD0FB8" w:rsidP="00802D36">
      <w:pPr>
        <w:pStyle w:val="Standard"/>
        <w:numPr>
          <w:ilvl w:val="0"/>
          <w:numId w:val="26"/>
        </w:numPr>
        <w:spacing w:line="360" w:lineRule="auto"/>
        <w:jc w:val="both"/>
        <w:rPr>
          <w:rFonts w:asciiTheme="minorHAnsi" w:hAnsiTheme="minorHAnsi" w:cstheme="minorHAnsi"/>
        </w:rPr>
      </w:pPr>
      <w:r w:rsidRPr="00BB33A9">
        <w:rPr>
          <w:rFonts w:asciiTheme="minorHAnsi" w:hAnsiTheme="minorHAnsi" w:cstheme="minorHAnsi"/>
        </w:rPr>
        <w:t>dzieci wraz z wychowawczyniami z Przedszkola</w:t>
      </w:r>
      <w:r w:rsidR="00BF63D5" w:rsidRPr="00BB33A9">
        <w:rPr>
          <w:rFonts w:asciiTheme="minorHAnsi" w:hAnsiTheme="minorHAnsi" w:cstheme="minorHAnsi"/>
        </w:rPr>
        <w:t xml:space="preserve"> nr 2 im. M. Kownackiej oraz z </w:t>
      </w:r>
      <w:r w:rsidRPr="00BB33A9">
        <w:rPr>
          <w:rFonts w:asciiTheme="minorHAnsi" w:hAnsiTheme="minorHAnsi" w:cstheme="minorHAnsi"/>
        </w:rPr>
        <w:t>Przedszkola Niepublicznego „Promyczek” z pięknymi przedstawieniami;</w:t>
      </w:r>
    </w:p>
    <w:p w:rsidR="00DD0FB8" w:rsidRPr="00BB33A9" w:rsidRDefault="00DD0FB8" w:rsidP="00802D36">
      <w:pPr>
        <w:pStyle w:val="Standard"/>
        <w:numPr>
          <w:ilvl w:val="0"/>
          <w:numId w:val="26"/>
        </w:numPr>
        <w:spacing w:line="360" w:lineRule="auto"/>
        <w:jc w:val="both"/>
        <w:rPr>
          <w:rFonts w:asciiTheme="minorHAnsi" w:hAnsiTheme="minorHAnsi" w:cstheme="minorHAnsi"/>
        </w:rPr>
      </w:pPr>
      <w:r w:rsidRPr="00BB33A9">
        <w:rPr>
          <w:rFonts w:asciiTheme="minorHAnsi" w:hAnsiTheme="minorHAnsi" w:cstheme="minorHAnsi"/>
        </w:rPr>
        <w:t>Uczennice wraz z nauczycielkami z klas IV-VI Szkoły Podstawowej nr 8;</w:t>
      </w:r>
    </w:p>
    <w:p w:rsidR="00DD0FB8" w:rsidRPr="00BB33A9" w:rsidRDefault="00DD0FB8" w:rsidP="00802D36">
      <w:pPr>
        <w:pStyle w:val="Standard"/>
        <w:numPr>
          <w:ilvl w:val="0"/>
          <w:numId w:val="26"/>
        </w:numPr>
        <w:spacing w:line="360" w:lineRule="auto"/>
        <w:jc w:val="both"/>
        <w:rPr>
          <w:rFonts w:asciiTheme="minorHAnsi" w:hAnsiTheme="minorHAnsi" w:cstheme="minorHAnsi"/>
        </w:rPr>
      </w:pPr>
      <w:r w:rsidRPr="00BB33A9">
        <w:rPr>
          <w:rFonts w:asciiTheme="minorHAnsi" w:hAnsiTheme="minorHAnsi" w:cstheme="minorHAnsi"/>
        </w:rPr>
        <w:t>Powiatowy Rzecznik Konsumenta oraz przedstawiciele Komendy Powiatowej Policji;</w:t>
      </w:r>
    </w:p>
    <w:p w:rsidR="00DD0FB8" w:rsidRPr="00BB33A9" w:rsidRDefault="00DD0FB8" w:rsidP="00802D36">
      <w:pPr>
        <w:pStyle w:val="Standard"/>
        <w:numPr>
          <w:ilvl w:val="0"/>
          <w:numId w:val="26"/>
        </w:numPr>
        <w:spacing w:line="360" w:lineRule="auto"/>
        <w:jc w:val="both"/>
        <w:rPr>
          <w:rFonts w:asciiTheme="minorHAnsi" w:hAnsiTheme="minorHAnsi" w:cstheme="minorHAnsi"/>
        </w:rPr>
      </w:pPr>
      <w:proofErr w:type="spellStart"/>
      <w:r w:rsidRPr="00BB33A9">
        <w:rPr>
          <w:rFonts w:asciiTheme="minorHAnsi" w:hAnsiTheme="minorHAnsi" w:cstheme="minorHAnsi"/>
        </w:rPr>
        <w:t>NAZAwołanie</w:t>
      </w:r>
      <w:proofErr w:type="spellEnd"/>
      <w:r w:rsidRPr="00BB33A9">
        <w:rPr>
          <w:rFonts w:asciiTheme="minorHAnsi" w:hAnsiTheme="minorHAnsi" w:cstheme="minorHAnsi"/>
        </w:rPr>
        <w:t xml:space="preserve"> to grupa artystyczna działająca przy TUTW, która kilka razy w 2016 roku  gościła w DDP pokazując swe artystyczne dokonania</w:t>
      </w:r>
    </w:p>
    <w:p w:rsidR="00DD0FB8" w:rsidRPr="00BB33A9" w:rsidRDefault="00DD0FB8" w:rsidP="00802D36">
      <w:pPr>
        <w:pStyle w:val="Standard"/>
        <w:numPr>
          <w:ilvl w:val="0"/>
          <w:numId w:val="26"/>
        </w:numPr>
        <w:spacing w:line="360" w:lineRule="auto"/>
        <w:jc w:val="both"/>
        <w:rPr>
          <w:rFonts w:asciiTheme="minorHAnsi" w:hAnsiTheme="minorHAnsi" w:cstheme="minorHAnsi"/>
        </w:rPr>
      </w:pPr>
      <w:r w:rsidRPr="00BB33A9">
        <w:rPr>
          <w:rFonts w:asciiTheme="minorHAnsi" w:hAnsiTheme="minorHAnsi" w:cstheme="minorHAnsi"/>
        </w:rPr>
        <w:t>Przedstawiciele Polskiego Związku Emerytów, Rencistów i Inwalidów;</w:t>
      </w:r>
    </w:p>
    <w:p w:rsidR="00DD0FB8" w:rsidRPr="00BB33A9" w:rsidRDefault="00DD0FB8" w:rsidP="00802D36">
      <w:pPr>
        <w:pStyle w:val="Standard"/>
        <w:numPr>
          <w:ilvl w:val="0"/>
          <w:numId w:val="26"/>
        </w:numPr>
        <w:spacing w:line="360" w:lineRule="auto"/>
        <w:jc w:val="both"/>
        <w:rPr>
          <w:rFonts w:asciiTheme="minorHAnsi" w:hAnsiTheme="minorHAnsi" w:cstheme="minorHAnsi"/>
        </w:rPr>
      </w:pPr>
      <w:r w:rsidRPr="00BB33A9">
        <w:rPr>
          <w:rFonts w:asciiTheme="minorHAnsi" w:hAnsiTheme="minorHAnsi" w:cstheme="minorHAnsi"/>
        </w:rPr>
        <w:t xml:space="preserve">Klub Seniora „Słoneczna Jedynka” </w:t>
      </w:r>
    </w:p>
    <w:p w:rsidR="00DD0FB8" w:rsidRPr="00BB33A9" w:rsidRDefault="00DD0FB8" w:rsidP="00DD0FB8">
      <w:pPr>
        <w:pStyle w:val="Standard"/>
        <w:spacing w:line="360" w:lineRule="auto"/>
        <w:jc w:val="both"/>
        <w:rPr>
          <w:rFonts w:asciiTheme="minorHAnsi" w:hAnsiTheme="minorHAnsi" w:cstheme="minorHAnsi"/>
        </w:rPr>
      </w:pPr>
    </w:p>
    <w:p w:rsidR="00DD0FB8" w:rsidRPr="009D65CA" w:rsidRDefault="00DD0FB8" w:rsidP="003838D6">
      <w:pPr>
        <w:spacing w:line="360" w:lineRule="auto"/>
        <w:ind w:firstLine="708"/>
        <w:jc w:val="both"/>
        <w:rPr>
          <w:rFonts w:cstheme="minorHAnsi"/>
          <w:bCs/>
          <w:sz w:val="24"/>
          <w:szCs w:val="24"/>
        </w:rPr>
      </w:pPr>
      <w:r w:rsidRPr="009D65CA">
        <w:rPr>
          <w:rFonts w:cstheme="minorHAnsi"/>
          <w:bCs/>
          <w:sz w:val="24"/>
          <w:szCs w:val="24"/>
        </w:rPr>
        <w:t>Seniorzy z Domu Dziennego Pobytu uczestniczyli także w wydarzeniach organizowanych przez tomaszowskie placówki kultury. Zorganizowano takż</w:t>
      </w:r>
      <w:r w:rsidR="00BF63D5" w:rsidRPr="009D65CA">
        <w:rPr>
          <w:rFonts w:cstheme="minorHAnsi"/>
          <w:bCs/>
          <w:sz w:val="24"/>
          <w:szCs w:val="24"/>
        </w:rPr>
        <w:t>e wyjazd</w:t>
      </w:r>
      <w:r w:rsidR="003838D6" w:rsidRPr="009D65CA">
        <w:rPr>
          <w:rFonts w:cstheme="minorHAnsi"/>
          <w:bCs/>
          <w:sz w:val="24"/>
          <w:szCs w:val="24"/>
        </w:rPr>
        <w:t xml:space="preserve"> do </w:t>
      </w:r>
      <w:r w:rsidR="00BF63D5" w:rsidRPr="009D65CA">
        <w:rPr>
          <w:rFonts w:cstheme="minorHAnsi"/>
          <w:bCs/>
          <w:sz w:val="24"/>
          <w:szCs w:val="24"/>
        </w:rPr>
        <w:t>teatru muzycznego w </w:t>
      </w:r>
      <w:r w:rsidRPr="009D65CA">
        <w:rPr>
          <w:rFonts w:cstheme="minorHAnsi"/>
          <w:bCs/>
          <w:sz w:val="24"/>
          <w:szCs w:val="24"/>
        </w:rPr>
        <w:t>Łodzi na sztukę pt.: „Cyrano”.</w:t>
      </w:r>
    </w:p>
    <w:p w:rsidR="009D65CA" w:rsidRDefault="009D65CA" w:rsidP="009D65CA">
      <w:pPr>
        <w:pStyle w:val="Standard"/>
        <w:spacing w:line="360" w:lineRule="auto"/>
        <w:ind w:firstLine="708"/>
        <w:jc w:val="both"/>
        <w:rPr>
          <w:rFonts w:asciiTheme="minorHAnsi" w:eastAsia="Liberation Serif" w:hAnsiTheme="minorHAnsi" w:cstheme="minorHAnsi"/>
        </w:rPr>
      </w:pPr>
    </w:p>
    <w:p w:rsidR="009D65CA" w:rsidRPr="009D65CA" w:rsidRDefault="009D65CA" w:rsidP="009D65CA">
      <w:pPr>
        <w:pStyle w:val="Standard"/>
        <w:spacing w:line="360" w:lineRule="auto"/>
        <w:ind w:firstLine="708"/>
        <w:jc w:val="both"/>
        <w:rPr>
          <w:rFonts w:asciiTheme="minorHAnsi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 xml:space="preserve">W 2017 roku wydano </w:t>
      </w:r>
      <w:r w:rsidRPr="009D65CA">
        <w:rPr>
          <w:rFonts w:asciiTheme="minorHAnsi" w:eastAsia="Liberation Serif" w:hAnsiTheme="minorHAnsi" w:cstheme="minorHAnsi"/>
          <w:b/>
          <w:bCs/>
        </w:rPr>
        <w:t>19 decyzji kieruj</w:t>
      </w:r>
      <w:r w:rsidRPr="009D65CA">
        <w:rPr>
          <w:rFonts w:asciiTheme="minorHAnsi" w:eastAsia="Calibri" w:hAnsiTheme="minorHAnsi" w:cstheme="minorHAnsi"/>
          <w:b/>
          <w:bCs/>
        </w:rPr>
        <w:t>ą</w:t>
      </w:r>
      <w:r w:rsidRPr="009D65CA">
        <w:rPr>
          <w:rFonts w:asciiTheme="minorHAnsi" w:eastAsia="Liberation Serif" w:hAnsiTheme="minorHAnsi" w:cstheme="minorHAnsi"/>
          <w:b/>
          <w:bCs/>
        </w:rPr>
        <w:t>cych do DDP</w:t>
      </w:r>
      <w:r w:rsidRPr="009D65CA">
        <w:rPr>
          <w:rFonts w:asciiTheme="minorHAnsi" w:eastAsia="Liberation Serif" w:hAnsiTheme="minorHAnsi" w:cstheme="minorHAnsi"/>
        </w:rPr>
        <w:t>, 4 decyzje zosta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y uchylone                         (ze wzgl</w:t>
      </w:r>
      <w:r w:rsidRPr="009D65CA">
        <w:rPr>
          <w:rFonts w:asciiTheme="minorHAnsi" w:eastAsia="Calibri" w:hAnsiTheme="minorHAnsi" w:cstheme="minorHAnsi"/>
        </w:rPr>
        <w:t>ę</w:t>
      </w:r>
      <w:r w:rsidRPr="009D65CA">
        <w:rPr>
          <w:rFonts w:asciiTheme="minorHAnsi" w:eastAsia="Liberation Serif" w:hAnsiTheme="minorHAnsi" w:cstheme="minorHAnsi"/>
        </w:rPr>
        <w:t xml:space="preserve">du na nasilającą się chorobę).                                                 </w:t>
      </w:r>
    </w:p>
    <w:p w:rsidR="009D65CA" w:rsidRPr="009D65CA" w:rsidRDefault="009D65CA" w:rsidP="009D65CA">
      <w:pPr>
        <w:pStyle w:val="Standard"/>
        <w:spacing w:line="360" w:lineRule="auto"/>
        <w:jc w:val="both"/>
        <w:rPr>
          <w:rFonts w:asciiTheme="minorHAnsi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ab/>
        <w:t>Na koniec grudnia 2017 roku  w zaj</w:t>
      </w:r>
      <w:r w:rsidRPr="009D65CA">
        <w:rPr>
          <w:rFonts w:asciiTheme="minorHAnsi" w:eastAsia="Calibri" w:hAnsiTheme="minorHAnsi" w:cstheme="minorHAnsi"/>
        </w:rPr>
        <w:t>ę</w:t>
      </w:r>
      <w:r w:rsidRPr="009D65CA">
        <w:rPr>
          <w:rFonts w:asciiTheme="minorHAnsi" w:eastAsia="Liberation Serif" w:hAnsiTheme="minorHAnsi" w:cstheme="minorHAnsi"/>
        </w:rPr>
        <w:t>ciach DDP udzia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 xml:space="preserve"> bra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 xml:space="preserve">o </w:t>
      </w:r>
      <w:r w:rsidRPr="009D65CA">
        <w:rPr>
          <w:rFonts w:asciiTheme="minorHAnsi" w:eastAsia="Liberation Serif" w:hAnsiTheme="minorHAnsi" w:cstheme="minorHAnsi"/>
          <w:b/>
          <w:bCs/>
        </w:rPr>
        <w:t>15 os</w:t>
      </w:r>
      <w:r w:rsidRPr="009D65CA">
        <w:rPr>
          <w:rFonts w:asciiTheme="minorHAnsi" w:eastAsia="Calibri" w:hAnsiTheme="minorHAnsi" w:cstheme="minorHAnsi"/>
          <w:b/>
          <w:bCs/>
        </w:rPr>
        <w:t>ó</w:t>
      </w:r>
      <w:r w:rsidRPr="009D65CA">
        <w:rPr>
          <w:rFonts w:asciiTheme="minorHAnsi" w:eastAsia="Liberation Serif" w:hAnsiTheme="minorHAnsi" w:cstheme="minorHAnsi"/>
          <w:b/>
          <w:bCs/>
        </w:rPr>
        <w:t>b</w:t>
      </w:r>
      <w:r>
        <w:rPr>
          <w:rFonts w:asciiTheme="minorHAnsi" w:eastAsia="Liberation Serif" w:hAnsiTheme="minorHAnsi" w:cstheme="minorHAnsi"/>
          <w:b/>
          <w:bCs/>
        </w:rPr>
        <w:t xml:space="preserve">, </w:t>
      </w:r>
      <w:r>
        <w:rPr>
          <w:rFonts w:asciiTheme="minorHAnsi" w:eastAsia="Liberation Serif" w:hAnsiTheme="minorHAnsi" w:cstheme="minorHAnsi"/>
        </w:rPr>
        <w:t>w tym 13 kobiet i </w:t>
      </w:r>
      <w:r w:rsidRPr="009D65CA">
        <w:rPr>
          <w:rFonts w:asciiTheme="minorHAnsi" w:eastAsia="Liberation Serif" w:hAnsiTheme="minorHAnsi" w:cstheme="minorHAnsi"/>
        </w:rPr>
        <w:t>2 m</w:t>
      </w:r>
      <w:r w:rsidRPr="009D65CA">
        <w:rPr>
          <w:rFonts w:asciiTheme="minorHAnsi" w:eastAsia="Calibri" w:hAnsiTheme="minorHAnsi" w:cstheme="minorHAnsi"/>
        </w:rPr>
        <w:t>ęż</w:t>
      </w:r>
      <w:r>
        <w:rPr>
          <w:rFonts w:asciiTheme="minorHAnsi" w:eastAsia="Liberation Serif" w:hAnsiTheme="minorHAnsi" w:cstheme="minorHAnsi"/>
        </w:rPr>
        <w:t>czyzn</w:t>
      </w:r>
      <w:r w:rsidRPr="009D65CA">
        <w:rPr>
          <w:rFonts w:asciiTheme="minorHAnsi" w:eastAsia="Liberation Serif" w:hAnsiTheme="minorHAnsi" w:cstheme="minorHAnsi"/>
        </w:rPr>
        <w:t>.</w:t>
      </w:r>
    </w:p>
    <w:p w:rsidR="009D65CA" w:rsidRPr="009D65CA" w:rsidRDefault="009D65CA" w:rsidP="009D65CA">
      <w:pPr>
        <w:pStyle w:val="Standard"/>
        <w:spacing w:line="360" w:lineRule="auto"/>
        <w:jc w:val="both"/>
        <w:rPr>
          <w:rFonts w:asciiTheme="minorHAnsi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Do 31.03.2017 r. pe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na odp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atno</w:t>
      </w:r>
      <w:r w:rsidRPr="009D65CA">
        <w:rPr>
          <w:rFonts w:asciiTheme="minorHAnsi" w:eastAsia="Calibri" w:hAnsiTheme="minorHAnsi" w:cstheme="minorHAnsi"/>
        </w:rPr>
        <w:t>ść</w:t>
      </w:r>
      <w:r w:rsidRPr="009D65CA">
        <w:rPr>
          <w:rFonts w:asciiTheme="minorHAnsi" w:eastAsia="Liberation Serif" w:hAnsiTheme="minorHAnsi" w:cstheme="minorHAnsi"/>
        </w:rPr>
        <w:t xml:space="preserve"> za pobyt uczestników w DDP  wynosi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 xml:space="preserve">a  </w:t>
      </w:r>
      <w:r w:rsidRPr="009D65CA">
        <w:rPr>
          <w:rFonts w:asciiTheme="minorHAnsi" w:eastAsia="Liberation Serif" w:hAnsiTheme="minorHAnsi" w:cstheme="minorHAnsi"/>
          <w:b/>
          <w:bCs/>
        </w:rPr>
        <w:t>306,21 z</w:t>
      </w:r>
      <w:r w:rsidRPr="009D65CA">
        <w:rPr>
          <w:rFonts w:asciiTheme="minorHAnsi" w:eastAsia="Calibri" w:hAnsiTheme="minorHAnsi" w:cstheme="minorHAnsi"/>
          <w:b/>
          <w:bCs/>
        </w:rPr>
        <w:t>ł</w:t>
      </w:r>
      <w:r w:rsidRPr="009D65CA">
        <w:rPr>
          <w:rFonts w:asciiTheme="minorHAnsi" w:eastAsia="Liberation Serif" w:hAnsiTheme="minorHAnsi" w:cstheme="minorHAnsi"/>
          <w:b/>
          <w:bCs/>
        </w:rPr>
        <w:t>.</w:t>
      </w:r>
    </w:p>
    <w:p w:rsidR="009D65CA" w:rsidRPr="009D65CA" w:rsidRDefault="009D65CA" w:rsidP="00802D36">
      <w:pPr>
        <w:pStyle w:val="Standard"/>
        <w:numPr>
          <w:ilvl w:val="0"/>
          <w:numId w:val="41"/>
        </w:numPr>
        <w:spacing w:line="360" w:lineRule="auto"/>
        <w:jc w:val="both"/>
        <w:rPr>
          <w:rFonts w:asciiTheme="minorHAnsi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5 osób ponosiło odpłatność 10 %</w:t>
      </w:r>
    </w:p>
    <w:p w:rsidR="009D65CA" w:rsidRPr="009D65CA" w:rsidRDefault="009D65CA" w:rsidP="00802D36">
      <w:pPr>
        <w:pStyle w:val="Standard"/>
        <w:numPr>
          <w:ilvl w:val="0"/>
          <w:numId w:val="41"/>
        </w:numPr>
        <w:spacing w:line="360" w:lineRule="auto"/>
        <w:jc w:val="both"/>
        <w:rPr>
          <w:rFonts w:asciiTheme="minorHAnsi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4 osoby ponosi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y odp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atno</w:t>
      </w:r>
      <w:r w:rsidRPr="009D65CA">
        <w:rPr>
          <w:rFonts w:asciiTheme="minorHAnsi" w:eastAsia="Calibri" w:hAnsiTheme="minorHAnsi" w:cstheme="minorHAnsi"/>
        </w:rPr>
        <w:t>ść</w:t>
      </w:r>
      <w:r w:rsidRPr="009D65CA">
        <w:rPr>
          <w:rFonts w:asciiTheme="minorHAnsi" w:eastAsia="Liberation Serif" w:hAnsiTheme="minorHAnsi" w:cstheme="minorHAnsi"/>
        </w:rPr>
        <w:t xml:space="preserve"> 15%</w:t>
      </w:r>
    </w:p>
    <w:p w:rsidR="009D65CA" w:rsidRPr="009D65CA" w:rsidRDefault="009D65CA" w:rsidP="00802D36">
      <w:pPr>
        <w:pStyle w:val="Standard"/>
        <w:numPr>
          <w:ilvl w:val="0"/>
          <w:numId w:val="41"/>
        </w:numPr>
        <w:spacing w:line="360" w:lineRule="auto"/>
        <w:jc w:val="both"/>
        <w:rPr>
          <w:rFonts w:asciiTheme="minorHAnsi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1 osoba ponosi</w:t>
      </w:r>
      <w:r w:rsidRPr="009D65CA">
        <w:rPr>
          <w:rFonts w:asciiTheme="minorHAnsi" w:eastAsia="Calibri" w:hAnsiTheme="minorHAnsi" w:cstheme="minorHAnsi"/>
        </w:rPr>
        <w:t>ła</w:t>
      </w:r>
      <w:r w:rsidRPr="009D65CA">
        <w:rPr>
          <w:rFonts w:asciiTheme="minorHAnsi" w:eastAsia="Liberation Serif" w:hAnsiTheme="minorHAnsi" w:cstheme="minorHAnsi"/>
        </w:rPr>
        <w:t xml:space="preserve"> odp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atno</w:t>
      </w:r>
      <w:r w:rsidRPr="009D65CA">
        <w:rPr>
          <w:rFonts w:asciiTheme="minorHAnsi" w:eastAsia="Calibri" w:hAnsiTheme="minorHAnsi" w:cstheme="minorHAnsi"/>
        </w:rPr>
        <w:t xml:space="preserve">ść </w:t>
      </w:r>
      <w:r w:rsidRPr="009D65CA">
        <w:rPr>
          <w:rFonts w:asciiTheme="minorHAnsi" w:eastAsia="Liberation Serif" w:hAnsiTheme="minorHAnsi" w:cstheme="minorHAnsi"/>
        </w:rPr>
        <w:t>20%</w:t>
      </w:r>
    </w:p>
    <w:p w:rsidR="009D65CA" w:rsidRPr="009D65CA" w:rsidRDefault="009D65CA" w:rsidP="00802D36">
      <w:pPr>
        <w:pStyle w:val="Standard"/>
        <w:numPr>
          <w:ilvl w:val="0"/>
          <w:numId w:val="41"/>
        </w:numPr>
        <w:spacing w:line="360" w:lineRule="auto"/>
        <w:jc w:val="both"/>
        <w:rPr>
          <w:rFonts w:asciiTheme="minorHAnsi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lastRenderedPageBreak/>
        <w:t>1 osoba ponosi</w:t>
      </w:r>
      <w:r w:rsidRPr="009D65CA">
        <w:rPr>
          <w:rFonts w:asciiTheme="minorHAnsi" w:eastAsia="Calibri" w:hAnsiTheme="minorHAnsi" w:cstheme="minorHAnsi"/>
        </w:rPr>
        <w:t>ła</w:t>
      </w:r>
      <w:r w:rsidRPr="009D65CA">
        <w:rPr>
          <w:rFonts w:asciiTheme="minorHAnsi" w:eastAsia="Liberation Serif" w:hAnsiTheme="minorHAnsi" w:cstheme="minorHAnsi"/>
        </w:rPr>
        <w:t xml:space="preserve"> odp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atno</w:t>
      </w:r>
      <w:r w:rsidRPr="009D65CA">
        <w:rPr>
          <w:rFonts w:asciiTheme="minorHAnsi" w:eastAsia="Calibri" w:hAnsiTheme="minorHAnsi" w:cstheme="minorHAnsi"/>
        </w:rPr>
        <w:t xml:space="preserve">ść </w:t>
      </w:r>
      <w:r w:rsidRPr="009D65CA">
        <w:rPr>
          <w:rFonts w:asciiTheme="minorHAnsi" w:eastAsia="Liberation Serif" w:hAnsiTheme="minorHAnsi" w:cstheme="minorHAnsi"/>
        </w:rPr>
        <w:t>30%</w:t>
      </w:r>
    </w:p>
    <w:p w:rsidR="009D65CA" w:rsidRPr="009D65CA" w:rsidRDefault="009D65CA" w:rsidP="00802D36">
      <w:pPr>
        <w:pStyle w:val="Standard"/>
        <w:numPr>
          <w:ilvl w:val="0"/>
          <w:numId w:val="41"/>
        </w:numPr>
        <w:spacing w:line="360" w:lineRule="auto"/>
        <w:jc w:val="both"/>
        <w:rPr>
          <w:rFonts w:asciiTheme="minorHAnsi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1 osoba ponosi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a odp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atno</w:t>
      </w:r>
      <w:r w:rsidRPr="009D65CA">
        <w:rPr>
          <w:rFonts w:asciiTheme="minorHAnsi" w:eastAsia="Calibri" w:hAnsiTheme="minorHAnsi" w:cstheme="minorHAnsi"/>
        </w:rPr>
        <w:t>ść</w:t>
      </w:r>
      <w:r w:rsidRPr="009D65CA">
        <w:rPr>
          <w:rFonts w:asciiTheme="minorHAnsi" w:eastAsia="Liberation Serif" w:hAnsiTheme="minorHAnsi" w:cstheme="minorHAnsi"/>
        </w:rPr>
        <w:t xml:space="preserve"> 40%.</w:t>
      </w:r>
    </w:p>
    <w:p w:rsidR="009D65CA" w:rsidRDefault="009D65CA" w:rsidP="009D65CA">
      <w:pPr>
        <w:pStyle w:val="Standard"/>
        <w:spacing w:line="360" w:lineRule="auto"/>
        <w:jc w:val="both"/>
        <w:rPr>
          <w:rFonts w:asciiTheme="minorHAnsi" w:eastAsia="Liberation Serif" w:hAnsiTheme="minorHAnsi" w:cstheme="minorHAnsi"/>
          <w:b/>
          <w:bCs/>
        </w:rPr>
      </w:pPr>
      <w:r w:rsidRPr="009D65CA">
        <w:rPr>
          <w:rFonts w:asciiTheme="minorHAnsi" w:eastAsia="Liberation Serif" w:hAnsiTheme="minorHAnsi" w:cstheme="minorHAnsi"/>
        </w:rPr>
        <w:t xml:space="preserve">Od 01.04.2017 pełna odpłatność za pobyt uczestników w DDP została ustalona na kwotę </w:t>
      </w:r>
      <w:r w:rsidRPr="009D65CA">
        <w:rPr>
          <w:rFonts w:asciiTheme="minorHAnsi" w:eastAsia="Liberation Serif" w:hAnsiTheme="minorHAnsi" w:cstheme="minorHAnsi"/>
          <w:b/>
          <w:bCs/>
        </w:rPr>
        <w:t>578,03 zł</w:t>
      </w:r>
      <w:r>
        <w:rPr>
          <w:rFonts w:asciiTheme="minorHAnsi" w:eastAsia="Liberation Serif" w:hAnsiTheme="minorHAnsi" w:cstheme="minorHAnsi"/>
          <w:b/>
          <w:bCs/>
        </w:rPr>
        <w:t>.</w:t>
      </w:r>
    </w:p>
    <w:p w:rsidR="009D65CA" w:rsidRDefault="009D65CA" w:rsidP="00802D36">
      <w:pPr>
        <w:pStyle w:val="Standard"/>
        <w:numPr>
          <w:ilvl w:val="0"/>
          <w:numId w:val="42"/>
        </w:numPr>
        <w:spacing w:line="360" w:lineRule="auto"/>
        <w:jc w:val="both"/>
        <w:rPr>
          <w:rFonts w:asciiTheme="minorHAnsi" w:eastAsia="Liberation Serif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2 osoby ponosiły odpłatność 5 %</w:t>
      </w:r>
    </w:p>
    <w:p w:rsidR="009D65CA" w:rsidRDefault="009D65CA" w:rsidP="00802D36">
      <w:pPr>
        <w:pStyle w:val="Standard"/>
        <w:numPr>
          <w:ilvl w:val="0"/>
          <w:numId w:val="42"/>
        </w:numPr>
        <w:spacing w:line="360" w:lineRule="auto"/>
        <w:jc w:val="both"/>
        <w:rPr>
          <w:rFonts w:asciiTheme="minorHAnsi" w:eastAsia="Liberation Serif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7 osób ponosiło odpłatność 10 %</w:t>
      </w:r>
    </w:p>
    <w:p w:rsidR="009D65CA" w:rsidRDefault="009D65CA" w:rsidP="00802D36">
      <w:pPr>
        <w:pStyle w:val="Standard"/>
        <w:numPr>
          <w:ilvl w:val="0"/>
          <w:numId w:val="42"/>
        </w:numPr>
        <w:spacing w:line="360" w:lineRule="auto"/>
        <w:jc w:val="both"/>
        <w:rPr>
          <w:rFonts w:asciiTheme="minorHAnsi" w:eastAsia="Liberation Serif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5 osób ponosiło odpłatność 15 %</w:t>
      </w:r>
    </w:p>
    <w:p w:rsidR="009D65CA" w:rsidRDefault="009D65CA" w:rsidP="00802D36">
      <w:pPr>
        <w:pStyle w:val="Standard"/>
        <w:numPr>
          <w:ilvl w:val="0"/>
          <w:numId w:val="42"/>
        </w:numPr>
        <w:spacing w:line="360" w:lineRule="auto"/>
        <w:jc w:val="both"/>
        <w:rPr>
          <w:rFonts w:asciiTheme="minorHAnsi" w:eastAsia="Liberation Serif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2 osoby ponosiły odpłatność 20 %</w:t>
      </w:r>
    </w:p>
    <w:p w:rsidR="009D65CA" w:rsidRDefault="009D65CA" w:rsidP="00802D36">
      <w:pPr>
        <w:pStyle w:val="Standard"/>
        <w:numPr>
          <w:ilvl w:val="0"/>
          <w:numId w:val="42"/>
        </w:numPr>
        <w:spacing w:line="360" w:lineRule="auto"/>
        <w:jc w:val="both"/>
        <w:rPr>
          <w:rFonts w:asciiTheme="minorHAnsi" w:eastAsia="Liberation Serif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2 osoby ponosiły odpłatność 25 %</w:t>
      </w:r>
    </w:p>
    <w:p w:rsidR="009D65CA" w:rsidRPr="009D65CA" w:rsidRDefault="009D65CA" w:rsidP="00802D36">
      <w:pPr>
        <w:pStyle w:val="Standard"/>
        <w:numPr>
          <w:ilvl w:val="0"/>
          <w:numId w:val="42"/>
        </w:numPr>
        <w:spacing w:line="360" w:lineRule="auto"/>
        <w:jc w:val="both"/>
        <w:rPr>
          <w:rFonts w:asciiTheme="minorHAnsi" w:eastAsia="Liberation Serif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1 osoba ponosiła odpłatność 30 %</w:t>
      </w:r>
      <w:r>
        <w:rPr>
          <w:rFonts w:asciiTheme="minorHAnsi" w:eastAsia="Liberation Serif" w:hAnsiTheme="minorHAnsi" w:cstheme="minorHAnsi"/>
        </w:rPr>
        <w:t>.</w:t>
      </w:r>
    </w:p>
    <w:p w:rsidR="009D65CA" w:rsidRPr="009D65CA" w:rsidRDefault="009D65CA" w:rsidP="009D65CA">
      <w:pPr>
        <w:pStyle w:val="Standard"/>
        <w:spacing w:line="360" w:lineRule="auto"/>
        <w:jc w:val="both"/>
        <w:rPr>
          <w:rFonts w:asciiTheme="minorHAnsi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ab/>
        <w:t xml:space="preserve"> Dom spe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nia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 xml:space="preserve"> w 2017 roku wymienione funkcje od poniedzia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ku do pi</w:t>
      </w:r>
      <w:r w:rsidRPr="009D65CA">
        <w:rPr>
          <w:rFonts w:asciiTheme="minorHAnsi" w:eastAsia="Calibri" w:hAnsiTheme="minorHAnsi" w:cstheme="minorHAnsi"/>
        </w:rPr>
        <w:t>ą</w:t>
      </w:r>
      <w:r>
        <w:rPr>
          <w:rFonts w:asciiTheme="minorHAnsi" w:eastAsia="Liberation Serif" w:hAnsiTheme="minorHAnsi" w:cstheme="minorHAnsi"/>
        </w:rPr>
        <w:t>tku w </w:t>
      </w:r>
      <w:r w:rsidRPr="009D65CA">
        <w:rPr>
          <w:rFonts w:asciiTheme="minorHAnsi" w:eastAsia="Liberation Serif" w:hAnsiTheme="minorHAnsi" w:cstheme="minorHAnsi"/>
        </w:rPr>
        <w:t xml:space="preserve">godzinach </w:t>
      </w:r>
      <w:r w:rsidRPr="009D65CA">
        <w:rPr>
          <w:rFonts w:asciiTheme="minorHAnsi" w:eastAsia="Liberation Serif" w:hAnsiTheme="minorHAnsi" w:cstheme="minorHAnsi"/>
          <w:b/>
          <w:bCs/>
        </w:rPr>
        <w:t>7.30-15.30</w:t>
      </w:r>
      <w:r w:rsidRPr="009D65CA">
        <w:rPr>
          <w:rFonts w:asciiTheme="minorHAnsi" w:eastAsia="Liberation Serif" w:hAnsiTheme="minorHAnsi" w:cstheme="minorHAnsi"/>
        </w:rPr>
        <w:t xml:space="preserve"> dla mieszka</w:t>
      </w:r>
      <w:r w:rsidRPr="009D65CA">
        <w:rPr>
          <w:rFonts w:asciiTheme="minorHAnsi" w:eastAsia="Calibri" w:hAnsiTheme="minorHAnsi" w:cstheme="minorHAnsi"/>
        </w:rPr>
        <w:t>ń</w:t>
      </w:r>
      <w:r w:rsidRPr="009D65CA">
        <w:rPr>
          <w:rFonts w:asciiTheme="minorHAnsi" w:eastAsia="Liberation Serif" w:hAnsiTheme="minorHAnsi" w:cstheme="minorHAnsi"/>
        </w:rPr>
        <w:t>c</w:t>
      </w:r>
      <w:r w:rsidRPr="009D65CA">
        <w:rPr>
          <w:rFonts w:asciiTheme="minorHAnsi" w:eastAsia="Calibri" w:hAnsiTheme="minorHAnsi" w:cstheme="minorHAnsi"/>
        </w:rPr>
        <w:t>ó</w:t>
      </w:r>
      <w:r w:rsidRPr="009D65CA">
        <w:rPr>
          <w:rFonts w:asciiTheme="minorHAnsi" w:eastAsia="Liberation Serif" w:hAnsiTheme="minorHAnsi" w:cstheme="minorHAnsi"/>
        </w:rPr>
        <w:t xml:space="preserve">w </w:t>
      </w:r>
      <w:proofErr w:type="spellStart"/>
      <w:r w:rsidRPr="009D65CA">
        <w:rPr>
          <w:rFonts w:asciiTheme="minorHAnsi" w:eastAsia="Liberation Serif" w:hAnsiTheme="minorHAnsi" w:cstheme="minorHAnsi"/>
        </w:rPr>
        <w:t>miasta</w:t>
      </w:r>
      <w:proofErr w:type="spellEnd"/>
      <w:r w:rsidRPr="009D65CA">
        <w:rPr>
          <w:rFonts w:asciiTheme="minorHAnsi" w:eastAsia="Liberation Serif" w:hAnsiTheme="minorHAnsi" w:cstheme="minorHAnsi"/>
        </w:rPr>
        <w:t xml:space="preserve"> Tomaszowa Maz.</w:t>
      </w:r>
    </w:p>
    <w:p w:rsidR="009D65CA" w:rsidRDefault="009D65CA" w:rsidP="009D65CA">
      <w:pPr>
        <w:pStyle w:val="Standard"/>
        <w:spacing w:line="360" w:lineRule="auto"/>
        <w:jc w:val="both"/>
        <w:rPr>
          <w:rFonts w:asciiTheme="minorHAnsi" w:eastAsia="Liberation Serif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ab/>
        <w:t>Na co dzie</w:t>
      </w:r>
      <w:r w:rsidRPr="009D65CA">
        <w:rPr>
          <w:rFonts w:asciiTheme="minorHAnsi" w:eastAsia="Calibri" w:hAnsiTheme="minorHAnsi" w:cstheme="minorHAnsi"/>
        </w:rPr>
        <w:t>ń</w:t>
      </w:r>
      <w:r w:rsidRPr="009D65CA">
        <w:rPr>
          <w:rFonts w:asciiTheme="minorHAnsi" w:eastAsia="Liberation Serif" w:hAnsiTheme="minorHAnsi" w:cstheme="minorHAnsi"/>
        </w:rPr>
        <w:t xml:space="preserve"> uczestnicy mogli bra</w:t>
      </w:r>
      <w:r w:rsidRPr="009D65CA">
        <w:rPr>
          <w:rFonts w:asciiTheme="minorHAnsi" w:eastAsia="Calibri" w:hAnsiTheme="minorHAnsi" w:cstheme="minorHAnsi"/>
        </w:rPr>
        <w:t>ć</w:t>
      </w:r>
      <w:r w:rsidRPr="009D65CA">
        <w:rPr>
          <w:rFonts w:asciiTheme="minorHAnsi" w:eastAsia="Liberation Serif" w:hAnsiTheme="minorHAnsi" w:cstheme="minorHAnsi"/>
        </w:rPr>
        <w:t xml:space="preserve"> udzia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 xml:space="preserve">  w ró</w:t>
      </w:r>
      <w:r w:rsidRPr="009D65CA">
        <w:rPr>
          <w:rFonts w:asciiTheme="minorHAnsi" w:eastAsia="Calibri" w:hAnsiTheme="minorHAnsi" w:cstheme="minorHAnsi"/>
        </w:rPr>
        <w:t>ż</w:t>
      </w:r>
      <w:r w:rsidRPr="009D65CA">
        <w:rPr>
          <w:rFonts w:asciiTheme="minorHAnsi" w:eastAsia="Liberation Serif" w:hAnsiTheme="minorHAnsi" w:cstheme="minorHAnsi"/>
        </w:rPr>
        <w:t>nego rodzaju zaj</w:t>
      </w:r>
      <w:r w:rsidRPr="009D65CA">
        <w:rPr>
          <w:rFonts w:asciiTheme="minorHAnsi" w:eastAsia="Calibri" w:hAnsiTheme="minorHAnsi" w:cstheme="minorHAnsi"/>
        </w:rPr>
        <w:t>ę</w:t>
      </w:r>
      <w:r w:rsidRPr="009D65CA">
        <w:rPr>
          <w:rFonts w:asciiTheme="minorHAnsi" w:eastAsia="Liberation Serif" w:hAnsiTheme="minorHAnsi" w:cstheme="minorHAnsi"/>
        </w:rPr>
        <w:t>ciach proponowanych                w ramach terapii zaj</w:t>
      </w:r>
      <w:r w:rsidRPr="009D65CA">
        <w:rPr>
          <w:rFonts w:asciiTheme="minorHAnsi" w:eastAsia="Calibri" w:hAnsiTheme="minorHAnsi" w:cstheme="minorHAnsi"/>
        </w:rPr>
        <w:t>ę</w:t>
      </w:r>
      <w:r w:rsidRPr="009D65CA">
        <w:rPr>
          <w:rFonts w:asciiTheme="minorHAnsi" w:eastAsia="Liberation Serif" w:hAnsiTheme="minorHAnsi" w:cstheme="minorHAnsi"/>
        </w:rPr>
        <w:t>ciowej, pos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ucha</w:t>
      </w:r>
      <w:r w:rsidRPr="009D65CA">
        <w:rPr>
          <w:rFonts w:asciiTheme="minorHAnsi" w:eastAsia="Calibri" w:hAnsiTheme="minorHAnsi" w:cstheme="minorHAnsi"/>
        </w:rPr>
        <w:t>ć</w:t>
      </w:r>
      <w:r w:rsidRPr="009D65CA">
        <w:rPr>
          <w:rFonts w:asciiTheme="minorHAnsi" w:eastAsia="Liberation Serif" w:hAnsiTheme="minorHAnsi" w:cstheme="minorHAnsi"/>
        </w:rPr>
        <w:t xml:space="preserve"> r</w:t>
      </w:r>
      <w:r w:rsidRPr="009D65CA">
        <w:rPr>
          <w:rFonts w:asciiTheme="minorHAnsi" w:eastAsia="Calibri" w:hAnsiTheme="minorHAnsi" w:cstheme="minorHAnsi"/>
        </w:rPr>
        <w:t>óż</w:t>
      </w:r>
      <w:r w:rsidRPr="009D65CA">
        <w:rPr>
          <w:rFonts w:asciiTheme="minorHAnsi" w:eastAsia="Liberation Serif" w:hAnsiTheme="minorHAnsi" w:cstheme="minorHAnsi"/>
        </w:rPr>
        <w:t>nych ciekawostek i porozmawia</w:t>
      </w:r>
      <w:r w:rsidRPr="009D65CA">
        <w:rPr>
          <w:rFonts w:asciiTheme="minorHAnsi" w:eastAsia="Calibri" w:hAnsiTheme="minorHAnsi" w:cstheme="minorHAnsi"/>
        </w:rPr>
        <w:t>ć</w:t>
      </w:r>
      <w:r w:rsidRPr="009D65CA">
        <w:rPr>
          <w:rFonts w:asciiTheme="minorHAnsi" w:eastAsia="Liberation Serif" w:hAnsiTheme="minorHAnsi" w:cstheme="minorHAnsi"/>
        </w:rPr>
        <w:t xml:space="preserve"> z go</w:t>
      </w:r>
      <w:r w:rsidRPr="009D65CA">
        <w:rPr>
          <w:rFonts w:asciiTheme="minorHAnsi" w:eastAsia="Calibri" w:hAnsiTheme="minorHAnsi" w:cstheme="minorHAnsi"/>
        </w:rPr>
        <w:t>ść</w:t>
      </w:r>
      <w:r w:rsidRPr="009D65CA">
        <w:rPr>
          <w:rFonts w:asciiTheme="minorHAnsi" w:eastAsia="Liberation Serif" w:hAnsiTheme="minorHAnsi" w:cstheme="minorHAnsi"/>
        </w:rPr>
        <w:t>mi zapraszanymi do DDP, obejrze</w:t>
      </w:r>
      <w:r w:rsidRPr="009D65CA">
        <w:rPr>
          <w:rFonts w:asciiTheme="minorHAnsi" w:eastAsia="Calibri" w:hAnsiTheme="minorHAnsi" w:cstheme="minorHAnsi"/>
        </w:rPr>
        <w:t>ć</w:t>
      </w:r>
      <w:r w:rsidRPr="009D65CA">
        <w:rPr>
          <w:rFonts w:asciiTheme="minorHAnsi" w:eastAsia="Liberation Serif" w:hAnsiTheme="minorHAnsi" w:cstheme="minorHAnsi"/>
        </w:rPr>
        <w:t xml:space="preserve"> wyst</w:t>
      </w:r>
      <w:r w:rsidRPr="009D65CA">
        <w:rPr>
          <w:rFonts w:asciiTheme="minorHAnsi" w:eastAsia="Calibri" w:hAnsiTheme="minorHAnsi" w:cstheme="minorHAnsi"/>
        </w:rPr>
        <w:t>ę</w:t>
      </w:r>
      <w:r w:rsidRPr="009D65CA">
        <w:rPr>
          <w:rFonts w:asciiTheme="minorHAnsi" w:eastAsia="Liberation Serif" w:hAnsiTheme="minorHAnsi" w:cstheme="minorHAnsi"/>
        </w:rPr>
        <w:t>py dzieci z przedszkola, m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odzie</w:t>
      </w:r>
      <w:r w:rsidRPr="009D65CA">
        <w:rPr>
          <w:rFonts w:asciiTheme="minorHAnsi" w:eastAsia="Calibri" w:hAnsiTheme="minorHAnsi" w:cstheme="minorHAnsi"/>
        </w:rPr>
        <w:t>ż</w:t>
      </w:r>
      <w:r w:rsidRPr="009D65CA">
        <w:rPr>
          <w:rFonts w:asciiTheme="minorHAnsi" w:eastAsia="Liberation Serif" w:hAnsiTheme="minorHAnsi" w:cstheme="minorHAnsi"/>
        </w:rPr>
        <w:t>y szkolnej oraz zaprzyja</w:t>
      </w:r>
      <w:r w:rsidRPr="009D65CA">
        <w:rPr>
          <w:rFonts w:asciiTheme="minorHAnsi" w:eastAsia="Calibri" w:hAnsiTheme="minorHAnsi" w:cstheme="minorHAnsi"/>
        </w:rPr>
        <w:t>ź</w:t>
      </w:r>
      <w:r w:rsidRPr="009D65CA">
        <w:rPr>
          <w:rFonts w:asciiTheme="minorHAnsi" w:eastAsia="Liberation Serif" w:hAnsiTheme="minorHAnsi" w:cstheme="minorHAnsi"/>
        </w:rPr>
        <w:t>nionych grup senior</w:t>
      </w:r>
      <w:r w:rsidRPr="009D65CA">
        <w:rPr>
          <w:rFonts w:asciiTheme="minorHAnsi" w:eastAsia="Calibri" w:hAnsiTheme="minorHAnsi" w:cstheme="minorHAnsi"/>
        </w:rPr>
        <w:t>ó</w:t>
      </w:r>
      <w:r w:rsidRPr="009D65CA">
        <w:rPr>
          <w:rFonts w:asciiTheme="minorHAnsi" w:eastAsia="Liberation Serif" w:hAnsiTheme="minorHAnsi" w:cstheme="minorHAnsi"/>
        </w:rPr>
        <w:t xml:space="preserve">w. </w:t>
      </w:r>
    </w:p>
    <w:p w:rsidR="009D65CA" w:rsidRPr="009D65CA" w:rsidRDefault="009D65CA" w:rsidP="009D65CA">
      <w:pPr>
        <w:pStyle w:val="Standard"/>
        <w:spacing w:line="360" w:lineRule="auto"/>
        <w:jc w:val="both"/>
        <w:rPr>
          <w:rFonts w:asciiTheme="minorHAnsi" w:hAnsiTheme="minorHAnsi" w:cstheme="minorHAnsi"/>
        </w:rPr>
      </w:pPr>
      <w:r>
        <w:rPr>
          <w:rFonts w:asciiTheme="minorHAnsi" w:eastAsia="Liberation Serif" w:hAnsiTheme="minorHAnsi" w:cstheme="minorHAnsi"/>
        </w:rPr>
        <w:t>G</w:t>
      </w:r>
      <w:r w:rsidRPr="009D65CA">
        <w:rPr>
          <w:rFonts w:asciiTheme="minorHAnsi" w:eastAsia="Liberation Serif" w:hAnsiTheme="minorHAnsi" w:cstheme="minorHAnsi"/>
        </w:rPr>
        <w:t xml:space="preserve">ośćmi </w:t>
      </w:r>
      <w:r>
        <w:rPr>
          <w:rFonts w:asciiTheme="minorHAnsi" w:eastAsia="Liberation Serif" w:hAnsiTheme="minorHAnsi" w:cstheme="minorHAnsi"/>
        </w:rPr>
        <w:t xml:space="preserve">DDP </w:t>
      </w:r>
      <w:r w:rsidRPr="009D65CA">
        <w:rPr>
          <w:rFonts w:asciiTheme="minorHAnsi" w:eastAsia="Liberation Serif" w:hAnsiTheme="minorHAnsi" w:cstheme="minorHAnsi"/>
        </w:rPr>
        <w:t>byli:</w:t>
      </w:r>
    </w:p>
    <w:p w:rsidR="009D65CA" w:rsidRDefault="009D65CA" w:rsidP="00802D36">
      <w:pPr>
        <w:pStyle w:val="Standard"/>
        <w:numPr>
          <w:ilvl w:val="0"/>
          <w:numId w:val="43"/>
        </w:numPr>
        <w:spacing w:line="360" w:lineRule="auto"/>
        <w:jc w:val="both"/>
        <w:rPr>
          <w:rFonts w:asciiTheme="minorHAnsi" w:eastAsia="Liberation Serif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„Jesienne Słowiki”- grupa wokalna Związku Emerytów, Rencistów i Inwalidów</w:t>
      </w:r>
      <w:r>
        <w:rPr>
          <w:rFonts w:asciiTheme="minorHAnsi" w:eastAsia="Liberation Serif" w:hAnsiTheme="minorHAnsi" w:cstheme="minorHAnsi"/>
        </w:rPr>
        <w:t>;</w:t>
      </w:r>
    </w:p>
    <w:p w:rsidR="009D65CA" w:rsidRDefault="009D65CA" w:rsidP="00802D36">
      <w:pPr>
        <w:pStyle w:val="Standard"/>
        <w:numPr>
          <w:ilvl w:val="0"/>
          <w:numId w:val="43"/>
        </w:numPr>
        <w:spacing w:line="360" w:lineRule="auto"/>
        <w:jc w:val="both"/>
        <w:rPr>
          <w:rFonts w:asciiTheme="minorHAnsi" w:eastAsia="Liberation Serif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 xml:space="preserve">Grupa artystyczna </w:t>
      </w:r>
      <w:proofErr w:type="spellStart"/>
      <w:r w:rsidRPr="009D65CA">
        <w:rPr>
          <w:rFonts w:asciiTheme="minorHAnsi" w:eastAsia="Liberation Serif" w:hAnsiTheme="minorHAnsi" w:cstheme="minorHAnsi"/>
        </w:rPr>
        <w:t>NAZAwołanie</w:t>
      </w:r>
      <w:proofErr w:type="spellEnd"/>
      <w:r w:rsidRPr="009D65CA">
        <w:rPr>
          <w:rFonts w:asciiTheme="minorHAnsi" w:eastAsia="Liberation Serif" w:hAnsiTheme="minorHAnsi" w:cstheme="minorHAnsi"/>
        </w:rPr>
        <w:t xml:space="preserve"> z Tomaszowskiego Uniwersytetu Trzeciego Wieku</w:t>
      </w:r>
      <w:r>
        <w:rPr>
          <w:rFonts w:asciiTheme="minorHAnsi" w:eastAsia="Liberation Serif" w:hAnsiTheme="minorHAnsi" w:cstheme="minorHAnsi"/>
        </w:rPr>
        <w:t>;</w:t>
      </w:r>
    </w:p>
    <w:p w:rsidR="009D65CA" w:rsidRDefault="009D65CA" w:rsidP="00802D36">
      <w:pPr>
        <w:pStyle w:val="Standard"/>
        <w:numPr>
          <w:ilvl w:val="0"/>
          <w:numId w:val="43"/>
        </w:numPr>
        <w:spacing w:line="360" w:lineRule="auto"/>
        <w:jc w:val="both"/>
        <w:rPr>
          <w:rFonts w:asciiTheme="minorHAnsi" w:eastAsia="Liberation Serif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Grupa artystyczna Klubu Seniora „Słoneczna Jedynka” z Miejskiego Ośrodka Pomocy Społecznej;</w:t>
      </w:r>
    </w:p>
    <w:p w:rsidR="00427A11" w:rsidRDefault="009D65CA" w:rsidP="00802D36">
      <w:pPr>
        <w:pStyle w:val="Standard"/>
        <w:numPr>
          <w:ilvl w:val="0"/>
          <w:numId w:val="43"/>
        </w:numPr>
        <w:spacing w:line="360" w:lineRule="auto"/>
        <w:jc w:val="both"/>
        <w:rPr>
          <w:rFonts w:asciiTheme="minorHAnsi" w:eastAsia="Liberation Serif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Dzieci z Przedszkola „Promyczek” w Tomaszowie Maz.</w:t>
      </w:r>
      <w:r w:rsidR="00427A11">
        <w:rPr>
          <w:rFonts w:asciiTheme="minorHAnsi" w:eastAsia="Liberation Serif" w:hAnsiTheme="minorHAnsi" w:cstheme="minorHAnsi"/>
        </w:rPr>
        <w:t>;</w:t>
      </w:r>
    </w:p>
    <w:p w:rsidR="00427A11" w:rsidRDefault="009D65CA" w:rsidP="00802D36">
      <w:pPr>
        <w:pStyle w:val="Standard"/>
        <w:numPr>
          <w:ilvl w:val="0"/>
          <w:numId w:val="43"/>
        </w:numPr>
        <w:spacing w:line="360" w:lineRule="auto"/>
        <w:jc w:val="both"/>
        <w:rPr>
          <w:rFonts w:asciiTheme="minorHAnsi" w:eastAsia="Liberation Serif" w:hAnsiTheme="minorHAnsi" w:cstheme="minorHAnsi"/>
        </w:rPr>
      </w:pPr>
      <w:r w:rsidRPr="00427A11">
        <w:rPr>
          <w:rFonts w:asciiTheme="minorHAnsi" w:eastAsia="Liberation Serif" w:hAnsiTheme="minorHAnsi" w:cstheme="minorHAnsi"/>
        </w:rPr>
        <w:t>Dzieci z Przedszkola nr 2 w Tomaszowie Maz.</w:t>
      </w:r>
      <w:r w:rsidR="00427A11" w:rsidRPr="00427A11">
        <w:rPr>
          <w:rFonts w:asciiTheme="minorHAnsi" w:eastAsia="Liberation Serif" w:hAnsiTheme="minorHAnsi" w:cstheme="minorHAnsi"/>
        </w:rPr>
        <w:t>;</w:t>
      </w:r>
    </w:p>
    <w:p w:rsidR="009D65CA" w:rsidRPr="00427A11" w:rsidRDefault="009D65CA" w:rsidP="00802D36">
      <w:pPr>
        <w:pStyle w:val="Standard"/>
        <w:numPr>
          <w:ilvl w:val="0"/>
          <w:numId w:val="43"/>
        </w:numPr>
        <w:spacing w:line="360" w:lineRule="auto"/>
        <w:jc w:val="both"/>
        <w:rPr>
          <w:rFonts w:asciiTheme="minorHAnsi" w:eastAsia="Liberation Serif" w:hAnsiTheme="minorHAnsi" w:cstheme="minorHAnsi"/>
        </w:rPr>
      </w:pPr>
      <w:r w:rsidRPr="00427A11">
        <w:rPr>
          <w:rFonts w:asciiTheme="minorHAnsi" w:eastAsia="Liberation Serif" w:hAnsiTheme="minorHAnsi" w:cstheme="minorHAnsi"/>
        </w:rPr>
        <w:t>Uczniowie ze Szkoły Podstawowej nr 8 w Tomaszowie Maz.</w:t>
      </w:r>
      <w:r w:rsidR="00427A11">
        <w:rPr>
          <w:rFonts w:asciiTheme="minorHAnsi" w:eastAsia="Liberation Serif" w:hAnsiTheme="minorHAnsi" w:cstheme="minorHAnsi"/>
        </w:rPr>
        <w:t>;</w:t>
      </w:r>
    </w:p>
    <w:p w:rsidR="009D65CA" w:rsidRPr="009D65CA" w:rsidRDefault="009D65CA" w:rsidP="00802D36">
      <w:pPr>
        <w:pStyle w:val="Standard"/>
        <w:numPr>
          <w:ilvl w:val="0"/>
          <w:numId w:val="43"/>
        </w:numPr>
        <w:spacing w:line="360" w:lineRule="auto"/>
        <w:jc w:val="both"/>
        <w:rPr>
          <w:rFonts w:asciiTheme="minorHAnsi" w:eastAsia="Liberation Serif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Uczniowie z Gimnazjum nr 3 w Tomaszowie Maz.</w:t>
      </w:r>
      <w:r w:rsidR="00427A11">
        <w:rPr>
          <w:rFonts w:asciiTheme="minorHAnsi" w:eastAsia="Liberation Serif" w:hAnsiTheme="minorHAnsi" w:cstheme="minorHAnsi"/>
        </w:rPr>
        <w:t>;</w:t>
      </w:r>
    </w:p>
    <w:p w:rsidR="009D65CA" w:rsidRPr="009D65CA" w:rsidRDefault="009D65CA" w:rsidP="00802D36">
      <w:pPr>
        <w:pStyle w:val="Standard"/>
        <w:numPr>
          <w:ilvl w:val="0"/>
          <w:numId w:val="43"/>
        </w:numPr>
        <w:spacing w:line="360" w:lineRule="auto"/>
        <w:jc w:val="both"/>
        <w:rPr>
          <w:rFonts w:asciiTheme="minorHAnsi" w:eastAsia="Liberation Serif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Uczniowie z Zespołu Szkół Ponadgimnazjalnych nr 3 w Tomaszowie Maz.</w:t>
      </w:r>
      <w:r w:rsidR="00427A11">
        <w:rPr>
          <w:rFonts w:asciiTheme="minorHAnsi" w:eastAsia="Liberation Serif" w:hAnsiTheme="minorHAnsi" w:cstheme="minorHAnsi"/>
        </w:rPr>
        <w:t>;</w:t>
      </w:r>
    </w:p>
    <w:p w:rsidR="009D65CA" w:rsidRPr="009D65CA" w:rsidRDefault="009D65CA" w:rsidP="00802D36">
      <w:pPr>
        <w:pStyle w:val="Standard"/>
        <w:numPr>
          <w:ilvl w:val="0"/>
          <w:numId w:val="43"/>
        </w:numPr>
        <w:spacing w:line="360" w:lineRule="auto"/>
        <w:jc w:val="both"/>
        <w:rPr>
          <w:rFonts w:asciiTheme="minorHAnsi" w:eastAsia="Liberation Serif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Funkcjonariusze Komendy Powiatowej Policji w Tomaszowie Maz.</w:t>
      </w:r>
      <w:r w:rsidR="00427A11">
        <w:rPr>
          <w:rFonts w:asciiTheme="minorHAnsi" w:eastAsia="Liberation Serif" w:hAnsiTheme="minorHAnsi" w:cstheme="minorHAnsi"/>
        </w:rPr>
        <w:t>;</w:t>
      </w:r>
    </w:p>
    <w:p w:rsidR="009D65CA" w:rsidRPr="009D65CA" w:rsidRDefault="009D65CA" w:rsidP="00802D36">
      <w:pPr>
        <w:pStyle w:val="Standard"/>
        <w:numPr>
          <w:ilvl w:val="0"/>
          <w:numId w:val="43"/>
        </w:numPr>
        <w:spacing w:line="360" w:lineRule="auto"/>
        <w:jc w:val="both"/>
        <w:rPr>
          <w:rFonts w:asciiTheme="minorHAnsi" w:eastAsia="Liberation Serif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Grupa Latino z Klubu Tańca Towarzyskiego w Tomaszowie Maz.</w:t>
      </w:r>
    </w:p>
    <w:p w:rsidR="009D65CA" w:rsidRPr="009D65CA" w:rsidRDefault="009D65CA" w:rsidP="00427A11">
      <w:pPr>
        <w:pStyle w:val="Standard"/>
        <w:spacing w:line="360" w:lineRule="auto"/>
        <w:ind w:firstLine="708"/>
        <w:jc w:val="both"/>
        <w:rPr>
          <w:rFonts w:asciiTheme="minorHAnsi" w:eastAsia="Liberation Serif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Do dyspozycji seniorów by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a herbata, kawa</w:t>
      </w:r>
      <w:r w:rsidR="00427A11">
        <w:rPr>
          <w:rFonts w:asciiTheme="minorHAnsi" w:eastAsia="Liberation Serif" w:hAnsiTheme="minorHAnsi" w:cstheme="minorHAnsi"/>
        </w:rPr>
        <w:t xml:space="preserve"> i</w:t>
      </w:r>
      <w:r w:rsidRPr="009D65CA">
        <w:rPr>
          <w:rFonts w:asciiTheme="minorHAnsi" w:eastAsia="Liberation Serif" w:hAnsiTheme="minorHAnsi" w:cstheme="minorHAnsi"/>
        </w:rPr>
        <w:t xml:space="preserve"> ciastka</w:t>
      </w:r>
      <w:r w:rsidR="00427A11">
        <w:rPr>
          <w:rFonts w:asciiTheme="minorHAnsi" w:eastAsia="Liberation Serif" w:hAnsiTheme="minorHAnsi" w:cstheme="minorHAnsi"/>
        </w:rPr>
        <w:t>.</w:t>
      </w:r>
      <w:r w:rsidRPr="009D65CA">
        <w:rPr>
          <w:rFonts w:asciiTheme="minorHAnsi" w:eastAsia="Liberation Serif" w:hAnsiTheme="minorHAnsi" w:cstheme="minorHAnsi"/>
        </w:rPr>
        <w:t xml:space="preserve"> Każdy  uczestnik miał możliwość korzystania codziennie z </w:t>
      </w:r>
      <w:r w:rsidR="00427A11">
        <w:rPr>
          <w:rFonts w:asciiTheme="minorHAnsi" w:eastAsia="Liberation Serif" w:hAnsiTheme="minorHAnsi" w:cstheme="minorHAnsi"/>
        </w:rPr>
        <w:t>ciepłego posiłku, który</w:t>
      </w:r>
      <w:r w:rsidRPr="009D65CA">
        <w:rPr>
          <w:rFonts w:asciiTheme="minorHAnsi" w:eastAsia="Liberation Serif" w:hAnsiTheme="minorHAnsi" w:cstheme="minorHAnsi"/>
        </w:rPr>
        <w:t xml:space="preserve"> bezpłatnie dostarczało firma Deko Smaku. Również pensjonariusze mieli dostarczane bezpłatnie  wyroby cukiernicze</w:t>
      </w:r>
      <w:r w:rsidR="00427A11">
        <w:rPr>
          <w:rFonts w:asciiTheme="minorHAnsi" w:eastAsia="Liberation Serif" w:hAnsiTheme="minorHAnsi" w:cstheme="minorHAnsi"/>
        </w:rPr>
        <w:t xml:space="preserve"> </w:t>
      </w:r>
      <w:r w:rsidRPr="009D65CA">
        <w:rPr>
          <w:rFonts w:asciiTheme="minorHAnsi" w:eastAsia="Liberation Serif" w:hAnsiTheme="minorHAnsi" w:cstheme="minorHAnsi"/>
        </w:rPr>
        <w:t xml:space="preserve">z Cukierni </w:t>
      </w:r>
      <w:r w:rsidR="00616F6A">
        <w:rPr>
          <w:rFonts w:asciiTheme="minorHAnsi" w:eastAsia="Liberation Serif" w:hAnsiTheme="minorHAnsi" w:cstheme="minorHAnsi"/>
        </w:rPr>
        <w:t>„</w:t>
      </w:r>
      <w:proofErr w:type="spellStart"/>
      <w:r w:rsidRPr="009D65CA">
        <w:rPr>
          <w:rFonts w:asciiTheme="minorHAnsi" w:eastAsia="Liberation Serif" w:hAnsiTheme="minorHAnsi" w:cstheme="minorHAnsi"/>
        </w:rPr>
        <w:t>Birski</w:t>
      </w:r>
      <w:proofErr w:type="spellEnd"/>
      <w:r w:rsidR="00616F6A">
        <w:rPr>
          <w:rFonts w:asciiTheme="minorHAnsi" w:eastAsia="Liberation Serif" w:hAnsiTheme="minorHAnsi" w:cstheme="minorHAnsi"/>
        </w:rPr>
        <w:t>”</w:t>
      </w:r>
      <w:r w:rsidRPr="009D65CA">
        <w:rPr>
          <w:rFonts w:asciiTheme="minorHAnsi" w:eastAsia="Liberation Serif" w:hAnsiTheme="minorHAnsi" w:cstheme="minorHAnsi"/>
        </w:rPr>
        <w:t xml:space="preserve">.           </w:t>
      </w:r>
    </w:p>
    <w:p w:rsidR="009D65CA" w:rsidRPr="009D65CA" w:rsidRDefault="009D65CA" w:rsidP="00427A11">
      <w:pPr>
        <w:pStyle w:val="Standard"/>
        <w:spacing w:line="360" w:lineRule="auto"/>
        <w:ind w:firstLine="708"/>
        <w:jc w:val="both"/>
        <w:rPr>
          <w:rFonts w:asciiTheme="minorHAnsi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Uczestnicy mieli  również mo</w:t>
      </w:r>
      <w:r w:rsidRPr="009D65CA">
        <w:rPr>
          <w:rFonts w:asciiTheme="minorHAnsi" w:eastAsia="Calibri" w:hAnsiTheme="minorHAnsi" w:cstheme="minorHAnsi"/>
        </w:rPr>
        <w:t>ż</w:t>
      </w:r>
      <w:r w:rsidRPr="009D65CA">
        <w:rPr>
          <w:rFonts w:asciiTheme="minorHAnsi" w:eastAsia="Liberation Serif" w:hAnsiTheme="minorHAnsi" w:cstheme="minorHAnsi"/>
        </w:rPr>
        <w:t>liwo</w:t>
      </w:r>
      <w:r w:rsidRPr="009D65CA">
        <w:rPr>
          <w:rFonts w:asciiTheme="minorHAnsi" w:eastAsia="Calibri" w:hAnsiTheme="minorHAnsi" w:cstheme="minorHAnsi"/>
        </w:rPr>
        <w:t>ść</w:t>
      </w:r>
      <w:r w:rsidRPr="009D65CA">
        <w:rPr>
          <w:rFonts w:asciiTheme="minorHAnsi" w:eastAsia="Liberation Serif" w:hAnsiTheme="minorHAnsi" w:cstheme="minorHAnsi"/>
        </w:rPr>
        <w:t xml:space="preserve"> skorzysta</w:t>
      </w:r>
      <w:r w:rsidRPr="009D65CA">
        <w:rPr>
          <w:rFonts w:asciiTheme="minorHAnsi" w:eastAsia="Calibri" w:hAnsiTheme="minorHAnsi" w:cstheme="minorHAnsi"/>
        </w:rPr>
        <w:t>ć</w:t>
      </w:r>
      <w:r w:rsidRPr="009D65CA">
        <w:rPr>
          <w:rFonts w:asciiTheme="minorHAnsi" w:eastAsia="Liberation Serif" w:hAnsiTheme="minorHAnsi" w:cstheme="minorHAnsi"/>
        </w:rPr>
        <w:t xml:space="preserve"> na miejscu z p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atnego posi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 xml:space="preserve">ku </w:t>
      </w:r>
      <w:r w:rsidRPr="009D65CA">
        <w:rPr>
          <w:rFonts w:asciiTheme="minorHAnsi" w:eastAsia="Liberation Serif" w:hAnsiTheme="minorHAnsi" w:cstheme="minorHAnsi"/>
        </w:rPr>
        <w:lastRenderedPageBreak/>
        <w:t>obiadowego na sto</w:t>
      </w:r>
      <w:r w:rsidRPr="009D65CA">
        <w:rPr>
          <w:rFonts w:asciiTheme="minorHAnsi" w:eastAsia="Calibri" w:hAnsiTheme="minorHAnsi" w:cstheme="minorHAnsi"/>
        </w:rPr>
        <w:t>łó</w:t>
      </w:r>
      <w:r w:rsidRPr="009D65CA">
        <w:rPr>
          <w:rFonts w:asciiTheme="minorHAnsi" w:eastAsia="Liberation Serif" w:hAnsiTheme="minorHAnsi" w:cstheme="minorHAnsi"/>
        </w:rPr>
        <w:t>wce Domu Pomocy Spo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ecznej.  Jeden uczestnik obj</w:t>
      </w:r>
      <w:r w:rsidRPr="009D65CA">
        <w:rPr>
          <w:rFonts w:asciiTheme="minorHAnsi" w:eastAsia="Calibri" w:hAnsiTheme="minorHAnsi" w:cstheme="minorHAnsi"/>
        </w:rPr>
        <w:t>ę</w:t>
      </w:r>
      <w:r w:rsidRPr="009D65CA">
        <w:rPr>
          <w:rFonts w:asciiTheme="minorHAnsi" w:eastAsia="Liberation Serif" w:hAnsiTheme="minorHAnsi" w:cstheme="minorHAnsi"/>
        </w:rPr>
        <w:t>ty by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 xml:space="preserve"> pomoc</w:t>
      </w:r>
      <w:r w:rsidRPr="009D65CA">
        <w:rPr>
          <w:rFonts w:asciiTheme="minorHAnsi" w:eastAsia="Calibri" w:hAnsiTheme="minorHAnsi" w:cstheme="minorHAnsi"/>
        </w:rPr>
        <w:t>ą</w:t>
      </w:r>
      <w:r w:rsidR="00427A11">
        <w:rPr>
          <w:rFonts w:asciiTheme="minorHAnsi" w:eastAsia="Liberation Serif" w:hAnsiTheme="minorHAnsi" w:cstheme="minorHAnsi"/>
        </w:rPr>
        <w:t xml:space="preserve"> w </w:t>
      </w:r>
      <w:r w:rsidRPr="009D65CA">
        <w:rPr>
          <w:rFonts w:asciiTheme="minorHAnsi" w:eastAsia="Liberation Serif" w:hAnsiTheme="minorHAnsi" w:cstheme="minorHAnsi"/>
        </w:rPr>
        <w:t>formie nieodp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atnego posi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ku przywo</w:t>
      </w:r>
      <w:r w:rsidRPr="009D65CA">
        <w:rPr>
          <w:rFonts w:asciiTheme="minorHAnsi" w:eastAsia="Calibri" w:hAnsiTheme="minorHAnsi" w:cstheme="minorHAnsi"/>
        </w:rPr>
        <w:t>ż</w:t>
      </w:r>
      <w:r w:rsidRPr="009D65CA">
        <w:rPr>
          <w:rFonts w:asciiTheme="minorHAnsi" w:eastAsia="Liberation Serif" w:hAnsiTheme="minorHAnsi" w:cstheme="minorHAnsi"/>
        </w:rPr>
        <w:t xml:space="preserve">onego na miejsce </w:t>
      </w:r>
      <w:r w:rsidRPr="009D65CA">
        <w:rPr>
          <w:rFonts w:asciiTheme="minorHAnsi" w:eastAsia="Calibri" w:hAnsiTheme="minorHAnsi" w:cstheme="minorHAnsi"/>
        </w:rPr>
        <w:t>w ramach realizowanego przez  MOPS w/m programu</w:t>
      </w:r>
      <w:r w:rsidRPr="009D65CA">
        <w:rPr>
          <w:rFonts w:asciiTheme="minorHAnsi" w:eastAsia="Liberation Serif" w:hAnsiTheme="minorHAnsi" w:cstheme="minorHAnsi"/>
        </w:rPr>
        <w:t xml:space="preserve">  "Pomoc pa</w:t>
      </w:r>
      <w:r w:rsidRPr="009D65CA">
        <w:rPr>
          <w:rFonts w:asciiTheme="minorHAnsi" w:eastAsia="Calibri" w:hAnsiTheme="minorHAnsi" w:cstheme="minorHAnsi"/>
        </w:rPr>
        <w:t>ń</w:t>
      </w:r>
      <w:r w:rsidRPr="009D65CA">
        <w:rPr>
          <w:rFonts w:asciiTheme="minorHAnsi" w:eastAsia="Liberation Serif" w:hAnsiTheme="minorHAnsi" w:cstheme="minorHAnsi"/>
        </w:rPr>
        <w:t>stwa w zakresie do</w:t>
      </w:r>
      <w:r w:rsidRPr="009D65CA">
        <w:rPr>
          <w:rFonts w:asciiTheme="minorHAnsi" w:eastAsia="Calibri" w:hAnsiTheme="minorHAnsi" w:cstheme="minorHAnsi"/>
        </w:rPr>
        <w:t>ż</w:t>
      </w:r>
      <w:r w:rsidRPr="009D65CA">
        <w:rPr>
          <w:rFonts w:asciiTheme="minorHAnsi" w:eastAsia="Liberation Serif" w:hAnsiTheme="minorHAnsi" w:cstheme="minorHAnsi"/>
        </w:rPr>
        <w:t>ywiania na lata 2014-2020”.</w:t>
      </w:r>
    </w:p>
    <w:p w:rsidR="009D65CA" w:rsidRPr="009D65CA" w:rsidRDefault="009D65CA" w:rsidP="00427A11">
      <w:pPr>
        <w:pStyle w:val="Standard"/>
        <w:spacing w:line="360" w:lineRule="auto"/>
        <w:ind w:firstLine="708"/>
        <w:jc w:val="both"/>
        <w:rPr>
          <w:rFonts w:asciiTheme="minorHAnsi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W Domu Dziennego Pobytu by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a prowadzona szeroko rozumiana terapia czyli dzia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 xml:space="preserve">ania </w:t>
      </w:r>
      <w:proofErr w:type="spellStart"/>
      <w:r w:rsidRPr="009D65CA">
        <w:rPr>
          <w:rFonts w:asciiTheme="minorHAnsi" w:eastAsia="Liberation Serif" w:hAnsiTheme="minorHAnsi" w:cstheme="minorHAnsi"/>
        </w:rPr>
        <w:t>arteterapeutyczne</w:t>
      </w:r>
      <w:proofErr w:type="spellEnd"/>
      <w:r w:rsidRPr="009D65CA">
        <w:rPr>
          <w:rFonts w:asciiTheme="minorHAnsi" w:eastAsia="Liberation Serif" w:hAnsiTheme="minorHAnsi" w:cstheme="minorHAnsi"/>
        </w:rPr>
        <w:t>, r</w:t>
      </w:r>
      <w:r w:rsidRPr="009D65CA">
        <w:rPr>
          <w:rFonts w:asciiTheme="minorHAnsi" w:eastAsia="Calibri" w:hAnsiTheme="minorHAnsi" w:cstheme="minorHAnsi"/>
        </w:rPr>
        <w:t>ę</w:t>
      </w:r>
      <w:r w:rsidRPr="009D65CA">
        <w:rPr>
          <w:rFonts w:asciiTheme="minorHAnsi" w:eastAsia="Liberation Serif" w:hAnsiTheme="minorHAnsi" w:cstheme="minorHAnsi"/>
        </w:rPr>
        <w:t>kodzie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o, biblioterapia, muzykoterapia czynna i bierna, choreoterapia a tak</w:t>
      </w:r>
      <w:r w:rsidRPr="009D65CA">
        <w:rPr>
          <w:rFonts w:asciiTheme="minorHAnsi" w:eastAsia="Calibri" w:hAnsiTheme="minorHAnsi" w:cstheme="minorHAnsi"/>
        </w:rPr>
        <w:t>ż</w:t>
      </w:r>
      <w:r w:rsidRPr="009D65CA">
        <w:rPr>
          <w:rFonts w:asciiTheme="minorHAnsi" w:eastAsia="Liberation Serif" w:hAnsiTheme="minorHAnsi" w:cstheme="minorHAnsi"/>
        </w:rPr>
        <w:t>e gimnastyka. Wszystkie te zaj</w:t>
      </w:r>
      <w:r w:rsidRPr="009D65CA">
        <w:rPr>
          <w:rFonts w:asciiTheme="minorHAnsi" w:eastAsia="Calibri" w:hAnsiTheme="minorHAnsi" w:cstheme="minorHAnsi"/>
        </w:rPr>
        <w:t>ę</w:t>
      </w:r>
      <w:r w:rsidRPr="009D65CA">
        <w:rPr>
          <w:rFonts w:asciiTheme="minorHAnsi" w:eastAsia="Liberation Serif" w:hAnsiTheme="minorHAnsi" w:cstheme="minorHAnsi"/>
        </w:rPr>
        <w:t>cia mia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y na celu podtrzymanie sprawno</w:t>
      </w:r>
      <w:r w:rsidRPr="009D65CA">
        <w:rPr>
          <w:rFonts w:asciiTheme="minorHAnsi" w:eastAsia="Calibri" w:hAnsiTheme="minorHAnsi" w:cstheme="minorHAnsi"/>
        </w:rPr>
        <w:t>ś</w:t>
      </w:r>
      <w:r w:rsidRPr="009D65CA">
        <w:rPr>
          <w:rFonts w:asciiTheme="minorHAnsi" w:eastAsia="Liberation Serif" w:hAnsiTheme="minorHAnsi" w:cstheme="minorHAnsi"/>
        </w:rPr>
        <w:t>ci fizycznej i psychicznej.</w:t>
      </w:r>
    </w:p>
    <w:p w:rsidR="009D65CA" w:rsidRPr="009D65CA" w:rsidRDefault="009D65CA" w:rsidP="00427A11">
      <w:pPr>
        <w:pStyle w:val="Standard"/>
        <w:spacing w:line="360" w:lineRule="auto"/>
        <w:ind w:firstLine="708"/>
        <w:jc w:val="both"/>
        <w:rPr>
          <w:rFonts w:asciiTheme="minorHAnsi" w:hAnsiTheme="minorHAnsi" w:cstheme="minorHAnsi"/>
        </w:rPr>
      </w:pPr>
      <w:proofErr w:type="spellStart"/>
      <w:r w:rsidRPr="009D65CA">
        <w:rPr>
          <w:rFonts w:asciiTheme="minorHAnsi" w:eastAsia="Liberation Serif" w:hAnsiTheme="minorHAnsi" w:cstheme="minorHAnsi"/>
        </w:rPr>
        <w:t>Arteterapia</w:t>
      </w:r>
      <w:proofErr w:type="spellEnd"/>
      <w:r w:rsidRPr="009D65CA">
        <w:rPr>
          <w:rFonts w:asciiTheme="minorHAnsi" w:eastAsia="Liberation Serif" w:hAnsiTheme="minorHAnsi" w:cstheme="minorHAnsi"/>
        </w:rPr>
        <w:t xml:space="preserve"> i r</w:t>
      </w:r>
      <w:r w:rsidRPr="009D65CA">
        <w:rPr>
          <w:rFonts w:asciiTheme="minorHAnsi" w:eastAsia="Calibri" w:hAnsiTheme="minorHAnsi" w:cstheme="minorHAnsi"/>
        </w:rPr>
        <w:t>ę</w:t>
      </w:r>
      <w:r w:rsidRPr="009D65CA">
        <w:rPr>
          <w:rFonts w:asciiTheme="minorHAnsi" w:eastAsia="Liberation Serif" w:hAnsiTheme="minorHAnsi" w:cstheme="minorHAnsi"/>
        </w:rPr>
        <w:t>kodzie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o czyli wykonywanie r</w:t>
      </w:r>
      <w:r w:rsidRPr="009D65CA">
        <w:rPr>
          <w:rFonts w:asciiTheme="minorHAnsi" w:eastAsia="Calibri" w:hAnsiTheme="minorHAnsi" w:cstheme="minorHAnsi"/>
        </w:rPr>
        <w:t>óż</w:t>
      </w:r>
      <w:r w:rsidRPr="009D65CA">
        <w:rPr>
          <w:rFonts w:asciiTheme="minorHAnsi" w:eastAsia="Liberation Serif" w:hAnsiTheme="minorHAnsi" w:cstheme="minorHAnsi"/>
        </w:rPr>
        <w:t>nego rodzaju prac plastycznych dawa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o  mo</w:t>
      </w:r>
      <w:r w:rsidRPr="009D65CA">
        <w:rPr>
          <w:rFonts w:asciiTheme="minorHAnsi" w:eastAsia="Calibri" w:hAnsiTheme="minorHAnsi" w:cstheme="minorHAnsi"/>
        </w:rPr>
        <w:t>ż</w:t>
      </w:r>
      <w:r w:rsidRPr="009D65CA">
        <w:rPr>
          <w:rFonts w:asciiTheme="minorHAnsi" w:eastAsia="Liberation Serif" w:hAnsiTheme="minorHAnsi" w:cstheme="minorHAnsi"/>
        </w:rPr>
        <w:t>liwo</w:t>
      </w:r>
      <w:r w:rsidRPr="009D65CA">
        <w:rPr>
          <w:rFonts w:asciiTheme="minorHAnsi" w:eastAsia="Calibri" w:hAnsiTheme="minorHAnsi" w:cstheme="minorHAnsi"/>
        </w:rPr>
        <w:t>ść</w:t>
      </w:r>
      <w:r w:rsidRPr="009D65CA">
        <w:rPr>
          <w:rFonts w:asciiTheme="minorHAnsi" w:eastAsia="Liberation Serif" w:hAnsiTheme="minorHAnsi" w:cstheme="minorHAnsi"/>
        </w:rPr>
        <w:t xml:space="preserve"> rozwijania cz</w:t>
      </w:r>
      <w:r w:rsidRPr="009D65CA">
        <w:rPr>
          <w:rFonts w:asciiTheme="minorHAnsi" w:eastAsia="Calibri" w:hAnsiTheme="minorHAnsi" w:cstheme="minorHAnsi"/>
        </w:rPr>
        <w:t>ę</w:t>
      </w:r>
      <w:r w:rsidRPr="009D65CA">
        <w:rPr>
          <w:rFonts w:asciiTheme="minorHAnsi" w:eastAsia="Liberation Serif" w:hAnsiTheme="minorHAnsi" w:cstheme="minorHAnsi"/>
        </w:rPr>
        <w:t>sto u</w:t>
      </w:r>
      <w:r w:rsidRPr="009D65CA">
        <w:rPr>
          <w:rFonts w:asciiTheme="minorHAnsi" w:eastAsia="Calibri" w:hAnsiTheme="minorHAnsi" w:cstheme="minorHAnsi"/>
        </w:rPr>
        <w:t>ś</w:t>
      </w:r>
      <w:r w:rsidRPr="009D65CA">
        <w:rPr>
          <w:rFonts w:asciiTheme="minorHAnsi" w:eastAsia="Liberation Serif" w:hAnsiTheme="minorHAnsi" w:cstheme="minorHAnsi"/>
        </w:rPr>
        <w:t>pionych pasji, uruchamia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o  wyobra</w:t>
      </w:r>
      <w:r w:rsidRPr="009D65CA">
        <w:rPr>
          <w:rFonts w:asciiTheme="minorHAnsi" w:eastAsia="Calibri" w:hAnsiTheme="minorHAnsi" w:cstheme="minorHAnsi"/>
        </w:rPr>
        <w:t>ź</w:t>
      </w:r>
      <w:r w:rsidRPr="009D65CA">
        <w:rPr>
          <w:rFonts w:asciiTheme="minorHAnsi" w:eastAsia="Liberation Serif" w:hAnsiTheme="minorHAnsi" w:cstheme="minorHAnsi"/>
        </w:rPr>
        <w:t>ni</w:t>
      </w:r>
      <w:r w:rsidRPr="009D65CA">
        <w:rPr>
          <w:rFonts w:asciiTheme="minorHAnsi" w:eastAsia="Calibri" w:hAnsiTheme="minorHAnsi" w:cstheme="minorHAnsi"/>
        </w:rPr>
        <w:t>ę</w:t>
      </w:r>
      <w:r w:rsidRPr="009D65CA">
        <w:rPr>
          <w:rFonts w:asciiTheme="minorHAnsi" w:eastAsia="Liberation Serif" w:hAnsiTheme="minorHAnsi" w:cstheme="minorHAnsi"/>
        </w:rPr>
        <w:t xml:space="preserve"> a przede wszystkim oddala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o problemy zdrowotne wieku starczego.</w:t>
      </w:r>
    </w:p>
    <w:p w:rsidR="00427A11" w:rsidRDefault="009D65CA" w:rsidP="009D65CA">
      <w:pPr>
        <w:pStyle w:val="Standard"/>
        <w:spacing w:line="360" w:lineRule="auto"/>
        <w:jc w:val="both"/>
        <w:rPr>
          <w:rFonts w:asciiTheme="minorHAnsi" w:eastAsia="Liberation Serif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ab/>
        <w:t>Zaj</w:t>
      </w:r>
      <w:r w:rsidRPr="009D65CA">
        <w:rPr>
          <w:rFonts w:asciiTheme="minorHAnsi" w:eastAsia="Calibri" w:hAnsiTheme="minorHAnsi" w:cstheme="minorHAnsi"/>
        </w:rPr>
        <w:t>ę</w:t>
      </w:r>
      <w:r w:rsidRPr="009D65CA">
        <w:rPr>
          <w:rFonts w:asciiTheme="minorHAnsi" w:eastAsia="Liberation Serif" w:hAnsiTheme="minorHAnsi" w:cstheme="minorHAnsi"/>
        </w:rPr>
        <w:t>cia codzienne w DDP prowadzi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>a wykwalifikowana kadra. Uczestnicy mieli mo</w:t>
      </w:r>
      <w:r w:rsidRPr="009D65CA">
        <w:rPr>
          <w:rFonts w:asciiTheme="minorHAnsi" w:eastAsia="Calibri" w:hAnsiTheme="minorHAnsi" w:cstheme="minorHAnsi"/>
        </w:rPr>
        <w:t>ż</w:t>
      </w:r>
      <w:r w:rsidRPr="009D65CA">
        <w:rPr>
          <w:rFonts w:asciiTheme="minorHAnsi" w:eastAsia="Liberation Serif" w:hAnsiTheme="minorHAnsi" w:cstheme="minorHAnsi"/>
        </w:rPr>
        <w:t>liwo</w:t>
      </w:r>
      <w:r w:rsidRPr="009D65CA">
        <w:rPr>
          <w:rFonts w:asciiTheme="minorHAnsi" w:eastAsia="Calibri" w:hAnsiTheme="minorHAnsi" w:cstheme="minorHAnsi"/>
        </w:rPr>
        <w:t>ść</w:t>
      </w:r>
      <w:r w:rsidRPr="009D65CA">
        <w:rPr>
          <w:rFonts w:asciiTheme="minorHAnsi" w:eastAsia="Liberation Serif" w:hAnsiTheme="minorHAnsi" w:cstheme="minorHAnsi"/>
        </w:rPr>
        <w:t xml:space="preserve"> tak</w:t>
      </w:r>
      <w:r w:rsidRPr="009D65CA">
        <w:rPr>
          <w:rFonts w:asciiTheme="minorHAnsi" w:eastAsia="Calibri" w:hAnsiTheme="minorHAnsi" w:cstheme="minorHAnsi"/>
        </w:rPr>
        <w:t>ż</w:t>
      </w:r>
      <w:r w:rsidRPr="009D65CA">
        <w:rPr>
          <w:rFonts w:asciiTheme="minorHAnsi" w:eastAsia="Liberation Serif" w:hAnsiTheme="minorHAnsi" w:cstheme="minorHAnsi"/>
        </w:rPr>
        <w:t>e skorzysta</w:t>
      </w:r>
      <w:r w:rsidRPr="009D65CA">
        <w:rPr>
          <w:rFonts w:asciiTheme="minorHAnsi" w:eastAsia="Calibri" w:hAnsiTheme="minorHAnsi" w:cstheme="minorHAnsi"/>
        </w:rPr>
        <w:t>ć</w:t>
      </w:r>
      <w:r w:rsidRPr="009D65CA">
        <w:rPr>
          <w:rFonts w:asciiTheme="minorHAnsi" w:eastAsia="Liberation Serif" w:hAnsiTheme="minorHAnsi" w:cstheme="minorHAnsi"/>
        </w:rPr>
        <w:t xml:space="preserve"> z pomocy pracownik</w:t>
      </w:r>
      <w:r w:rsidRPr="009D65CA">
        <w:rPr>
          <w:rFonts w:asciiTheme="minorHAnsi" w:eastAsia="Calibri" w:hAnsiTheme="minorHAnsi" w:cstheme="minorHAnsi"/>
        </w:rPr>
        <w:t>ó</w:t>
      </w:r>
      <w:r w:rsidRPr="009D65CA">
        <w:rPr>
          <w:rFonts w:asciiTheme="minorHAnsi" w:eastAsia="Liberation Serif" w:hAnsiTheme="minorHAnsi" w:cstheme="minorHAnsi"/>
        </w:rPr>
        <w:t>w socjalnych, uzyska</w:t>
      </w:r>
      <w:r w:rsidRPr="009D65CA">
        <w:rPr>
          <w:rFonts w:asciiTheme="minorHAnsi" w:eastAsia="Calibri" w:hAnsiTheme="minorHAnsi" w:cstheme="minorHAnsi"/>
        </w:rPr>
        <w:t>ć</w:t>
      </w:r>
      <w:r w:rsidRPr="009D65CA">
        <w:rPr>
          <w:rFonts w:asciiTheme="minorHAnsi" w:eastAsia="Liberation Serif" w:hAnsiTheme="minorHAnsi" w:cstheme="minorHAnsi"/>
        </w:rPr>
        <w:t xml:space="preserve"> porad</w:t>
      </w:r>
      <w:r w:rsidRPr="009D65CA">
        <w:rPr>
          <w:rFonts w:asciiTheme="minorHAnsi" w:eastAsia="Calibri" w:hAnsiTheme="minorHAnsi" w:cstheme="minorHAnsi"/>
        </w:rPr>
        <w:t>ę</w:t>
      </w:r>
      <w:r w:rsidRPr="009D65CA">
        <w:rPr>
          <w:rFonts w:asciiTheme="minorHAnsi" w:eastAsia="Liberation Serif" w:hAnsiTheme="minorHAnsi" w:cstheme="minorHAnsi"/>
        </w:rPr>
        <w:t xml:space="preserve"> prawnika czy psychologa. Seniorzy obj</w:t>
      </w:r>
      <w:r w:rsidRPr="009D65CA">
        <w:rPr>
          <w:rFonts w:asciiTheme="minorHAnsi" w:eastAsia="Calibri" w:hAnsiTheme="minorHAnsi" w:cstheme="minorHAnsi"/>
        </w:rPr>
        <w:t>ę</w:t>
      </w:r>
      <w:r w:rsidRPr="009D65CA">
        <w:rPr>
          <w:rFonts w:asciiTheme="minorHAnsi" w:eastAsia="Liberation Serif" w:hAnsiTheme="minorHAnsi" w:cstheme="minorHAnsi"/>
        </w:rPr>
        <w:t>ci byli cotygodniow</w:t>
      </w:r>
      <w:r w:rsidRPr="009D65CA">
        <w:rPr>
          <w:rFonts w:asciiTheme="minorHAnsi" w:eastAsia="Calibri" w:hAnsiTheme="minorHAnsi" w:cstheme="minorHAnsi"/>
        </w:rPr>
        <w:t>ą</w:t>
      </w:r>
      <w:r w:rsidRPr="009D65CA">
        <w:rPr>
          <w:rFonts w:asciiTheme="minorHAnsi" w:eastAsia="Liberation Serif" w:hAnsiTheme="minorHAnsi" w:cstheme="minorHAnsi"/>
        </w:rPr>
        <w:t xml:space="preserve"> opiek</w:t>
      </w:r>
      <w:r w:rsidRPr="009D65CA">
        <w:rPr>
          <w:rFonts w:asciiTheme="minorHAnsi" w:eastAsia="Calibri" w:hAnsiTheme="minorHAnsi" w:cstheme="minorHAnsi"/>
        </w:rPr>
        <w:t>ą</w:t>
      </w:r>
      <w:r w:rsidRPr="009D65CA">
        <w:rPr>
          <w:rFonts w:asciiTheme="minorHAnsi" w:eastAsia="Liberation Serif" w:hAnsiTheme="minorHAnsi" w:cstheme="minorHAnsi"/>
        </w:rPr>
        <w:t xml:space="preserve"> piel</w:t>
      </w:r>
      <w:r w:rsidRPr="009D65CA">
        <w:rPr>
          <w:rFonts w:asciiTheme="minorHAnsi" w:eastAsia="Calibri" w:hAnsiTheme="minorHAnsi" w:cstheme="minorHAnsi"/>
        </w:rPr>
        <w:t>ę</w:t>
      </w:r>
      <w:r w:rsidRPr="009D65CA">
        <w:rPr>
          <w:rFonts w:asciiTheme="minorHAnsi" w:eastAsia="Liberation Serif" w:hAnsiTheme="minorHAnsi" w:cstheme="minorHAnsi"/>
        </w:rPr>
        <w:t>gniarki</w:t>
      </w:r>
      <w:r w:rsidR="00427A11">
        <w:rPr>
          <w:rFonts w:asciiTheme="minorHAnsi" w:eastAsia="Liberation Serif" w:hAnsiTheme="minorHAnsi" w:cstheme="minorHAnsi"/>
        </w:rPr>
        <w:t>.</w:t>
      </w:r>
    </w:p>
    <w:p w:rsidR="009D65CA" w:rsidRPr="009D65CA" w:rsidRDefault="009D65CA" w:rsidP="009D65CA">
      <w:pPr>
        <w:pStyle w:val="Standard"/>
        <w:spacing w:line="360" w:lineRule="auto"/>
        <w:jc w:val="both"/>
        <w:rPr>
          <w:rFonts w:asciiTheme="minorHAnsi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ab/>
        <w:t>Wa</w:t>
      </w:r>
      <w:r w:rsidRPr="009D65CA">
        <w:rPr>
          <w:rFonts w:asciiTheme="minorHAnsi" w:eastAsia="Calibri" w:hAnsiTheme="minorHAnsi" w:cstheme="minorHAnsi"/>
        </w:rPr>
        <w:t>ż</w:t>
      </w:r>
      <w:r w:rsidRPr="009D65CA">
        <w:rPr>
          <w:rFonts w:asciiTheme="minorHAnsi" w:eastAsia="Liberation Serif" w:hAnsiTheme="minorHAnsi" w:cstheme="minorHAnsi"/>
        </w:rPr>
        <w:t>nymi wydarzeniami w Domu Dziennego Pobytu i jego uczestnik</w:t>
      </w:r>
      <w:r w:rsidRPr="009D65CA">
        <w:rPr>
          <w:rFonts w:asciiTheme="minorHAnsi" w:eastAsia="Calibri" w:hAnsiTheme="minorHAnsi" w:cstheme="minorHAnsi"/>
        </w:rPr>
        <w:t>ó</w:t>
      </w:r>
      <w:r w:rsidRPr="009D65CA">
        <w:rPr>
          <w:rFonts w:asciiTheme="minorHAnsi" w:eastAsia="Liberation Serif" w:hAnsiTheme="minorHAnsi" w:cstheme="minorHAnsi"/>
        </w:rPr>
        <w:t>w by</w:t>
      </w:r>
      <w:r w:rsidRPr="009D65CA">
        <w:rPr>
          <w:rFonts w:asciiTheme="minorHAnsi" w:eastAsia="Calibri" w:hAnsiTheme="minorHAnsi" w:cstheme="minorHAnsi"/>
        </w:rPr>
        <w:t>ł</w:t>
      </w:r>
      <w:r w:rsidRPr="009D65CA">
        <w:rPr>
          <w:rFonts w:asciiTheme="minorHAnsi" w:eastAsia="Liberation Serif" w:hAnsiTheme="minorHAnsi" w:cstheme="minorHAnsi"/>
        </w:rPr>
        <w:t xml:space="preserve">o organizowanie wszystkich polskich </w:t>
      </w:r>
      <w:r w:rsidRPr="009D65CA">
        <w:rPr>
          <w:rFonts w:asciiTheme="minorHAnsi" w:eastAsia="Calibri" w:hAnsiTheme="minorHAnsi" w:cstheme="minorHAnsi"/>
        </w:rPr>
        <w:t>ś</w:t>
      </w:r>
      <w:r w:rsidRPr="009D65CA">
        <w:rPr>
          <w:rFonts w:asciiTheme="minorHAnsi" w:eastAsia="Liberation Serif" w:hAnsiTheme="minorHAnsi" w:cstheme="minorHAnsi"/>
        </w:rPr>
        <w:t>wi</w:t>
      </w:r>
      <w:r w:rsidRPr="009D65CA">
        <w:rPr>
          <w:rFonts w:asciiTheme="minorHAnsi" w:eastAsia="Calibri" w:hAnsiTheme="minorHAnsi" w:cstheme="minorHAnsi"/>
        </w:rPr>
        <w:t>ą</w:t>
      </w:r>
      <w:r w:rsidRPr="009D65CA">
        <w:rPr>
          <w:rFonts w:asciiTheme="minorHAnsi" w:eastAsia="Liberation Serif" w:hAnsiTheme="minorHAnsi" w:cstheme="minorHAnsi"/>
        </w:rPr>
        <w:t>t i zabaw zgodnie z obyczajem i tradycj</w:t>
      </w:r>
      <w:r w:rsidRPr="009D65CA">
        <w:rPr>
          <w:rFonts w:asciiTheme="minorHAnsi" w:eastAsia="Calibri" w:hAnsiTheme="minorHAnsi" w:cstheme="minorHAnsi"/>
        </w:rPr>
        <w:t>ą</w:t>
      </w:r>
      <w:r w:rsidRPr="009D65CA">
        <w:rPr>
          <w:rFonts w:asciiTheme="minorHAnsi" w:eastAsia="Liberation Serif" w:hAnsiTheme="minorHAnsi" w:cstheme="minorHAnsi"/>
        </w:rPr>
        <w:t xml:space="preserve">.  </w:t>
      </w:r>
      <w:r w:rsidRPr="009D65CA">
        <w:rPr>
          <w:rFonts w:asciiTheme="minorHAnsi" w:eastAsia="Liberation Serif" w:hAnsiTheme="minorHAnsi" w:cstheme="minorHAnsi"/>
        </w:rPr>
        <w:tab/>
        <w:t xml:space="preserve">                                       </w:t>
      </w:r>
    </w:p>
    <w:p w:rsidR="009D65CA" w:rsidRPr="009D65CA" w:rsidRDefault="009D65CA" w:rsidP="009D65CA">
      <w:pPr>
        <w:pStyle w:val="Standard"/>
        <w:spacing w:line="360" w:lineRule="auto"/>
        <w:jc w:val="both"/>
        <w:rPr>
          <w:rFonts w:asciiTheme="minorHAnsi" w:hAnsiTheme="minorHAnsi" w:cstheme="minorHAnsi"/>
        </w:rPr>
      </w:pPr>
      <w:r w:rsidRPr="009D65CA">
        <w:rPr>
          <w:rFonts w:asciiTheme="minorHAnsi" w:eastAsia="Liberation Serif" w:hAnsiTheme="minorHAnsi" w:cstheme="minorHAnsi"/>
          <w:b/>
        </w:rPr>
        <w:tab/>
        <w:t xml:space="preserve">Seniorzy z Domu Dziennego Pobytu  odwiedzili miejsca </w:t>
      </w:r>
      <w:proofErr w:type="spellStart"/>
      <w:r w:rsidRPr="009D65CA">
        <w:rPr>
          <w:rFonts w:asciiTheme="minorHAnsi" w:eastAsia="Liberation Serif" w:hAnsiTheme="minorHAnsi" w:cstheme="minorHAnsi"/>
          <w:b/>
        </w:rPr>
        <w:t>kultury</w:t>
      </w:r>
      <w:proofErr w:type="spellEnd"/>
      <w:r w:rsidRPr="009D65CA">
        <w:rPr>
          <w:rFonts w:asciiTheme="minorHAnsi" w:eastAsia="Liberation Serif" w:hAnsiTheme="minorHAnsi" w:cstheme="minorHAnsi"/>
          <w:b/>
        </w:rPr>
        <w:t xml:space="preserve"> oraz wa</w:t>
      </w:r>
      <w:r w:rsidRPr="009D65CA">
        <w:rPr>
          <w:rFonts w:asciiTheme="minorHAnsi" w:eastAsia="Calibri" w:hAnsiTheme="minorHAnsi" w:cstheme="minorHAnsi"/>
          <w:b/>
        </w:rPr>
        <w:t>ż</w:t>
      </w:r>
      <w:r w:rsidRPr="009D65CA">
        <w:rPr>
          <w:rFonts w:asciiTheme="minorHAnsi" w:eastAsia="Liberation Serif" w:hAnsiTheme="minorHAnsi" w:cstheme="minorHAnsi"/>
          <w:b/>
        </w:rPr>
        <w:t>ne miejsca     w mie</w:t>
      </w:r>
      <w:r w:rsidRPr="009D65CA">
        <w:rPr>
          <w:rFonts w:asciiTheme="minorHAnsi" w:eastAsia="Calibri" w:hAnsiTheme="minorHAnsi" w:cstheme="minorHAnsi"/>
          <w:b/>
        </w:rPr>
        <w:t>ś</w:t>
      </w:r>
      <w:r w:rsidRPr="009D65CA">
        <w:rPr>
          <w:rFonts w:asciiTheme="minorHAnsi" w:eastAsia="Liberation Serif" w:hAnsiTheme="minorHAnsi" w:cstheme="minorHAnsi"/>
          <w:b/>
        </w:rPr>
        <w:t>cie bior</w:t>
      </w:r>
      <w:r w:rsidRPr="009D65CA">
        <w:rPr>
          <w:rFonts w:asciiTheme="minorHAnsi" w:eastAsia="Calibri" w:hAnsiTheme="minorHAnsi" w:cstheme="minorHAnsi"/>
          <w:b/>
        </w:rPr>
        <w:t>ą</w:t>
      </w:r>
      <w:r w:rsidRPr="009D65CA">
        <w:rPr>
          <w:rFonts w:asciiTheme="minorHAnsi" w:eastAsia="Liberation Serif" w:hAnsiTheme="minorHAnsi" w:cstheme="minorHAnsi"/>
          <w:b/>
        </w:rPr>
        <w:t>c udzia</w:t>
      </w:r>
      <w:r w:rsidRPr="009D65CA">
        <w:rPr>
          <w:rFonts w:asciiTheme="minorHAnsi" w:eastAsia="Calibri" w:hAnsiTheme="minorHAnsi" w:cstheme="minorHAnsi"/>
          <w:b/>
        </w:rPr>
        <w:t>ł</w:t>
      </w:r>
      <w:r w:rsidRPr="009D65CA">
        <w:rPr>
          <w:rFonts w:asciiTheme="minorHAnsi" w:eastAsia="Liberation Serif" w:hAnsiTheme="minorHAnsi" w:cstheme="minorHAnsi"/>
          <w:b/>
        </w:rPr>
        <w:t xml:space="preserve"> w r</w:t>
      </w:r>
      <w:r w:rsidRPr="009D65CA">
        <w:rPr>
          <w:rFonts w:asciiTheme="minorHAnsi" w:eastAsia="Calibri" w:hAnsiTheme="minorHAnsi" w:cstheme="minorHAnsi"/>
          <w:b/>
        </w:rPr>
        <w:t>óż</w:t>
      </w:r>
      <w:r w:rsidRPr="009D65CA">
        <w:rPr>
          <w:rFonts w:asciiTheme="minorHAnsi" w:eastAsia="Liberation Serif" w:hAnsiTheme="minorHAnsi" w:cstheme="minorHAnsi"/>
          <w:b/>
        </w:rPr>
        <w:t>nych wydarzeniach w mie</w:t>
      </w:r>
      <w:r w:rsidRPr="009D65CA">
        <w:rPr>
          <w:rFonts w:asciiTheme="minorHAnsi" w:eastAsia="Calibri" w:hAnsiTheme="minorHAnsi" w:cstheme="minorHAnsi"/>
          <w:b/>
        </w:rPr>
        <w:t>ś</w:t>
      </w:r>
      <w:r w:rsidRPr="009D65CA">
        <w:rPr>
          <w:rFonts w:asciiTheme="minorHAnsi" w:eastAsia="Liberation Serif" w:hAnsiTheme="minorHAnsi" w:cstheme="minorHAnsi"/>
          <w:b/>
        </w:rPr>
        <w:t>cie:</w:t>
      </w:r>
    </w:p>
    <w:p w:rsidR="00427A11" w:rsidRPr="00427A11" w:rsidRDefault="009D65CA" w:rsidP="00802D36">
      <w:pPr>
        <w:pStyle w:val="Standard"/>
        <w:numPr>
          <w:ilvl w:val="0"/>
          <w:numId w:val="44"/>
        </w:numPr>
        <w:spacing w:line="360" w:lineRule="auto"/>
        <w:jc w:val="both"/>
        <w:rPr>
          <w:rFonts w:asciiTheme="minorHAnsi" w:hAnsiTheme="minorHAnsi" w:cstheme="minorHAnsi"/>
        </w:rPr>
      </w:pPr>
      <w:r w:rsidRPr="00427A11">
        <w:rPr>
          <w:rFonts w:asciiTheme="minorHAnsi" w:eastAsia="Liberation Serif" w:hAnsiTheme="minorHAnsi" w:cstheme="minorHAnsi"/>
        </w:rPr>
        <w:t>Muzeum im. Antoniego hr. Ostrowskiego, Miejska Biblioteka Publiczna oddzia</w:t>
      </w:r>
      <w:r w:rsidRPr="00427A11">
        <w:rPr>
          <w:rFonts w:asciiTheme="minorHAnsi" w:eastAsia="Calibri" w:hAnsiTheme="minorHAnsi" w:cstheme="minorHAnsi"/>
        </w:rPr>
        <w:t>ł</w:t>
      </w:r>
      <w:r w:rsidRPr="00427A11">
        <w:rPr>
          <w:rFonts w:asciiTheme="minorHAnsi" w:eastAsia="Liberation Serif" w:hAnsiTheme="minorHAnsi" w:cstheme="minorHAnsi"/>
        </w:rPr>
        <w:t xml:space="preserve"> dla Dzieci, Czytelnia przy MBP, Skans</w:t>
      </w:r>
      <w:r w:rsidR="00427A11" w:rsidRPr="00427A11">
        <w:rPr>
          <w:rFonts w:asciiTheme="minorHAnsi" w:eastAsia="Liberation Serif" w:hAnsiTheme="minorHAnsi" w:cstheme="minorHAnsi"/>
        </w:rPr>
        <w:t>en Rzeki Pilicy, Galeria Arkady;</w:t>
      </w:r>
    </w:p>
    <w:p w:rsidR="009D65CA" w:rsidRPr="00427A11" w:rsidRDefault="009D65CA" w:rsidP="00802D36">
      <w:pPr>
        <w:pStyle w:val="Standard"/>
        <w:numPr>
          <w:ilvl w:val="0"/>
          <w:numId w:val="44"/>
        </w:numPr>
        <w:spacing w:line="360" w:lineRule="auto"/>
        <w:jc w:val="both"/>
        <w:rPr>
          <w:rFonts w:asciiTheme="minorHAnsi" w:hAnsiTheme="minorHAnsi" w:cstheme="minorHAnsi"/>
        </w:rPr>
      </w:pPr>
      <w:r w:rsidRPr="00427A11">
        <w:rPr>
          <w:rFonts w:asciiTheme="minorHAnsi" w:eastAsia="Liberation Serif" w:hAnsiTheme="minorHAnsi" w:cstheme="minorHAnsi"/>
        </w:rPr>
        <w:t>Miejski O</w:t>
      </w:r>
      <w:r w:rsidRPr="00427A11">
        <w:rPr>
          <w:rFonts w:asciiTheme="minorHAnsi" w:eastAsia="Calibri" w:hAnsiTheme="minorHAnsi" w:cstheme="minorHAnsi"/>
        </w:rPr>
        <w:t>ś</w:t>
      </w:r>
      <w:r w:rsidRPr="00427A11">
        <w:rPr>
          <w:rFonts w:asciiTheme="minorHAnsi" w:eastAsia="Liberation Serif" w:hAnsiTheme="minorHAnsi" w:cstheme="minorHAnsi"/>
        </w:rPr>
        <w:t xml:space="preserve">rodek Kultury </w:t>
      </w:r>
      <w:r w:rsidRPr="00427A11">
        <w:rPr>
          <w:rFonts w:asciiTheme="minorHAnsi" w:eastAsia="Calibri" w:hAnsiTheme="minorHAnsi" w:cstheme="minorHAnsi"/>
        </w:rPr>
        <w:t>–</w:t>
      </w:r>
      <w:r w:rsidR="00427A11">
        <w:rPr>
          <w:rFonts w:asciiTheme="minorHAnsi" w:eastAsia="Liberation Serif" w:hAnsiTheme="minorHAnsi" w:cstheme="minorHAnsi"/>
        </w:rPr>
        <w:t xml:space="preserve"> Wczasy w Sercu Miasta;</w:t>
      </w:r>
    </w:p>
    <w:p w:rsidR="009D65CA" w:rsidRPr="009D65CA" w:rsidRDefault="009D65CA" w:rsidP="00802D36">
      <w:pPr>
        <w:pStyle w:val="Standard"/>
        <w:numPr>
          <w:ilvl w:val="0"/>
          <w:numId w:val="44"/>
        </w:numPr>
        <w:spacing w:line="360" w:lineRule="auto"/>
        <w:jc w:val="both"/>
        <w:rPr>
          <w:rFonts w:asciiTheme="minorHAnsi" w:eastAsia="Liberation Serif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Galeria Tomaszów – seans filmowy w kinie Helios z okazji Dnia Seniora</w:t>
      </w:r>
      <w:r w:rsidR="00427A11">
        <w:rPr>
          <w:rFonts w:asciiTheme="minorHAnsi" w:eastAsia="Liberation Serif" w:hAnsiTheme="minorHAnsi" w:cstheme="minorHAnsi"/>
        </w:rPr>
        <w:t>;</w:t>
      </w:r>
    </w:p>
    <w:p w:rsidR="009D65CA" w:rsidRPr="009D65CA" w:rsidRDefault="009D65CA" w:rsidP="00802D36">
      <w:pPr>
        <w:pStyle w:val="Standard"/>
        <w:numPr>
          <w:ilvl w:val="0"/>
          <w:numId w:val="44"/>
        </w:numPr>
        <w:spacing w:line="360" w:lineRule="auto"/>
        <w:jc w:val="both"/>
        <w:rPr>
          <w:rFonts w:asciiTheme="minorHAnsi" w:eastAsia="Liberation Serif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Środowiskowy Dom Samopomocy – impreza karaoke</w:t>
      </w:r>
      <w:r w:rsidR="00427A11">
        <w:rPr>
          <w:rFonts w:asciiTheme="minorHAnsi" w:eastAsia="Liberation Serif" w:hAnsiTheme="minorHAnsi" w:cstheme="minorHAnsi"/>
        </w:rPr>
        <w:t>;</w:t>
      </w:r>
    </w:p>
    <w:p w:rsidR="009D65CA" w:rsidRPr="009D65CA" w:rsidRDefault="009D65CA" w:rsidP="00802D36">
      <w:pPr>
        <w:pStyle w:val="Standard"/>
        <w:numPr>
          <w:ilvl w:val="0"/>
          <w:numId w:val="44"/>
        </w:numPr>
        <w:spacing w:line="360" w:lineRule="auto"/>
        <w:jc w:val="both"/>
        <w:rPr>
          <w:rFonts w:asciiTheme="minorHAnsi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Zaproszenie na przedstawienia zorganizowane przez WTZ pt. „</w:t>
      </w:r>
      <w:r w:rsidRPr="009D65CA">
        <w:rPr>
          <w:rFonts w:asciiTheme="minorHAnsi" w:eastAsia="Calibri" w:hAnsiTheme="minorHAnsi" w:cstheme="minorHAnsi"/>
        </w:rPr>
        <w:t>Ś</w:t>
      </w:r>
      <w:r w:rsidRPr="009D65CA">
        <w:rPr>
          <w:rFonts w:asciiTheme="minorHAnsi" w:eastAsia="Liberation Serif" w:hAnsiTheme="minorHAnsi" w:cstheme="minorHAnsi"/>
        </w:rPr>
        <w:t>wi</w:t>
      </w:r>
      <w:r w:rsidRPr="009D65CA">
        <w:rPr>
          <w:rFonts w:asciiTheme="minorHAnsi" w:eastAsia="Calibri" w:hAnsiTheme="minorHAnsi" w:cstheme="minorHAnsi"/>
        </w:rPr>
        <w:t>ę</w:t>
      </w:r>
      <w:r w:rsidRPr="009D65CA">
        <w:rPr>
          <w:rFonts w:asciiTheme="minorHAnsi" w:eastAsia="Liberation Serif" w:hAnsiTheme="minorHAnsi" w:cstheme="minorHAnsi"/>
        </w:rPr>
        <w:t>ta u Dobrych Anio</w:t>
      </w:r>
      <w:r w:rsidRPr="009D65CA">
        <w:rPr>
          <w:rFonts w:asciiTheme="minorHAnsi" w:eastAsia="Calibri" w:hAnsiTheme="minorHAnsi" w:cstheme="minorHAnsi"/>
        </w:rPr>
        <w:t>łó</w:t>
      </w:r>
      <w:r w:rsidRPr="009D65CA">
        <w:rPr>
          <w:rFonts w:asciiTheme="minorHAnsi" w:eastAsia="Liberation Serif" w:hAnsiTheme="minorHAnsi" w:cstheme="minorHAnsi"/>
        </w:rPr>
        <w:t>w</w:t>
      </w:r>
      <w:r w:rsidRPr="009D65CA">
        <w:rPr>
          <w:rFonts w:asciiTheme="minorHAnsi" w:eastAsia="Calibri" w:hAnsiTheme="minorHAnsi" w:cstheme="minorHAnsi"/>
        </w:rPr>
        <w:t>”</w:t>
      </w:r>
      <w:r w:rsidRPr="009D65CA">
        <w:rPr>
          <w:rFonts w:asciiTheme="minorHAnsi" w:eastAsia="Liberation Serif" w:hAnsiTheme="minorHAnsi" w:cstheme="minorHAnsi"/>
        </w:rPr>
        <w:t>, kt</w:t>
      </w:r>
      <w:r w:rsidRPr="009D65CA">
        <w:rPr>
          <w:rFonts w:asciiTheme="minorHAnsi" w:eastAsia="Calibri" w:hAnsiTheme="minorHAnsi" w:cstheme="minorHAnsi"/>
        </w:rPr>
        <w:t>ó</w:t>
      </w:r>
      <w:r w:rsidRPr="009D65CA">
        <w:rPr>
          <w:rFonts w:asciiTheme="minorHAnsi" w:eastAsia="Liberation Serif" w:hAnsiTheme="minorHAnsi" w:cstheme="minorHAnsi"/>
        </w:rPr>
        <w:t>re corocznie odbywaj</w:t>
      </w:r>
      <w:r w:rsidRPr="009D65CA">
        <w:rPr>
          <w:rFonts w:asciiTheme="minorHAnsi" w:eastAsia="Calibri" w:hAnsiTheme="minorHAnsi" w:cstheme="minorHAnsi"/>
        </w:rPr>
        <w:t>ą</w:t>
      </w:r>
      <w:r w:rsidRPr="009D65CA">
        <w:rPr>
          <w:rFonts w:asciiTheme="minorHAnsi" w:eastAsia="Liberation Serif" w:hAnsiTheme="minorHAnsi" w:cstheme="minorHAnsi"/>
        </w:rPr>
        <w:t xml:space="preserve"> si</w:t>
      </w:r>
      <w:r w:rsidRPr="009D65CA">
        <w:rPr>
          <w:rFonts w:asciiTheme="minorHAnsi" w:eastAsia="Calibri" w:hAnsiTheme="minorHAnsi" w:cstheme="minorHAnsi"/>
        </w:rPr>
        <w:t>ę</w:t>
      </w:r>
      <w:r w:rsidRPr="009D65CA">
        <w:rPr>
          <w:rFonts w:asciiTheme="minorHAnsi" w:eastAsia="Liberation Serif" w:hAnsiTheme="minorHAnsi" w:cstheme="minorHAnsi"/>
        </w:rPr>
        <w:t xml:space="preserve"> w Tomaszowie Maz.</w:t>
      </w:r>
      <w:r w:rsidR="00427A11">
        <w:rPr>
          <w:rFonts w:asciiTheme="minorHAnsi" w:eastAsia="Liberation Serif" w:hAnsiTheme="minorHAnsi" w:cstheme="minorHAnsi"/>
        </w:rPr>
        <w:t>;</w:t>
      </w:r>
    </w:p>
    <w:p w:rsidR="009D65CA" w:rsidRPr="009D65CA" w:rsidRDefault="009D65CA" w:rsidP="00802D36">
      <w:pPr>
        <w:pStyle w:val="Standard"/>
        <w:numPr>
          <w:ilvl w:val="0"/>
          <w:numId w:val="44"/>
        </w:numPr>
        <w:spacing w:line="360" w:lineRule="auto"/>
        <w:jc w:val="both"/>
        <w:rPr>
          <w:rFonts w:asciiTheme="minorHAnsi" w:eastAsia="Liberation Serif" w:hAnsiTheme="minorHAnsi" w:cstheme="minorHAnsi"/>
        </w:rPr>
      </w:pPr>
      <w:r w:rsidRPr="009D65CA">
        <w:rPr>
          <w:rFonts w:asciiTheme="minorHAnsi" w:eastAsia="Liberation Serif" w:hAnsiTheme="minorHAnsi" w:cstheme="minorHAnsi"/>
        </w:rPr>
        <w:t>Zwiedzanie Centralnego Ośrodka Sportu, Ośrodka Przygotowań Olimpijskich w Spale.</w:t>
      </w:r>
    </w:p>
    <w:p w:rsidR="009D65CA" w:rsidRPr="009D65CA" w:rsidRDefault="009D65CA" w:rsidP="009D65CA">
      <w:pPr>
        <w:spacing w:line="360" w:lineRule="auto"/>
        <w:jc w:val="both"/>
        <w:rPr>
          <w:rFonts w:cstheme="minorHAnsi"/>
          <w:bCs/>
          <w:sz w:val="24"/>
          <w:szCs w:val="24"/>
        </w:rPr>
      </w:pPr>
    </w:p>
    <w:p w:rsidR="00FA3C33" w:rsidRPr="009D65CA" w:rsidRDefault="00FA3C33" w:rsidP="00FA3C33">
      <w:pPr>
        <w:jc w:val="both"/>
        <w:rPr>
          <w:rFonts w:cstheme="minorHAnsi"/>
          <w:b/>
          <w:sz w:val="24"/>
          <w:szCs w:val="24"/>
        </w:rPr>
      </w:pPr>
      <w:r w:rsidRPr="009D65CA">
        <w:rPr>
          <w:rFonts w:cstheme="minorHAnsi"/>
          <w:b/>
          <w:sz w:val="24"/>
          <w:szCs w:val="24"/>
        </w:rPr>
        <w:t xml:space="preserve">Wskaźnik ewaluacji: </w:t>
      </w:r>
    </w:p>
    <w:p w:rsidR="00FA3C33" w:rsidRDefault="00FA3C33" w:rsidP="00802D36">
      <w:pPr>
        <w:pStyle w:val="Akapitzlist"/>
        <w:numPr>
          <w:ilvl w:val="0"/>
          <w:numId w:val="28"/>
        </w:numPr>
        <w:jc w:val="both"/>
        <w:rPr>
          <w:rFonts w:cstheme="minorHAnsi"/>
          <w:b/>
          <w:sz w:val="24"/>
          <w:szCs w:val="24"/>
        </w:rPr>
      </w:pPr>
      <w:r w:rsidRPr="009D65CA">
        <w:rPr>
          <w:rFonts w:cstheme="minorHAnsi"/>
          <w:b/>
          <w:sz w:val="24"/>
          <w:szCs w:val="24"/>
        </w:rPr>
        <w:t xml:space="preserve">Ilość przyznanych zasiłków: </w:t>
      </w:r>
    </w:p>
    <w:p w:rsidR="00427A11" w:rsidRPr="009D65CA" w:rsidRDefault="00427A11" w:rsidP="00427A11">
      <w:pPr>
        <w:pStyle w:val="Akapitzlist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>W 2016 roku:</w:t>
      </w:r>
    </w:p>
    <w:p w:rsidR="00FA3C33" w:rsidRPr="009D65CA" w:rsidRDefault="00FA3C33" w:rsidP="00FA3C33">
      <w:pPr>
        <w:pStyle w:val="Akapitzlist"/>
        <w:jc w:val="both"/>
        <w:rPr>
          <w:rFonts w:cstheme="minorHAnsi"/>
          <w:b/>
          <w:sz w:val="24"/>
          <w:szCs w:val="24"/>
        </w:rPr>
      </w:pPr>
      <w:r w:rsidRPr="009D65CA">
        <w:rPr>
          <w:rFonts w:cstheme="minorHAnsi"/>
          <w:b/>
          <w:sz w:val="24"/>
          <w:szCs w:val="24"/>
        </w:rPr>
        <w:t>- 109 osób skorzystało z zasiłków celowych;</w:t>
      </w:r>
    </w:p>
    <w:p w:rsidR="00FA3C33" w:rsidRPr="009D65CA" w:rsidRDefault="00FA3C33" w:rsidP="00FA3C33">
      <w:pPr>
        <w:pStyle w:val="Akapitzlist"/>
        <w:jc w:val="both"/>
        <w:rPr>
          <w:rFonts w:cstheme="minorHAnsi"/>
          <w:b/>
          <w:sz w:val="24"/>
          <w:szCs w:val="24"/>
        </w:rPr>
      </w:pPr>
      <w:r w:rsidRPr="009D65CA">
        <w:rPr>
          <w:rFonts w:cstheme="minorHAnsi"/>
          <w:b/>
          <w:sz w:val="24"/>
          <w:szCs w:val="24"/>
        </w:rPr>
        <w:t>- 272 osób skorzystało z dodatku mieszkaniowego;</w:t>
      </w:r>
    </w:p>
    <w:p w:rsidR="00FA3C33" w:rsidRDefault="00FA3C33" w:rsidP="00FA3C33">
      <w:pPr>
        <w:pStyle w:val="Akapitzlist"/>
        <w:jc w:val="both"/>
        <w:rPr>
          <w:rFonts w:cstheme="minorHAnsi"/>
          <w:b/>
          <w:sz w:val="24"/>
          <w:szCs w:val="24"/>
        </w:rPr>
      </w:pPr>
      <w:r w:rsidRPr="009D65CA">
        <w:rPr>
          <w:rFonts w:cstheme="minorHAnsi"/>
          <w:b/>
          <w:sz w:val="24"/>
          <w:szCs w:val="24"/>
        </w:rPr>
        <w:t>- 51 osób skorzystało z dodatku energetycznego.</w:t>
      </w:r>
    </w:p>
    <w:p w:rsidR="00427A11" w:rsidRPr="009D65CA" w:rsidRDefault="00427A11" w:rsidP="00FA3C33">
      <w:pPr>
        <w:pStyle w:val="Akapitzlist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lastRenderedPageBreak/>
        <w:t>W 2017 roku:</w:t>
      </w:r>
    </w:p>
    <w:p w:rsidR="00427A11" w:rsidRPr="009D65CA" w:rsidRDefault="00427A11" w:rsidP="00427A11">
      <w:pPr>
        <w:pStyle w:val="Akapitzlist"/>
        <w:jc w:val="both"/>
        <w:rPr>
          <w:rFonts w:cstheme="minorHAnsi"/>
          <w:b/>
          <w:sz w:val="24"/>
          <w:szCs w:val="24"/>
        </w:rPr>
      </w:pPr>
      <w:r>
        <w:rPr>
          <w:rFonts w:cstheme="minorHAnsi"/>
          <w:b/>
          <w:sz w:val="24"/>
          <w:szCs w:val="24"/>
        </w:rPr>
        <w:t>- 113</w:t>
      </w:r>
      <w:r w:rsidRPr="009D65CA">
        <w:rPr>
          <w:rFonts w:cstheme="minorHAnsi"/>
          <w:b/>
          <w:sz w:val="24"/>
          <w:szCs w:val="24"/>
        </w:rPr>
        <w:t xml:space="preserve"> osób skorzystało z zasiłków celowych;</w:t>
      </w:r>
    </w:p>
    <w:p w:rsidR="00427A11" w:rsidRPr="009D65CA" w:rsidRDefault="00427A11" w:rsidP="00427A11">
      <w:pPr>
        <w:pStyle w:val="Akapitzlist"/>
        <w:jc w:val="both"/>
        <w:rPr>
          <w:rFonts w:cstheme="minorHAnsi"/>
          <w:b/>
          <w:sz w:val="24"/>
          <w:szCs w:val="24"/>
        </w:rPr>
      </w:pPr>
      <w:r w:rsidRPr="009D65CA">
        <w:rPr>
          <w:rFonts w:cstheme="minorHAnsi"/>
          <w:b/>
          <w:sz w:val="24"/>
          <w:szCs w:val="24"/>
        </w:rPr>
        <w:t xml:space="preserve">- </w:t>
      </w:r>
      <w:r>
        <w:rPr>
          <w:rFonts w:cstheme="minorHAnsi"/>
          <w:b/>
          <w:sz w:val="24"/>
          <w:szCs w:val="24"/>
        </w:rPr>
        <w:t>377</w:t>
      </w:r>
      <w:r w:rsidRPr="009D65CA">
        <w:rPr>
          <w:rFonts w:cstheme="minorHAnsi"/>
          <w:b/>
          <w:sz w:val="24"/>
          <w:szCs w:val="24"/>
        </w:rPr>
        <w:t xml:space="preserve"> osób skorzystało z dodatku mieszkaniowego;</w:t>
      </w:r>
    </w:p>
    <w:p w:rsidR="00427A11" w:rsidRDefault="00427A11" w:rsidP="00427A11">
      <w:pPr>
        <w:pStyle w:val="Akapitzlist"/>
        <w:jc w:val="both"/>
        <w:rPr>
          <w:rFonts w:cstheme="minorHAnsi"/>
          <w:b/>
          <w:sz w:val="24"/>
          <w:szCs w:val="24"/>
        </w:rPr>
      </w:pPr>
      <w:r w:rsidRPr="009D65CA">
        <w:rPr>
          <w:rFonts w:cstheme="minorHAnsi"/>
          <w:b/>
          <w:sz w:val="24"/>
          <w:szCs w:val="24"/>
        </w:rPr>
        <w:t xml:space="preserve">- </w:t>
      </w:r>
      <w:r>
        <w:rPr>
          <w:rFonts w:cstheme="minorHAnsi"/>
          <w:b/>
          <w:sz w:val="24"/>
          <w:szCs w:val="24"/>
        </w:rPr>
        <w:t>55</w:t>
      </w:r>
      <w:r w:rsidRPr="009D65CA">
        <w:rPr>
          <w:rFonts w:cstheme="minorHAnsi"/>
          <w:b/>
          <w:sz w:val="24"/>
          <w:szCs w:val="24"/>
        </w:rPr>
        <w:t xml:space="preserve"> osób skorzystało z dodatku energetycznego.</w:t>
      </w:r>
    </w:p>
    <w:p w:rsidR="00BF63D5" w:rsidRPr="009D65CA" w:rsidRDefault="00BF63D5" w:rsidP="00FA3C33">
      <w:pPr>
        <w:pStyle w:val="Akapitzlist"/>
        <w:jc w:val="both"/>
        <w:rPr>
          <w:rFonts w:cstheme="minorHAnsi"/>
          <w:b/>
          <w:sz w:val="24"/>
          <w:szCs w:val="24"/>
        </w:rPr>
      </w:pPr>
    </w:p>
    <w:p w:rsidR="0094311B" w:rsidRDefault="0094311B" w:rsidP="00B00961">
      <w:pPr>
        <w:pStyle w:val="Akapitzlist"/>
        <w:jc w:val="both"/>
        <w:rPr>
          <w:rFonts w:cstheme="minorHAnsi"/>
          <w:b/>
          <w:sz w:val="24"/>
          <w:szCs w:val="24"/>
        </w:rPr>
      </w:pPr>
    </w:p>
    <w:p w:rsidR="00D21433" w:rsidRPr="00BB33A9" w:rsidRDefault="00D21433" w:rsidP="00417B03">
      <w:pPr>
        <w:pStyle w:val="Akapitzlist"/>
        <w:numPr>
          <w:ilvl w:val="0"/>
          <w:numId w:val="1"/>
        </w:numPr>
        <w:jc w:val="both"/>
        <w:outlineLvl w:val="1"/>
        <w:rPr>
          <w:rFonts w:cstheme="minorHAnsi"/>
          <w:b/>
          <w:smallCaps/>
          <w:sz w:val="28"/>
          <w:szCs w:val="28"/>
        </w:rPr>
      </w:pPr>
      <w:bookmarkStart w:id="42" w:name="_Toc509213959"/>
      <w:bookmarkStart w:id="43" w:name="_Toc509298646"/>
      <w:bookmarkStart w:id="44" w:name="_Toc509301723"/>
      <w:r w:rsidRPr="00BB33A9">
        <w:rPr>
          <w:rFonts w:cstheme="minorHAnsi"/>
          <w:b/>
          <w:smallCaps/>
          <w:sz w:val="28"/>
          <w:szCs w:val="28"/>
        </w:rPr>
        <w:t>Profilaktyka zdrowotna seniorów</w:t>
      </w:r>
      <w:bookmarkEnd w:id="42"/>
      <w:bookmarkEnd w:id="43"/>
      <w:bookmarkEnd w:id="44"/>
    </w:p>
    <w:p w:rsidR="00D21433" w:rsidRPr="00BB33A9" w:rsidRDefault="00D21433" w:rsidP="00D21433">
      <w:pPr>
        <w:pStyle w:val="Akapitzlist"/>
        <w:jc w:val="both"/>
        <w:rPr>
          <w:rFonts w:cstheme="minorHAnsi"/>
          <w:b/>
          <w:smallCaps/>
          <w:sz w:val="24"/>
          <w:szCs w:val="24"/>
        </w:rPr>
      </w:pPr>
    </w:p>
    <w:p w:rsidR="00401FB0" w:rsidRPr="00BB33A9" w:rsidRDefault="00D21433" w:rsidP="00417B03">
      <w:pPr>
        <w:pStyle w:val="Akapitzlist"/>
        <w:numPr>
          <w:ilvl w:val="1"/>
          <w:numId w:val="1"/>
        </w:numPr>
        <w:jc w:val="both"/>
        <w:outlineLvl w:val="2"/>
        <w:rPr>
          <w:rFonts w:cstheme="minorHAnsi"/>
          <w:b/>
          <w:sz w:val="24"/>
          <w:szCs w:val="24"/>
        </w:rPr>
      </w:pPr>
      <w:bookmarkStart w:id="45" w:name="_Toc509213960"/>
      <w:bookmarkStart w:id="46" w:name="_Toc509298647"/>
      <w:bookmarkStart w:id="47" w:name="_Toc509301724"/>
      <w:r w:rsidRPr="00BB33A9">
        <w:rPr>
          <w:rFonts w:cstheme="minorHAnsi"/>
          <w:b/>
          <w:sz w:val="24"/>
          <w:szCs w:val="24"/>
        </w:rPr>
        <w:t>Działania z zakresu profilaktyki zdrowia</w:t>
      </w:r>
      <w:r w:rsidR="00401FB0" w:rsidRPr="00BB33A9">
        <w:rPr>
          <w:rFonts w:cstheme="minorHAnsi"/>
          <w:b/>
          <w:sz w:val="24"/>
          <w:szCs w:val="24"/>
        </w:rPr>
        <w:t xml:space="preserve"> dla seniorów</w:t>
      </w:r>
      <w:bookmarkEnd w:id="45"/>
      <w:bookmarkEnd w:id="46"/>
      <w:bookmarkEnd w:id="47"/>
    </w:p>
    <w:p w:rsidR="000D4AB1" w:rsidRPr="00BB33A9" w:rsidRDefault="000D4AB1" w:rsidP="000D4AB1">
      <w:pPr>
        <w:pStyle w:val="Akapitzlist"/>
        <w:jc w:val="both"/>
        <w:rPr>
          <w:rFonts w:cstheme="minorHAnsi"/>
          <w:b/>
          <w:smallCaps/>
          <w:sz w:val="24"/>
          <w:szCs w:val="24"/>
        </w:rPr>
      </w:pPr>
    </w:p>
    <w:p w:rsidR="007751D9" w:rsidRPr="00BB33A9" w:rsidRDefault="00EC3B64" w:rsidP="004D41A9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noProof/>
          <w:sz w:val="24"/>
          <w:szCs w:val="24"/>
          <w:lang w:eastAsia="pl-PL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81280</wp:posOffset>
            </wp:positionH>
            <wp:positionV relativeFrom="paragraph">
              <wp:posOffset>316230</wp:posOffset>
            </wp:positionV>
            <wp:extent cx="1546225" cy="2195830"/>
            <wp:effectExtent l="38100" t="19050" r="15875" b="13970"/>
            <wp:wrapTight wrapText="bothSides">
              <wp:wrapPolygon edited="0">
                <wp:start x="-532" y="-187"/>
                <wp:lineTo x="-532" y="21737"/>
                <wp:lineTo x="21822" y="21737"/>
                <wp:lineTo x="21822" y="-187"/>
                <wp:lineTo x="-532" y="-187"/>
              </wp:wrapPolygon>
            </wp:wrapTight>
            <wp:docPr id="1" name="Obraz 0" descr="thumb_31864d849cb659e6506e92f38d1d9e9amammografi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humb_31864d849cb659e6506e92f38d1d9e9amammografia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6225" cy="219583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anchor>
        </w:drawing>
      </w:r>
      <w:r w:rsidR="00D76688" w:rsidRPr="00BB33A9">
        <w:rPr>
          <w:rFonts w:cstheme="minorHAnsi"/>
          <w:sz w:val="24"/>
          <w:szCs w:val="24"/>
        </w:rPr>
        <w:t xml:space="preserve">W ramach Populacyjnego Programu Wczesnego Wykrywania Raka Piersi zorganizowano w 2016 roku we współpracy z firmą LUXMED </w:t>
      </w:r>
      <w:r w:rsidR="00D76688" w:rsidRPr="00BB33A9">
        <w:rPr>
          <w:rFonts w:cstheme="minorHAnsi"/>
          <w:b/>
          <w:sz w:val="24"/>
          <w:szCs w:val="24"/>
        </w:rPr>
        <w:t>badania mammograficzne</w:t>
      </w:r>
      <w:r w:rsidR="00D76688" w:rsidRPr="00BB33A9">
        <w:rPr>
          <w:rFonts w:cstheme="minorHAnsi"/>
          <w:sz w:val="24"/>
          <w:szCs w:val="24"/>
        </w:rPr>
        <w:t xml:space="preserve"> dla kobiet powyżej 50 roku życia. Akcje odbywały się w dniu 27 cze</w:t>
      </w:r>
      <w:r w:rsidR="00BF63D5" w:rsidRPr="00BB33A9">
        <w:rPr>
          <w:rFonts w:cstheme="minorHAnsi"/>
          <w:sz w:val="24"/>
          <w:szCs w:val="24"/>
        </w:rPr>
        <w:t>rwca na Placu Kościuszki oraz w </w:t>
      </w:r>
      <w:r w:rsidR="00D76688" w:rsidRPr="00BB33A9">
        <w:rPr>
          <w:rFonts w:cstheme="minorHAnsi"/>
          <w:sz w:val="24"/>
          <w:szCs w:val="24"/>
        </w:rPr>
        <w:t xml:space="preserve">dniach 20-21 grudnia przy Galerii Tomaszów. </w:t>
      </w:r>
      <w:r w:rsidR="00E50609" w:rsidRPr="00BB33A9">
        <w:rPr>
          <w:rFonts w:cstheme="minorHAnsi"/>
          <w:sz w:val="24"/>
          <w:szCs w:val="24"/>
        </w:rPr>
        <w:t xml:space="preserve">W badaniach wzięło udział łącznie około 250 kobiet. </w:t>
      </w:r>
      <w:proofErr w:type="spellStart"/>
      <w:r w:rsidR="003F7EAB" w:rsidRPr="00BB33A9">
        <w:rPr>
          <w:rFonts w:cstheme="minorHAnsi"/>
          <w:sz w:val="24"/>
          <w:szCs w:val="24"/>
        </w:rPr>
        <w:t>Mammobus</w:t>
      </w:r>
      <w:proofErr w:type="spellEnd"/>
      <w:r w:rsidR="003F7EAB" w:rsidRPr="00BB33A9">
        <w:rPr>
          <w:rFonts w:cstheme="minorHAnsi"/>
          <w:sz w:val="24"/>
          <w:szCs w:val="24"/>
        </w:rPr>
        <w:t xml:space="preserve"> był także dostępny podczas IX Pikniku Organizacji Pozarządowych „Lokalni Niebanalni” w dniu 28 sierpnia 2016 roku. W trakcie tej akcji przebadano 50 kobiet.</w:t>
      </w:r>
    </w:p>
    <w:p w:rsidR="00D76688" w:rsidRPr="00BB33A9" w:rsidRDefault="007751D9" w:rsidP="004D41A9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W 2017 roku działania dotyczące bezpłatnych badań mammograficznych były kontynuowane. I tak </w:t>
      </w:r>
      <w:r w:rsidR="003F7EAB" w:rsidRPr="00BB33A9">
        <w:rPr>
          <w:rFonts w:cstheme="minorHAnsi"/>
          <w:sz w:val="24"/>
          <w:szCs w:val="24"/>
        </w:rPr>
        <w:t>w dniach 9 – 10 czerwca 2017 roku na Placu Kościuszki prowadzone były badania przez firmę LUXMED. W dniu 12 czerwca 2017 roku badania prowadzone były przy Centrum Diagnostyki i Terapii Onkologicznej, a w dniu 13 czerwca przy Galerii Tomaszów.</w:t>
      </w:r>
    </w:p>
    <w:p w:rsidR="00A646E8" w:rsidRPr="00BB33A9" w:rsidRDefault="00E50609" w:rsidP="004D41A9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W dniu </w:t>
      </w:r>
      <w:r w:rsidRPr="00BB33A9">
        <w:rPr>
          <w:rFonts w:cstheme="minorHAnsi"/>
          <w:b/>
          <w:sz w:val="24"/>
          <w:szCs w:val="24"/>
        </w:rPr>
        <w:t>17 października 2016</w:t>
      </w:r>
      <w:r w:rsidR="00BF63D5" w:rsidRPr="00BB33A9">
        <w:rPr>
          <w:rFonts w:cstheme="minorHAnsi"/>
          <w:sz w:val="24"/>
          <w:szCs w:val="24"/>
        </w:rPr>
        <w:t xml:space="preserve"> roku w Urzędzie Miasta w </w:t>
      </w:r>
      <w:r w:rsidRPr="00BB33A9">
        <w:rPr>
          <w:rFonts w:cstheme="minorHAnsi"/>
          <w:sz w:val="24"/>
          <w:szCs w:val="24"/>
        </w:rPr>
        <w:t xml:space="preserve">Tomaszowie Mazowieckim odbyło się spotkanie dla seniorów pn.: </w:t>
      </w:r>
      <w:r w:rsidRPr="00BB33A9">
        <w:rPr>
          <w:rFonts w:cstheme="minorHAnsi"/>
          <w:b/>
          <w:sz w:val="24"/>
          <w:szCs w:val="24"/>
        </w:rPr>
        <w:t>„Nadwaga wśród seniorów”</w:t>
      </w:r>
      <w:r w:rsidRPr="00BB33A9">
        <w:rPr>
          <w:rFonts w:cstheme="minorHAnsi"/>
          <w:sz w:val="24"/>
          <w:szCs w:val="24"/>
        </w:rPr>
        <w:t>. Prelekcja, w której udział wzięło ok. 50 osób, realizowana była w ramach V edyc</w:t>
      </w:r>
      <w:r w:rsidR="00FA3C33" w:rsidRPr="00BB33A9">
        <w:rPr>
          <w:rFonts w:cstheme="minorHAnsi"/>
          <w:sz w:val="24"/>
          <w:szCs w:val="24"/>
        </w:rPr>
        <w:t>ji Ogólnopolskiej Akcji Walki z </w:t>
      </w:r>
      <w:r w:rsidRPr="00BB33A9">
        <w:rPr>
          <w:rFonts w:cstheme="minorHAnsi"/>
          <w:sz w:val="24"/>
          <w:szCs w:val="24"/>
        </w:rPr>
        <w:t>Nadwagą.</w:t>
      </w:r>
    </w:p>
    <w:p w:rsidR="00374E92" w:rsidRDefault="00374E92" w:rsidP="004D41A9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</w:p>
    <w:p w:rsidR="00C91AA0" w:rsidRDefault="00C91AA0" w:rsidP="004D41A9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</w:p>
    <w:p w:rsidR="00C91AA0" w:rsidRPr="00BB33A9" w:rsidRDefault="00C91AA0" w:rsidP="004D41A9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</w:p>
    <w:p w:rsidR="00847E16" w:rsidRPr="00BB33A9" w:rsidRDefault="00847E16" w:rsidP="004D41A9">
      <w:pPr>
        <w:spacing w:line="360" w:lineRule="auto"/>
        <w:ind w:firstLine="708"/>
        <w:jc w:val="center"/>
        <w:rPr>
          <w:rFonts w:cstheme="minorHAnsi"/>
          <w:i/>
          <w:sz w:val="26"/>
          <w:szCs w:val="26"/>
          <w:u w:val="single"/>
        </w:rPr>
      </w:pPr>
      <w:r w:rsidRPr="00BB33A9">
        <w:rPr>
          <w:rFonts w:cstheme="minorHAnsi"/>
          <w:i/>
          <w:sz w:val="26"/>
          <w:szCs w:val="26"/>
          <w:u w:val="single"/>
        </w:rPr>
        <w:lastRenderedPageBreak/>
        <w:t>Miejskie Centrum Kultury w Tomaszowie Mazowieckim</w:t>
      </w:r>
    </w:p>
    <w:p w:rsidR="00847E16" w:rsidRPr="00BB33A9" w:rsidRDefault="00847E16" w:rsidP="004D41A9">
      <w:pPr>
        <w:spacing w:line="360" w:lineRule="auto"/>
        <w:ind w:firstLine="708"/>
        <w:jc w:val="center"/>
        <w:rPr>
          <w:rFonts w:cstheme="minorHAnsi"/>
          <w:i/>
          <w:sz w:val="26"/>
          <w:szCs w:val="26"/>
        </w:rPr>
      </w:pPr>
      <w:r w:rsidRPr="00BB33A9">
        <w:rPr>
          <w:rFonts w:cstheme="minorHAnsi"/>
          <w:i/>
          <w:sz w:val="26"/>
          <w:szCs w:val="26"/>
        </w:rPr>
        <w:t>Dzielnicowy Ośrodek Kultury</w:t>
      </w:r>
    </w:p>
    <w:p w:rsidR="00847E16" w:rsidRPr="00BB33A9" w:rsidRDefault="00847E16" w:rsidP="004D41A9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ab/>
        <w:t xml:space="preserve">W Dzielnicowym Ośrodku Kultury w dzielnicy Białobrzegi w 2016 roku prowadzony był cykl spotkań pod hasłem: </w:t>
      </w:r>
      <w:r w:rsidRPr="00BB33A9">
        <w:rPr>
          <w:rFonts w:cstheme="minorHAnsi"/>
          <w:b/>
          <w:sz w:val="24"/>
          <w:szCs w:val="24"/>
        </w:rPr>
        <w:t>„Na zdrowie nigdy nie jest za późno”</w:t>
      </w:r>
      <w:r w:rsidRPr="00BB33A9">
        <w:rPr>
          <w:rFonts w:cstheme="minorHAnsi"/>
          <w:sz w:val="24"/>
          <w:szCs w:val="24"/>
        </w:rPr>
        <w:t>. W ramach tych zajęć prowadzone były prelekcje na temat:</w:t>
      </w:r>
    </w:p>
    <w:p w:rsidR="009E7963" w:rsidRPr="00BB33A9" w:rsidRDefault="00847E16" w:rsidP="002847A1">
      <w:pPr>
        <w:pStyle w:val="Akapitzlist"/>
        <w:numPr>
          <w:ilvl w:val="0"/>
          <w:numId w:val="15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„Śmierć – koniec czy początek” – spotkanie z ks. Grzegorzem </w:t>
      </w:r>
      <w:proofErr w:type="spellStart"/>
      <w:r w:rsidRPr="00BB33A9">
        <w:rPr>
          <w:rFonts w:cstheme="minorHAnsi"/>
          <w:sz w:val="24"/>
          <w:szCs w:val="24"/>
        </w:rPr>
        <w:t>Chirkiem</w:t>
      </w:r>
      <w:proofErr w:type="spellEnd"/>
      <w:r w:rsidRPr="00BB33A9">
        <w:rPr>
          <w:rFonts w:cstheme="minorHAnsi"/>
          <w:sz w:val="24"/>
          <w:szCs w:val="24"/>
        </w:rPr>
        <w:t xml:space="preserve"> </w:t>
      </w:r>
      <w:proofErr w:type="spellStart"/>
      <w:r w:rsidRPr="00BB33A9">
        <w:rPr>
          <w:rFonts w:cstheme="minorHAnsi"/>
          <w:sz w:val="24"/>
          <w:szCs w:val="24"/>
        </w:rPr>
        <w:t>psychoonkologiem</w:t>
      </w:r>
      <w:proofErr w:type="spellEnd"/>
      <w:r w:rsidR="009E7963" w:rsidRPr="00BB33A9">
        <w:rPr>
          <w:rFonts w:cstheme="minorHAnsi"/>
          <w:sz w:val="24"/>
          <w:szCs w:val="24"/>
        </w:rPr>
        <w:t xml:space="preserve"> – w potkaniu uczestniczyło 35 seniorów;</w:t>
      </w:r>
    </w:p>
    <w:p w:rsidR="00847E16" w:rsidRPr="00BB33A9" w:rsidRDefault="00847E16" w:rsidP="002847A1">
      <w:pPr>
        <w:pStyle w:val="Akapitzlist"/>
        <w:numPr>
          <w:ilvl w:val="0"/>
          <w:numId w:val="15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„Łatwe i proste zasady zdrowego odżywiania” </w:t>
      </w:r>
      <w:r w:rsidR="009E7963" w:rsidRPr="00BB33A9">
        <w:rPr>
          <w:rFonts w:cstheme="minorHAnsi"/>
          <w:sz w:val="24"/>
          <w:szCs w:val="24"/>
        </w:rPr>
        <w:t>–</w:t>
      </w:r>
      <w:r w:rsidRPr="00BB33A9">
        <w:rPr>
          <w:rFonts w:cstheme="minorHAnsi"/>
          <w:sz w:val="24"/>
          <w:szCs w:val="24"/>
        </w:rPr>
        <w:t xml:space="preserve"> </w:t>
      </w:r>
      <w:r w:rsidR="009E7963" w:rsidRPr="00BB33A9">
        <w:rPr>
          <w:rFonts w:cstheme="minorHAnsi"/>
          <w:sz w:val="24"/>
          <w:szCs w:val="24"/>
        </w:rPr>
        <w:t>spotkanie z przedstawicielami „Metamorfozy” – studia Pięknego Ciała oraz delikatesów ze zdrową żywnością „Apetyczne EKO” – w spotkaniu uczestniczyło 28 seniorów;</w:t>
      </w:r>
    </w:p>
    <w:p w:rsidR="009E7963" w:rsidRPr="00BB33A9" w:rsidRDefault="009E7963" w:rsidP="002847A1">
      <w:pPr>
        <w:pStyle w:val="Akapitzlist"/>
        <w:numPr>
          <w:ilvl w:val="0"/>
          <w:numId w:val="15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„Rola psychoonkologia w procesie leczenia onkologicznego” – spotkanie z Panią Karoliną Kulczyńską – </w:t>
      </w:r>
      <w:proofErr w:type="spellStart"/>
      <w:r w:rsidRPr="00BB33A9">
        <w:rPr>
          <w:rFonts w:cstheme="minorHAnsi"/>
          <w:sz w:val="24"/>
          <w:szCs w:val="24"/>
        </w:rPr>
        <w:t>psychoonkologiem</w:t>
      </w:r>
      <w:proofErr w:type="spellEnd"/>
      <w:r w:rsidRPr="00BB33A9">
        <w:rPr>
          <w:rFonts w:cstheme="minorHAnsi"/>
          <w:sz w:val="24"/>
          <w:szCs w:val="24"/>
        </w:rPr>
        <w:t xml:space="preserve"> oraz przedstawicielem Centrum Diagnostyki i Terapii Onkologicznej „</w:t>
      </w:r>
      <w:proofErr w:type="spellStart"/>
      <w:r w:rsidRPr="00BB33A9">
        <w:rPr>
          <w:rFonts w:cstheme="minorHAnsi"/>
          <w:sz w:val="24"/>
          <w:szCs w:val="24"/>
        </w:rPr>
        <w:t>NU-MED</w:t>
      </w:r>
      <w:proofErr w:type="spellEnd"/>
      <w:r w:rsidRPr="00BB33A9">
        <w:rPr>
          <w:rFonts w:cstheme="minorHAnsi"/>
          <w:sz w:val="24"/>
          <w:szCs w:val="24"/>
        </w:rPr>
        <w:t>” w Tomaszowie Mazowieckim – w spotkaniu uczestniczyło 32 seniorów;</w:t>
      </w:r>
    </w:p>
    <w:p w:rsidR="009E7963" w:rsidRPr="00BB33A9" w:rsidRDefault="009E7963" w:rsidP="002847A1">
      <w:pPr>
        <w:pStyle w:val="Akapitzlist"/>
        <w:numPr>
          <w:ilvl w:val="0"/>
          <w:numId w:val="15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„Zdrowe odżywianie najlepszą profilaktyką chorób cywilizacyjnych”. W spotkaniu uczestniczyło 32 seniorów.</w:t>
      </w:r>
    </w:p>
    <w:p w:rsidR="00D55F1C" w:rsidRPr="00BB33A9" w:rsidRDefault="00D55F1C" w:rsidP="006E10DE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2017 roku w ramach tego samego cyklu odbyły się następujące spotkania:</w:t>
      </w:r>
    </w:p>
    <w:p w:rsidR="00D55F1C" w:rsidRPr="00BB33A9" w:rsidRDefault="00D55F1C" w:rsidP="00802D36">
      <w:pPr>
        <w:pStyle w:val="Akapitzlist"/>
        <w:numPr>
          <w:ilvl w:val="0"/>
          <w:numId w:val="36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22 kwietnia odbyło się spotkanie pt.: „Czas na twoją herbatę”;</w:t>
      </w:r>
    </w:p>
    <w:p w:rsidR="00D55F1C" w:rsidRPr="00BB33A9" w:rsidRDefault="00D55F1C" w:rsidP="00802D36">
      <w:pPr>
        <w:pStyle w:val="Akapitzlist"/>
        <w:numPr>
          <w:ilvl w:val="0"/>
          <w:numId w:val="36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21 czerwca odbył się wykład „Kawa czy herbata?”</w:t>
      </w:r>
    </w:p>
    <w:p w:rsidR="00D55F1C" w:rsidRPr="00BB33A9" w:rsidRDefault="00D55F1C" w:rsidP="00802D36">
      <w:pPr>
        <w:pStyle w:val="Akapitzlist"/>
        <w:numPr>
          <w:ilvl w:val="0"/>
          <w:numId w:val="36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13 maja odbył się rajd rowerowy „Z nurtem Pilicy” Tomaszów – Inowłódz</w:t>
      </w:r>
    </w:p>
    <w:p w:rsidR="00D55F1C" w:rsidRPr="00BB33A9" w:rsidRDefault="00D55F1C" w:rsidP="00802D36">
      <w:pPr>
        <w:pStyle w:val="Akapitzlist"/>
        <w:numPr>
          <w:ilvl w:val="0"/>
          <w:numId w:val="36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W dniu 21 czerwca odbyła się impreza integracyjna „Białobrzeska pętla” – dlaczego nornic </w:t>
      </w:r>
      <w:proofErr w:type="spellStart"/>
      <w:r w:rsidRPr="00BB33A9">
        <w:rPr>
          <w:rFonts w:cstheme="minorHAnsi"/>
          <w:sz w:val="24"/>
          <w:szCs w:val="24"/>
        </w:rPr>
        <w:t>walking</w:t>
      </w:r>
      <w:proofErr w:type="spellEnd"/>
      <w:r w:rsidRPr="00BB33A9">
        <w:rPr>
          <w:rFonts w:cstheme="minorHAnsi"/>
          <w:sz w:val="24"/>
          <w:szCs w:val="24"/>
        </w:rPr>
        <w:t>? Teoria i praktyka;</w:t>
      </w:r>
    </w:p>
    <w:p w:rsidR="00D55F1C" w:rsidRPr="00BB33A9" w:rsidRDefault="00D55F1C" w:rsidP="00802D36">
      <w:pPr>
        <w:pStyle w:val="Akapitzlist"/>
        <w:numPr>
          <w:ilvl w:val="0"/>
          <w:numId w:val="36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30 września odbył się Rajd Rowerowy „Brzegiem Pilicy”;</w:t>
      </w:r>
    </w:p>
    <w:p w:rsidR="00FA3C33" w:rsidRPr="00BB33A9" w:rsidRDefault="00FA3C33" w:rsidP="00FA3C33">
      <w:pPr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 xml:space="preserve">Wskaźnik ewaluacji: </w:t>
      </w:r>
    </w:p>
    <w:p w:rsidR="00C91AA0" w:rsidRDefault="00FA3C33" w:rsidP="00802D36">
      <w:pPr>
        <w:pStyle w:val="Akapitzlist"/>
        <w:numPr>
          <w:ilvl w:val="0"/>
          <w:numId w:val="28"/>
        </w:numPr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>Ilość spotkań:</w:t>
      </w:r>
      <w:r w:rsidR="002C023B" w:rsidRPr="00BB33A9">
        <w:rPr>
          <w:rFonts w:cstheme="minorHAnsi"/>
          <w:b/>
          <w:sz w:val="24"/>
          <w:szCs w:val="24"/>
        </w:rPr>
        <w:t xml:space="preserve"> </w:t>
      </w:r>
      <w:r w:rsidR="00C91AA0">
        <w:rPr>
          <w:rFonts w:cstheme="minorHAnsi"/>
          <w:b/>
          <w:sz w:val="24"/>
          <w:szCs w:val="24"/>
        </w:rPr>
        <w:t xml:space="preserve">2016 rok - </w:t>
      </w:r>
      <w:r w:rsidR="002C023B" w:rsidRPr="00BB33A9">
        <w:rPr>
          <w:rFonts w:cstheme="minorHAnsi"/>
          <w:b/>
          <w:sz w:val="24"/>
          <w:szCs w:val="24"/>
        </w:rPr>
        <w:t>6 spotkań</w:t>
      </w:r>
      <w:r w:rsidR="00C91AA0">
        <w:rPr>
          <w:rFonts w:cstheme="minorHAnsi"/>
          <w:b/>
          <w:sz w:val="24"/>
          <w:szCs w:val="24"/>
        </w:rPr>
        <w:t>; 2017 rok – 5 spotkań.</w:t>
      </w:r>
    </w:p>
    <w:p w:rsidR="00FA3C33" w:rsidRPr="00C91AA0" w:rsidRDefault="00C91AA0" w:rsidP="00C91AA0">
      <w:pPr>
        <w:jc w:val="both"/>
        <w:rPr>
          <w:rFonts w:cstheme="minorHAnsi"/>
          <w:b/>
          <w:sz w:val="24"/>
          <w:szCs w:val="24"/>
        </w:rPr>
      </w:pPr>
      <w:r w:rsidRPr="00C91AA0">
        <w:rPr>
          <w:rFonts w:cstheme="minorHAnsi"/>
          <w:b/>
          <w:sz w:val="24"/>
          <w:szCs w:val="24"/>
        </w:rPr>
        <w:t xml:space="preserve"> </w:t>
      </w:r>
    </w:p>
    <w:p w:rsidR="009E7963" w:rsidRPr="00BB33A9" w:rsidRDefault="009E7963" w:rsidP="009E7963">
      <w:pPr>
        <w:pStyle w:val="Akapitzlist"/>
        <w:jc w:val="both"/>
        <w:rPr>
          <w:rFonts w:cstheme="minorHAnsi"/>
          <w:sz w:val="24"/>
          <w:szCs w:val="24"/>
        </w:rPr>
      </w:pPr>
    </w:p>
    <w:p w:rsidR="00401FB0" w:rsidRPr="00BB33A9" w:rsidRDefault="00401FB0" w:rsidP="00417B03">
      <w:pPr>
        <w:pStyle w:val="Akapitzlist"/>
        <w:numPr>
          <w:ilvl w:val="1"/>
          <w:numId w:val="1"/>
        </w:numPr>
        <w:jc w:val="both"/>
        <w:outlineLvl w:val="2"/>
        <w:rPr>
          <w:rFonts w:cstheme="minorHAnsi"/>
          <w:b/>
          <w:sz w:val="24"/>
          <w:szCs w:val="24"/>
        </w:rPr>
      </w:pPr>
      <w:bookmarkStart w:id="48" w:name="_Toc509213961"/>
      <w:bookmarkStart w:id="49" w:name="_Toc509298648"/>
      <w:bookmarkStart w:id="50" w:name="_Toc509301725"/>
      <w:r w:rsidRPr="00BB33A9">
        <w:rPr>
          <w:rFonts w:cstheme="minorHAnsi"/>
          <w:b/>
          <w:sz w:val="24"/>
          <w:szCs w:val="24"/>
        </w:rPr>
        <w:lastRenderedPageBreak/>
        <w:t xml:space="preserve">Poprawa lub utrzymanie sprawności fizycznej seniorów poprzez organizację lub </w:t>
      </w:r>
      <w:r w:rsidR="00D21433" w:rsidRPr="00BB33A9">
        <w:rPr>
          <w:rFonts w:cstheme="minorHAnsi"/>
          <w:b/>
          <w:sz w:val="24"/>
          <w:szCs w:val="24"/>
        </w:rPr>
        <w:t>wspieranie działań, prelekcji i </w:t>
      </w:r>
      <w:r w:rsidRPr="00BB33A9">
        <w:rPr>
          <w:rFonts w:cstheme="minorHAnsi"/>
          <w:b/>
          <w:sz w:val="24"/>
          <w:szCs w:val="24"/>
        </w:rPr>
        <w:t>pokazów z zakres</w:t>
      </w:r>
      <w:r w:rsidR="00847E16" w:rsidRPr="00BB33A9">
        <w:rPr>
          <w:rFonts w:cstheme="minorHAnsi"/>
          <w:b/>
          <w:sz w:val="24"/>
          <w:szCs w:val="24"/>
        </w:rPr>
        <w:t>u aktywności fizycznej seniorów</w:t>
      </w:r>
      <w:bookmarkEnd w:id="48"/>
      <w:bookmarkEnd w:id="49"/>
      <w:bookmarkEnd w:id="50"/>
    </w:p>
    <w:p w:rsidR="005C54BD" w:rsidRPr="00BB33A9" w:rsidRDefault="00D55F1C" w:rsidP="004D41A9">
      <w:pPr>
        <w:spacing w:line="360" w:lineRule="auto"/>
        <w:ind w:left="708"/>
        <w:jc w:val="center"/>
        <w:rPr>
          <w:rFonts w:cstheme="minorHAnsi"/>
          <w:i/>
          <w:sz w:val="24"/>
          <w:szCs w:val="24"/>
        </w:rPr>
      </w:pPr>
      <w:r w:rsidRPr="00BB33A9">
        <w:rPr>
          <w:rFonts w:cstheme="minorHAnsi"/>
          <w:i/>
          <w:noProof/>
          <w:sz w:val="24"/>
          <w:szCs w:val="24"/>
          <w:lang w:eastAsia="pl-PL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4300855</wp:posOffset>
            </wp:positionH>
            <wp:positionV relativeFrom="paragraph">
              <wp:posOffset>226060</wp:posOffset>
            </wp:positionV>
            <wp:extent cx="1552575" cy="2200275"/>
            <wp:effectExtent l="19050" t="0" r="9525" b="0"/>
            <wp:wrapTight wrapText="bothSides">
              <wp:wrapPolygon edited="0">
                <wp:start x="-265" y="0"/>
                <wp:lineTo x="-265" y="21506"/>
                <wp:lineTo x="21733" y="21506"/>
                <wp:lineTo x="21733" y="0"/>
                <wp:lineTo x="-265" y="0"/>
              </wp:wrapPolygon>
            </wp:wrapTight>
            <wp:docPr id="12" name="Obraz 11" descr="72dpi www plakat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dpi www plakat 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54BD" w:rsidRPr="00BB33A9">
        <w:rPr>
          <w:rFonts w:cstheme="minorHAnsi"/>
          <w:i/>
          <w:sz w:val="24"/>
          <w:szCs w:val="24"/>
        </w:rPr>
        <w:t>Urząd Miasta w Tomaszowie Mazowieckim</w:t>
      </w:r>
    </w:p>
    <w:p w:rsidR="005C54BD" w:rsidRPr="00BB33A9" w:rsidRDefault="005C54BD" w:rsidP="004D41A9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W dniu </w:t>
      </w:r>
      <w:r w:rsidRPr="00BB33A9">
        <w:rPr>
          <w:rFonts w:cstheme="minorHAnsi"/>
          <w:b/>
          <w:sz w:val="24"/>
          <w:szCs w:val="24"/>
        </w:rPr>
        <w:t>14 lutego 2016</w:t>
      </w:r>
      <w:r w:rsidRPr="00BB33A9">
        <w:rPr>
          <w:rFonts w:cstheme="minorHAnsi"/>
          <w:sz w:val="24"/>
          <w:szCs w:val="24"/>
        </w:rPr>
        <w:t xml:space="preserve"> </w:t>
      </w:r>
      <w:r w:rsidRPr="00BB33A9">
        <w:rPr>
          <w:rFonts w:cstheme="minorHAnsi"/>
          <w:b/>
          <w:sz w:val="24"/>
          <w:szCs w:val="24"/>
        </w:rPr>
        <w:t xml:space="preserve">roku </w:t>
      </w:r>
      <w:r w:rsidRPr="00BB33A9">
        <w:rPr>
          <w:rFonts w:cstheme="minorHAnsi"/>
          <w:sz w:val="24"/>
          <w:szCs w:val="24"/>
        </w:rPr>
        <w:t>na Placu</w:t>
      </w:r>
      <w:r w:rsidR="00D21433" w:rsidRPr="00BB33A9">
        <w:rPr>
          <w:rFonts w:cstheme="minorHAnsi"/>
          <w:sz w:val="24"/>
          <w:szCs w:val="24"/>
        </w:rPr>
        <w:t xml:space="preserve"> Kościuszki odbył się bieg pn.: </w:t>
      </w:r>
      <w:r w:rsidR="00BF63D5" w:rsidRPr="00BB33A9">
        <w:rPr>
          <w:rFonts w:cstheme="minorHAnsi"/>
          <w:sz w:val="24"/>
          <w:szCs w:val="24"/>
        </w:rPr>
        <w:t>„Z Miłości do </w:t>
      </w:r>
      <w:r w:rsidRPr="00BB33A9">
        <w:rPr>
          <w:rFonts w:cstheme="minorHAnsi"/>
          <w:sz w:val="24"/>
          <w:szCs w:val="24"/>
        </w:rPr>
        <w:t>Zdrowia”. Jego celem było zwiększenie aktywności fizycznej mieszkańców naszego Miasta oraz p</w:t>
      </w:r>
      <w:r w:rsidR="00CD2F4A" w:rsidRPr="00BB33A9">
        <w:rPr>
          <w:rFonts w:cstheme="minorHAnsi"/>
          <w:sz w:val="24"/>
          <w:szCs w:val="24"/>
        </w:rPr>
        <w:t>romocja zdrowego stylu życia. W </w:t>
      </w:r>
      <w:r w:rsidRPr="00BB33A9">
        <w:rPr>
          <w:rFonts w:cstheme="minorHAnsi"/>
          <w:sz w:val="24"/>
          <w:szCs w:val="24"/>
        </w:rPr>
        <w:t>imprezie wzięli udział również przedstawiciele środowisk senioralnych działających na obszarze Miasta. Bieg połączony był z możliwością wykonania badań poziomu cukru, pomi</w:t>
      </w:r>
      <w:r w:rsidR="00D21433" w:rsidRPr="00BB33A9">
        <w:rPr>
          <w:rFonts w:cstheme="minorHAnsi"/>
          <w:sz w:val="24"/>
          <w:szCs w:val="24"/>
        </w:rPr>
        <w:t>aru ciśnienia tętniczego oraz z </w:t>
      </w:r>
      <w:r w:rsidRPr="00BB33A9">
        <w:rPr>
          <w:rFonts w:cstheme="minorHAnsi"/>
          <w:sz w:val="24"/>
          <w:szCs w:val="24"/>
        </w:rPr>
        <w:t xml:space="preserve">nauką samobadania piersi.  </w:t>
      </w:r>
    </w:p>
    <w:p w:rsidR="005C54BD" w:rsidRPr="00BB33A9" w:rsidRDefault="00CD2F4A" w:rsidP="004D41A9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noProof/>
          <w:sz w:val="24"/>
          <w:szCs w:val="24"/>
          <w:lang w:eastAsia="pl-PL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-52070</wp:posOffset>
            </wp:positionH>
            <wp:positionV relativeFrom="paragraph">
              <wp:posOffset>40005</wp:posOffset>
            </wp:positionV>
            <wp:extent cx="1502410" cy="2200275"/>
            <wp:effectExtent l="19050" t="0" r="2540" b="0"/>
            <wp:wrapTight wrapText="bothSides">
              <wp:wrapPolygon edited="0">
                <wp:start x="-274" y="0"/>
                <wp:lineTo x="-274" y="21506"/>
                <wp:lineTo x="21637" y="21506"/>
                <wp:lineTo x="21637" y="0"/>
                <wp:lineTo x="-274" y="0"/>
              </wp:wrapPolygon>
            </wp:wrapTight>
            <wp:docPr id="9" name="Obraz 4" descr="ten  PLAKAT SPARTAKIAD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n  PLAKAT SPARTAKIADA 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241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C54BD" w:rsidRPr="00BB33A9">
        <w:rPr>
          <w:rFonts w:cstheme="minorHAnsi"/>
          <w:sz w:val="24"/>
          <w:szCs w:val="24"/>
        </w:rPr>
        <w:t xml:space="preserve">W dniu </w:t>
      </w:r>
      <w:r w:rsidR="005C54BD" w:rsidRPr="00BB33A9">
        <w:rPr>
          <w:rFonts w:cstheme="minorHAnsi"/>
          <w:b/>
          <w:sz w:val="24"/>
          <w:szCs w:val="24"/>
        </w:rPr>
        <w:t>6 grudnia 2016 roku</w:t>
      </w:r>
      <w:r w:rsidR="005C54BD" w:rsidRPr="00BB33A9">
        <w:rPr>
          <w:rFonts w:cstheme="minorHAnsi"/>
          <w:sz w:val="24"/>
          <w:szCs w:val="24"/>
        </w:rPr>
        <w:t xml:space="preserve"> odbyła się </w:t>
      </w:r>
      <w:r w:rsidR="005C54BD" w:rsidRPr="00BB33A9">
        <w:rPr>
          <w:rFonts w:cstheme="minorHAnsi"/>
          <w:b/>
          <w:sz w:val="24"/>
          <w:szCs w:val="24"/>
        </w:rPr>
        <w:t>„I Tomaszowska Spartakiada dla Seniorów”</w:t>
      </w:r>
      <w:r w:rsidR="004F75C4" w:rsidRPr="00BB33A9">
        <w:rPr>
          <w:rFonts w:cstheme="minorHAnsi"/>
          <w:b/>
          <w:sz w:val="24"/>
          <w:szCs w:val="24"/>
        </w:rPr>
        <w:t xml:space="preserve"> </w:t>
      </w:r>
      <w:r w:rsidR="004F75C4" w:rsidRPr="00BB33A9">
        <w:rPr>
          <w:rFonts w:cstheme="minorHAnsi"/>
          <w:sz w:val="24"/>
          <w:szCs w:val="24"/>
        </w:rPr>
        <w:t xml:space="preserve">zorganizowana przez Prezydenta Miasta Tomaszowa Mazowieckiego. Współorganizatorami imprezy byli: </w:t>
      </w:r>
      <w:r w:rsidR="005C54BD" w:rsidRPr="00BB33A9">
        <w:rPr>
          <w:rFonts w:cstheme="minorHAnsi"/>
          <w:sz w:val="24"/>
          <w:szCs w:val="24"/>
        </w:rPr>
        <w:t xml:space="preserve"> Krajowe Stowarzyszenie Seniorów „PASJA”</w:t>
      </w:r>
      <w:r w:rsidRPr="00BB33A9">
        <w:rPr>
          <w:rFonts w:cstheme="minorHAnsi"/>
          <w:sz w:val="24"/>
          <w:szCs w:val="24"/>
        </w:rPr>
        <w:t>, Gimnazjum nr 7 w </w:t>
      </w:r>
      <w:r w:rsidR="004F75C4" w:rsidRPr="00BB33A9">
        <w:rPr>
          <w:rFonts w:cstheme="minorHAnsi"/>
          <w:sz w:val="24"/>
          <w:szCs w:val="24"/>
        </w:rPr>
        <w:t>Tomaszowie Mazowiecki, Miejskie Centrum Kultury</w:t>
      </w:r>
      <w:r w:rsidR="006E7F77" w:rsidRPr="00BB33A9">
        <w:rPr>
          <w:rFonts w:cstheme="minorHAnsi"/>
          <w:sz w:val="24"/>
          <w:szCs w:val="24"/>
        </w:rPr>
        <w:t xml:space="preserve"> w Tomaszowie Mazowieckim, Rada Sportu przy Prezydencie Miasta Tomaszowa Mazowieckiego oraz Stowarzyszenie Abstynenckie „AZYL”</w:t>
      </w:r>
      <w:r w:rsidR="005C54BD" w:rsidRPr="00BB33A9">
        <w:rPr>
          <w:rFonts w:cstheme="minorHAnsi"/>
          <w:sz w:val="24"/>
          <w:szCs w:val="24"/>
        </w:rPr>
        <w:t xml:space="preserve">. Wydział Kultury, Sportu i Promocji oraz Wydział Spraw Społecznych i Promocji Zdrowia </w:t>
      </w:r>
      <w:r w:rsidR="006E7F77" w:rsidRPr="00BB33A9">
        <w:rPr>
          <w:rFonts w:cstheme="minorHAnsi"/>
          <w:sz w:val="24"/>
          <w:szCs w:val="24"/>
        </w:rPr>
        <w:t>Urzędu Miasta przygotowały</w:t>
      </w:r>
      <w:r w:rsidR="003838D6" w:rsidRPr="00BB33A9">
        <w:rPr>
          <w:rFonts w:cstheme="minorHAnsi"/>
          <w:sz w:val="24"/>
          <w:szCs w:val="24"/>
        </w:rPr>
        <w:t xml:space="preserve"> dla uczestników spartakiady 10 </w:t>
      </w:r>
      <w:r w:rsidR="005C54BD" w:rsidRPr="00BB33A9">
        <w:rPr>
          <w:rFonts w:cstheme="minorHAnsi"/>
          <w:sz w:val="24"/>
          <w:szCs w:val="24"/>
        </w:rPr>
        <w:t>konkurencji rekreacyjno – sportowych, w których rywalizowali seniorzy</w:t>
      </w:r>
      <w:r w:rsidR="004F75C4" w:rsidRPr="00BB33A9">
        <w:rPr>
          <w:rFonts w:cstheme="minorHAnsi"/>
          <w:sz w:val="24"/>
          <w:szCs w:val="24"/>
        </w:rPr>
        <w:t>.</w:t>
      </w:r>
      <w:r w:rsidR="005C54BD" w:rsidRPr="00BB33A9">
        <w:rPr>
          <w:rFonts w:cstheme="minorHAnsi"/>
          <w:sz w:val="24"/>
          <w:szCs w:val="24"/>
        </w:rPr>
        <w:t xml:space="preserve"> </w:t>
      </w:r>
      <w:r w:rsidR="004F75C4" w:rsidRPr="00BB33A9">
        <w:rPr>
          <w:rFonts w:cstheme="minorHAnsi"/>
          <w:sz w:val="24"/>
          <w:szCs w:val="24"/>
        </w:rPr>
        <w:t>Prezydent Miasta ufundował dla uczestników imprezy</w:t>
      </w:r>
      <w:r w:rsidR="005C54BD" w:rsidRPr="00BB33A9">
        <w:rPr>
          <w:rFonts w:cstheme="minorHAnsi"/>
          <w:sz w:val="24"/>
          <w:szCs w:val="24"/>
        </w:rPr>
        <w:t xml:space="preserve"> słodki poczęstunek i upominki mikołajkowe. Sponsorem imprezy był Zakład Gospodarki Wodno – Kanaliza</w:t>
      </w:r>
      <w:r w:rsidR="004F75C4" w:rsidRPr="00BB33A9">
        <w:rPr>
          <w:rFonts w:cstheme="minorHAnsi"/>
          <w:sz w:val="24"/>
          <w:szCs w:val="24"/>
        </w:rPr>
        <w:t xml:space="preserve">cyjnej w Tomaszowie Mazowieckim. </w:t>
      </w:r>
    </w:p>
    <w:p w:rsidR="005C54BD" w:rsidRPr="00BB33A9" w:rsidRDefault="005C54BD" w:rsidP="00ED7470">
      <w:pPr>
        <w:spacing w:after="0"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Impreza cieszyła się bardzo dużym zainteres</w:t>
      </w:r>
      <w:r w:rsidR="00CD2F4A" w:rsidRPr="00BB33A9">
        <w:rPr>
          <w:rFonts w:cstheme="minorHAnsi"/>
          <w:sz w:val="24"/>
          <w:szCs w:val="24"/>
        </w:rPr>
        <w:t>owaniem uczestników. Łącznie we </w:t>
      </w:r>
      <w:r w:rsidRPr="00BB33A9">
        <w:rPr>
          <w:rFonts w:cstheme="minorHAnsi"/>
          <w:sz w:val="24"/>
          <w:szCs w:val="24"/>
        </w:rPr>
        <w:t xml:space="preserve">wszystkich konkurencjach uczestniczyło 107 zawodników. Rozdano 24 </w:t>
      </w:r>
      <w:r w:rsidR="00CD2F4A" w:rsidRPr="00BB33A9">
        <w:rPr>
          <w:rFonts w:cstheme="minorHAnsi"/>
          <w:sz w:val="24"/>
          <w:szCs w:val="24"/>
        </w:rPr>
        <w:t>komplety medali w </w:t>
      </w:r>
      <w:r w:rsidRPr="00BB33A9">
        <w:rPr>
          <w:rFonts w:cstheme="minorHAnsi"/>
          <w:sz w:val="24"/>
          <w:szCs w:val="24"/>
        </w:rPr>
        <w:t>różnych kategoriach wiekowych. Przyznano także dwie równorzędne nagrody dla najlepiej kibicującej grupy. Otrzymały je: Krajowe Stowarzyszenie Seniorów „PASJA” oraz Tomaszowski Uniwersytet Trzeciego Wieku.</w:t>
      </w:r>
    </w:p>
    <w:p w:rsidR="00ED7470" w:rsidRPr="00BB33A9" w:rsidRDefault="00ED7470" w:rsidP="00ED7470">
      <w:pPr>
        <w:spacing w:after="0" w:line="360" w:lineRule="auto"/>
        <w:ind w:firstLine="708"/>
        <w:jc w:val="both"/>
        <w:rPr>
          <w:rFonts w:cstheme="minorHAnsi"/>
          <w:sz w:val="24"/>
          <w:szCs w:val="24"/>
        </w:rPr>
      </w:pPr>
    </w:p>
    <w:p w:rsidR="00ED7470" w:rsidRPr="00BB33A9" w:rsidRDefault="00C91AA0" w:rsidP="00ED7470">
      <w:pPr>
        <w:spacing w:after="0" w:line="360" w:lineRule="auto"/>
        <w:ind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-106680</wp:posOffset>
            </wp:positionH>
            <wp:positionV relativeFrom="paragraph">
              <wp:posOffset>517525</wp:posOffset>
            </wp:positionV>
            <wp:extent cx="1557020" cy="2200275"/>
            <wp:effectExtent l="19050" t="0" r="5080" b="0"/>
            <wp:wrapTight wrapText="bothSides">
              <wp:wrapPolygon edited="0">
                <wp:start x="-264" y="0"/>
                <wp:lineTo x="-264" y="21506"/>
                <wp:lineTo x="21670" y="21506"/>
                <wp:lineTo x="21670" y="0"/>
                <wp:lineTo x="-264" y="0"/>
              </wp:wrapPolygon>
            </wp:wrapTight>
            <wp:docPr id="13" name="Obraz 12" descr="plak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kat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702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D7470" w:rsidRPr="00BB33A9">
        <w:rPr>
          <w:rFonts w:cstheme="minorHAnsi"/>
          <w:sz w:val="24"/>
          <w:szCs w:val="24"/>
        </w:rPr>
        <w:t xml:space="preserve">Tradycyjnie już w dniu </w:t>
      </w:r>
      <w:r w:rsidR="00ED7470" w:rsidRPr="00BB33A9">
        <w:rPr>
          <w:rFonts w:cstheme="minorHAnsi"/>
          <w:b/>
          <w:sz w:val="24"/>
          <w:szCs w:val="24"/>
        </w:rPr>
        <w:t>6 grudnia 2017</w:t>
      </w:r>
      <w:r w:rsidR="00ED7470" w:rsidRPr="00BB33A9">
        <w:rPr>
          <w:rFonts w:cstheme="minorHAnsi"/>
          <w:sz w:val="24"/>
          <w:szCs w:val="24"/>
        </w:rPr>
        <w:t xml:space="preserve"> roku w hali sportowej Szkoły Podstawowej nr 11 w Tomaszowie Mazowieckim odbyła się II Tomaszowska Spartakiada Seniorów. Wzięło w niej udział ok. 130 zawodników z 8 organizacji pozarządowych oraz osoby indywidualne. </w:t>
      </w:r>
    </w:p>
    <w:p w:rsidR="00ED7470" w:rsidRPr="00BB33A9" w:rsidRDefault="00ED7470" w:rsidP="00ED7470">
      <w:pPr>
        <w:spacing w:after="0"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Spartakiada rozpoczęła się występami artystycznymi uczniów Szkoły Podstawowej nr 11. Rozgrzewkę przed rywalizacją sportową poprowadził przedstawiciel </w:t>
      </w:r>
      <w:proofErr w:type="spellStart"/>
      <w:r w:rsidRPr="00BB33A9">
        <w:rPr>
          <w:rFonts w:cstheme="minorHAnsi"/>
          <w:sz w:val="24"/>
          <w:szCs w:val="24"/>
        </w:rPr>
        <w:t>FitFabric</w:t>
      </w:r>
      <w:proofErr w:type="spellEnd"/>
      <w:r w:rsidRPr="00BB33A9">
        <w:rPr>
          <w:rFonts w:cstheme="minorHAnsi"/>
          <w:sz w:val="24"/>
          <w:szCs w:val="24"/>
        </w:rPr>
        <w:t>. Uczestnicy spartakiady rywalizowali w 9 konkurencjach sportowo – rekreacyjnych podzielonych na 3 kategorie wiekowe wśród kobiet i mężczyzn. Zwycięzcy poszczególnych konkurencji otrzymali z rąk Prezydenta Miasta Tomaszowa Mazowieckiego medale oraz nagrody ufundowane przez Fundację „Z Sercem”.</w:t>
      </w:r>
    </w:p>
    <w:p w:rsidR="00ED7470" w:rsidRPr="00BB33A9" w:rsidRDefault="00ED7470" w:rsidP="00ED7470">
      <w:pPr>
        <w:spacing w:after="0"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Organizacje pozarządowe biorące udział w spartakiadzie otrzymały nagrody przygotowane przez sponsora FINES – Operator Bankowy.   </w:t>
      </w:r>
    </w:p>
    <w:p w:rsidR="00ED7470" w:rsidRPr="00BB33A9" w:rsidRDefault="00ED7470" w:rsidP="00ED7470">
      <w:pPr>
        <w:spacing w:after="0"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Nagrody ufundowane przez kino Helios otrzymali także najstarsi i najmłodsi uczestnicy zabawy.</w:t>
      </w:r>
    </w:p>
    <w:p w:rsidR="00ED7470" w:rsidRPr="00BB33A9" w:rsidRDefault="00ED7470" w:rsidP="00ED7470">
      <w:pPr>
        <w:spacing w:after="0"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Poziom cukru, </w:t>
      </w:r>
      <w:proofErr w:type="spellStart"/>
      <w:r w:rsidRPr="00BB33A9">
        <w:rPr>
          <w:rFonts w:cstheme="minorHAnsi"/>
          <w:sz w:val="24"/>
          <w:szCs w:val="24"/>
        </w:rPr>
        <w:t>trójglicerydów</w:t>
      </w:r>
      <w:proofErr w:type="spellEnd"/>
      <w:r w:rsidRPr="00BB33A9">
        <w:rPr>
          <w:rFonts w:cstheme="minorHAnsi"/>
          <w:sz w:val="24"/>
          <w:szCs w:val="24"/>
        </w:rPr>
        <w:t xml:space="preserve"> oraz ciśnienia tętniczego można było zbadać na stanowisku przygotowanym przez Koło Miejskie nr 2 Polskiego Stowarzyszenia Diabetyków</w:t>
      </w:r>
    </w:p>
    <w:p w:rsidR="002D746B" w:rsidRPr="00BB33A9" w:rsidRDefault="002D746B" w:rsidP="004D41A9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</w:p>
    <w:p w:rsidR="005C54BD" w:rsidRPr="00BB33A9" w:rsidRDefault="005C54BD" w:rsidP="004D41A9">
      <w:pPr>
        <w:spacing w:line="360" w:lineRule="auto"/>
        <w:ind w:left="708"/>
        <w:jc w:val="center"/>
        <w:rPr>
          <w:rFonts w:cstheme="minorHAnsi"/>
          <w:i/>
          <w:sz w:val="26"/>
          <w:szCs w:val="26"/>
          <w:u w:val="single"/>
        </w:rPr>
      </w:pPr>
      <w:r w:rsidRPr="00BB33A9">
        <w:rPr>
          <w:rFonts w:cstheme="minorHAnsi"/>
          <w:i/>
          <w:sz w:val="26"/>
          <w:szCs w:val="26"/>
          <w:u w:val="single"/>
        </w:rPr>
        <w:t>Miejskie Centrum Kultury</w:t>
      </w:r>
      <w:r w:rsidR="00811634" w:rsidRPr="00BB33A9">
        <w:rPr>
          <w:rFonts w:cstheme="minorHAnsi"/>
          <w:i/>
          <w:sz w:val="26"/>
          <w:szCs w:val="26"/>
          <w:u w:val="single"/>
        </w:rPr>
        <w:t xml:space="preserve"> w Tomaszowie Mazowieckim</w:t>
      </w:r>
    </w:p>
    <w:p w:rsidR="005C54BD" w:rsidRPr="00BB33A9" w:rsidRDefault="005C54BD" w:rsidP="004D41A9">
      <w:pPr>
        <w:spacing w:line="360" w:lineRule="auto"/>
        <w:ind w:left="708"/>
        <w:jc w:val="center"/>
        <w:rPr>
          <w:rFonts w:cstheme="minorHAnsi"/>
          <w:i/>
          <w:sz w:val="26"/>
          <w:szCs w:val="26"/>
        </w:rPr>
      </w:pPr>
      <w:r w:rsidRPr="00BB33A9">
        <w:rPr>
          <w:rFonts w:cstheme="minorHAnsi"/>
          <w:i/>
          <w:sz w:val="26"/>
          <w:szCs w:val="26"/>
        </w:rPr>
        <w:t>Dzielnicowy Ośrodek Kultur</w:t>
      </w:r>
      <w:r w:rsidR="00732473" w:rsidRPr="00BB33A9">
        <w:rPr>
          <w:rFonts w:cstheme="minorHAnsi"/>
          <w:i/>
          <w:sz w:val="26"/>
          <w:szCs w:val="26"/>
        </w:rPr>
        <w:t>y</w:t>
      </w:r>
    </w:p>
    <w:p w:rsidR="007A6AD8" w:rsidRPr="00BB33A9" w:rsidRDefault="00373A11" w:rsidP="004D41A9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ab/>
        <w:t>W dniu 30 kwietnia</w:t>
      </w:r>
      <w:r w:rsidR="005042D1">
        <w:rPr>
          <w:rFonts w:cstheme="minorHAnsi"/>
          <w:sz w:val="24"/>
          <w:szCs w:val="24"/>
        </w:rPr>
        <w:t xml:space="preserve"> 2016 roku</w:t>
      </w:r>
      <w:r w:rsidRPr="00BB33A9">
        <w:rPr>
          <w:rFonts w:cstheme="minorHAnsi"/>
          <w:sz w:val="24"/>
          <w:szCs w:val="24"/>
        </w:rPr>
        <w:t xml:space="preserve"> w DOK odbyły się </w:t>
      </w:r>
      <w:r w:rsidR="007A6AD8" w:rsidRPr="00BB33A9">
        <w:rPr>
          <w:rFonts w:cstheme="minorHAnsi"/>
          <w:sz w:val="24"/>
          <w:szCs w:val="24"/>
        </w:rPr>
        <w:t xml:space="preserve">Otwarte Indywidualne Mistrzostwa Tomaszowa Mazowieckiego Seniorów o Puchar Przewodniczącego Rady Miejskiej w tenisie stołowym. </w:t>
      </w:r>
    </w:p>
    <w:p w:rsidR="006E10DE" w:rsidRPr="00BB33A9" w:rsidRDefault="00373A11" w:rsidP="006E10DE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17 września</w:t>
      </w:r>
      <w:r w:rsidR="005042D1">
        <w:rPr>
          <w:rFonts w:cstheme="minorHAnsi"/>
          <w:sz w:val="24"/>
          <w:szCs w:val="24"/>
        </w:rPr>
        <w:t xml:space="preserve"> 2016 roku </w:t>
      </w:r>
      <w:r w:rsidRPr="00BB33A9">
        <w:rPr>
          <w:rFonts w:cstheme="minorHAnsi"/>
          <w:sz w:val="24"/>
          <w:szCs w:val="24"/>
        </w:rPr>
        <w:t xml:space="preserve">w Dzielnicowym Ośrodku Kultury zorganizowany został rajd rowerowy pod nazwą „Na zdrowie nigdy nie jest za późno”. 15 seniorów pokonało trasę: DOK – Skansen Rzeki Pilicy – Groty </w:t>
      </w:r>
      <w:proofErr w:type="spellStart"/>
      <w:r w:rsidRPr="00BB33A9">
        <w:rPr>
          <w:rFonts w:cstheme="minorHAnsi"/>
          <w:sz w:val="24"/>
          <w:szCs w:val="24"/>
        </w:rPr>
        <w:t>Nagórzyckie</w:t>
      </w:r>
      <w:proofErr w:type="spellEnd"/>
      <w:r w:rsidRPr="00BB33A9">
        <w:rPr>
          <w:rFonts w:cstheme="minorHAnsi"/>
          <w:sz w:val="24"/>
          <w:szCs w:val="24"/>
        </w:rPr>
        <w:t xml:space="preserve"> – DOK.</w:t>
      </w:r>
      <w:r w:rsidR="006E10DE" w:rsidRPr="00BB33A9">
        <w:rPr>
          <w:rFonts w:cstheme="minorHAnsi"/>
          <w:sz w:val="24"/>
          <w:szCs w:val="24"/>
        </w:rPr>
        <w:t xml:space="preserve"> </w:t>
      </w:r>
    </w:p>
    <w:p w:rsidR="006E10DE" w:rsidRPr="00BB33A9" w:rsidRDefault="006E10DE" w:rsidP="006E10DE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13 maja 2017 odbył się rajd rowerowy „Z nurtem Pilicy” Tomaszów – Inowłódz, natomiast 30 września odbył się Rajd Rowerowy „Brzegiem Pilicy”;</w:t>
      </w:r>
    </w:p>
    <w:p w:rsidR="006E10DE" w:rsidRPr="00BB33A9" w:rsidRDefault="006E10DE" w:rsidP="006E10DE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</w:p>
    <w:p w:rsidR="00AF1AB8" w:rsidRPr="00BB33A9" w:rsidRDefault="00AF1AB8" w:rsidP="004D41A9">
      <w:pPr>
        <w:spacing w:line="360" w:lineRule="auto"/>
        <w:jc w:val="center"/>
        <w:rPr>
          <w:rFonts w:cstheme="minorHAnsi"/>
          <w:i/>
          <w:sz w:val="26"/>
          <w:szCs w:val="26"/>
        </w:rPr>
      </w:pPr>
      <w:r w:rsidRPr="00BB33A9">
        <w:rPr>
          <w:rFonts w:cstheme="minorHAnsi"/>
          <w:i/>
          <w:sz w:val="26"/>
          <w:szCs w:val="26"/>
        </w:rPr>
        <w:t>Miejski Ośrodek Kultury</w:t>
      </w:r>
    </w:p>
    <w:p w:rsidR="00ED05BD" w:rsidRPr="00BB33A9" w:rsidRDefault="00AF1AB8" w:rsidP="00ED05BD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W Miejskim Ośrodku Kultury regularnie organizowane </w:t>
      </w:r>
      <w:r w:rsidR="00CD2F4A" w:rsidRPr="00BB33A9">
        <w:rPr>
          <w:rFonts w:cstheme="minorHAnsi"/>
          <w:sz w:val="24"/>
          <w:szCs w:val="24"/>
        </w:rPr>
        <w:t>były</w:t>
      </w:r>
      <w:r w:rsidRPr="00BB33A9">
        <w:rPr>
          <w:rFonts w:cstheme="minorHAnsi"/>
          <w:sz w:val="24"/>
          <w:szCs w:val="24"/>
        </w:rPr>
        <w:t xml:space="preserve"> rajdy </w:t>
      </w:r>
      <w:proofErr w:type="spellStart"/>
      <w:r w:rsidR="00ED05BD" w:rsidRPr="00BB33A9">
        <w:rPr>
          <w:rFonts w:cstheme="minorHAnsi"/>
          <w:sz w:val="24"/>
          <w:szCs w:val="24"/>
        </w:rPr>
        <w:t>N</w:t>
      </w:r>
      <w:r w:rsidRPr="00BB33A9">
        <w:rPr>
          <w:rFonts w:cstheme="minorHAnsi"/>
          <w:sz w:val="24"/>
          <w:szCs w:val="24"/>
        </w:rPr>
        <w:t>ordic</w:t>
      </w:r>
      <w:proofErr w:type="spellEnd"/>
      <w:r w:rsidR="00ED05BD" w:rsidRPr="00BB33A9">
        <w:rPr>
          <w:rFonts w:cstheme="minorHAnsi"/>
          <w:sz w:val="24"/>
          <w:szCs w:val="24"/>
        </w:rPr>
        <w:t xml:space="preserve"> </w:t>
      </w:r>
      <w:proofErr w:type="spellStart"/>
      <w:r w:rsidR="00ED05BD" w:rsidRPr="00BB33A9">
        <w:rPr>
          <w:rFonts w:cstheme="minorHAnsi"/>
          <w:sz w:val="24"/>
          <w:szCs w:val="24"/>
        </w:rPr>
        <w:t>W</w:t>
      </w:r>
      <w:r w:rsidRPr="00BB33A9">
        <w:rPr>
          <w:rFonts w:cstheme="minorHAnsi"/>
          <w:sz w:val="24"/>
          <w:szCs w:val="24"/>
        </w:rPr>
        <w:t>alking</w:t>
      </w:r>
      <w:proofErr w:type="spellEnd"/>
      <w:r w:rsidRPr="00BB33A9">
        <w:rPr>
          <w:rFonts w:cstheme="minorHAnsi"/>
          <w:sz w:val="24"/>
          <w:szCs w:val="24"/>
        </w:rPr>
        <w:t xml:space="preserve"> dla osób dorosłych i seniorów.</w:t>
      </w:r>
      <w:r w:rsidR="00ED05BD" w:rsidRPr="00BB33A9">
        <w:rPr>
          <w:rFonts w:cstheme="minorHAnsi"/>
          <w:sz w:val="24"/>
          <w:szCs w:val="24"/>
        </w:rPr>
        <w:t xml:space="preserve"> I tak</w:t>
      </w:r>
      <w:r w:rsidR="005042D1">
        <w:rPr>
          <w:rFonts w:cstheme="minorHAnsi"/>
          <w:sz w:val="24"/>
          <w:szCs w:val="24"/>
        </w:rPr>
        <w:t xml:space="preserve"> w 2016 roku</w:t>
      </w:r>
      <w:r w:rsidR="00ED05BD" w:rsidRPr="00BB33A9">
        <w:rPr>
          <w:rFonts w:cstheme="minorHAnsi"/>
          <w:sz w:val="24"/>
          <w:szCs w:val="24"/>
        </w:rPr>
        <w:t>:</w:t>
      </w:r>
    </w:p>
    <w:p w:rsidR="00ED05BD" w:rsidRPr="00BB33A9" w:rsidRDefault="00ED05BD" w:rsidP="00802D36">
      <w:pPr>
        <w:pStyle w:val="Akapitzlist"/>
        <w:numPr>
          <w:ilvl w:val="0"/>
          <w:numId w:val="23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w dniu 6 lutego w Nadleśnictwie Smardzewice odbył się Zimowy Rajd </w:t>
      </w:r>
      <w:proofErr w:type="spellStart"/>
      <w:r w:rsidRPr="00BB33A9">
        <w:rPr>
          <w:rFonts w:cstheme="minorHAnsi"/>
          <w:sz w:val="24"/>
          <w:szCs w:val="24"/>
        </w:rPr>
        <w:t>Nordic</w:t>
      </w:r>
      <w:proofErr w:type="spellEnd"/>
      <w:r w:rsidRPr="00BB33A9">
        <w:rPr>
          <w:rFonts w:cstheme="minorHAnsi"/>
          <w:sz w:val="24"/>
          <w:szCs w:val="24"/>
        </w:rPr>
        <w:t xml:space="preserve"> </w:t>
      </w:r>
      <w:proofErr w:type="spellStart"/>
      <w:r w:rsidRPr="00BB33A9">
        <w:rPr>
          <w:rFonts w:cstheme="minorHAnsi"/>
          <w:sz w:val="24"/>
          <w:szCs w:val="24"/>
        </w:rPr>
        <w:t>Walking</w:t>
      </w:r>
      <w:proofErr w:type="spellEnd"/>
      <w:r w:rsidRPr="00BB33A9">
        <w:rPr>
          <w:rFonts w:cstheme="minorHAnsi"/>
          <w:sz w:val="24"/>
          <w:szCs w:val="24"/>
        </w:rPr>
        <w:t>, w którym wzięło udział 30 seniorów;</w:t>
      </w:r>
    </w:p>
    <w:p w:rsidR="00ED05BD" w:rsidRPr="00BB33A9" w:rsidRDefault="00ED05BD" w:rsidP="00802D36">
      <w:pPr>
        <w:pStyle w:val="Akapitzlist"/>
        <w:numPr>
          <w:ilvl w:val="0"/>
          <w:numId w:val="23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23 kwietnia w Parku Krajobrazowym Wzniesień Łódzkich odbył się rajd wiosenny;</w:t>
      </w:r>
    </w:p>
    <w:p w:rsidR="00ED05BD" w:rsidRPr="00BB33A9" w:rsidRDefault="00ED05BD" w:rsidP="00802D36">
      <w:pPr>
        <w:pStyle w:val="Akapitzlist"/>
        <w:numPr>
          <w:ilvl w:val="0"/>
          <w:numId w:val="23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19 marca w Rezerwacie Kruszewiec i Starodrzew Lubocheński odbył się rajd historyczny, w którym wzięło udział 40 uczestników;</w:t>
      </w:r>
    </w:p>
    <w:p w:rsidR="0027775A" w:rsidRPr="00BB33A9" w:rsidRDefault="0027775A" w:rsidP="00802D36">
      <w:pPr>
        <w:pStyle w:val="Akapitzlist"/>
        <w:numPr>
          <w:ilvl w:val="0"/>
          <w:numId w:val="23"/>
        </w:numPr>
        <w:spacing w:line="360" w:lineRule="auto"/>
        <w:jc w:val="both"/>
        <w:rPr>
          <w:rFonts w:cstheme="minorHAnsi"/>
          <w:smallCaps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27 sierpnia 2016 roku odbył się rajd w okolicach Nadleśnictwa Brzeziny, w</w:t>
      </w:r>
      <w:r w:rsidR="00BF63D5" w:rsidRPr="00BB33A9">
        <w:rPr>
          <w:rFonts w:cstheme="minorHAnsi"/>
          <w:sz w:val="24"/>
          <w:szCs w:val="24"/>
        </w:rPr>
        <w:t> </w:t>
      </w:r>
      <w:r w:rsidRPr="00BB33A9">
        <w:rPr>
          <w:rFonts w:cstheme="minorHAnsi"/>
          <w:sz w:val="24"/>
          <w:szCs w:val="24"/>
        </w:rPr>
        <w:t xml:space="preserve">którym wzięło udział 35 seniorów. </w:t>
      </w:r>
    </w:p>
    <w:p w:rsidR="00ED05BD" w:rsidRPr="00BB33A9" w:rsidRDefault="00ED05BD" w:rsidP="00802D36">
      <w:pPr>
        <w:pStyle w:val="Akapitzlist"/>
        <w:numPr>
          <w:ilvl w:val="0"/>
          <w:numId w:val="23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24 września w Rezerwacie Przy</w:t>
      </w:r>
      <w:r w:rsidR="0027775A" w:rsidRPr="00BB33A9">
        <w:rPr>
          <w:rFonts w:cstheme="minorHAnsi"/>
          <w:sz w:val="24"/>
          <w:szCs w:val="24"/>
        </w:rPr>
        <w:t>rody Jaksonek odbył się Jesienn</w:t>
      </w:r>
      <w:r w:rsidRPr="00BB33A9">
        <w:rPr>
          <w:rFonts w:cstheme="minorHAnsi"/>
          <w:sz w:val="24"/>
          <w:szCs w:val="24"/>
        </w:rPr>
        <w:t xml:space="preserve">y Rajd, a jego kontynuacja w dniu </w:t>
      </w:r>
      <w:r w:rsidR="0027775A" w:rsidRPr="00BB33A9">
        <w:rPr>
          <w:rFonts w:cstheme="minorHAnsi"/>
          <w:sz w:val="24"/>
          <w:szCs w:val="24"/>
        </w:rPr>
        <w:t>15 października miała miejsce w </w:t>
      </w:r>
      <w:r w:rsidRPr="00BB33A9">
        <w:rPr>
          <w:rFonts w:cstheme="minorHAnsi"/>
          <w:sz w:val="24"/>
          <w:szCs w:val="24"/>
        </w:rPr>
        <w:t>Żywocinie</w:t>
      </w:r>
      <w:r w:rsidR="0027775A" w:rsidRPr="00BB33A9">
        <w:rPr>
          <w:rFonts w:cstheme="minorHAnsi"/>
          <w:sz w:val="24"/>
          <w:szCs w:val="24"/>
        </w:rPr>
        <w:t>;</w:t>
      </w:r>
    </w:p>
    <w:p w:rsidR="0027775A" w:rsidRPr="00BB33A9" w:rsidRDefault="0027775A" w:rsidP="00802D36">
      <w:pPr>
        <w:pStyle w:val="Akapitzlist"/>
        <w:numPr>
          <w:ilvl w:val="0"/>
          <w:numId w:val="23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dniu 29 grudnia odbył się Rajd Sylwestrowy, w którym wzięło udział 28</w:t>
      </w:r>
      <w:r w:rsidR="008756D2" w:rsidRPr="00BB33A9">
        <w:rPr>
          <w:rFonts w:cstheme="minorHAnsi"/>
          <w:sz w:val="24"/>
          <w:szCs w:val="24"/>
        </w:rPr>
        <w:t> </w:t>
      </w:r>
      <w:r w:rsidRPr="00BB33A9">
        <w:rPr>
          <w:rFonts w:cstheme="minorHAnsi"/>
          <w:sz w:val="24"/>
          <w:szCs w:val="24"/>
        </w:rPr>
        <w:t>uczestników.</w:t>
      </w:r>
    </w:p>
    <w:p w:rsidR="001D1122" w:rsidRPr="00BB33A9" w:rsidRDefault="001D1122" w:rsidP="001D1122">
      <w:pPr>
        <w:spacing w:line="360" w:lineRule="auto"/>
        <w:ind w:firstLine="360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W 2017 roku odbywały się rajdy </w:t>
      </w:r>
      <w:proofErr w:type="spellStart"/>
      <w:r w:rsidRPr="00BB33A9">
        <w:rPr>
          <w:rFonts w:cstheme="minorHAnsi"/>
          <w:sz w:val="24"/>
          <w:szCs w:val="24"/>
        </w:rPr>
        <w:t>nordic</w:t>
      </w:r>
      <w:proofErr w:type="spellEnd"/>
      <w:r w:rsidRPr="00BB33A9">
        <w:rPr>
          <w:rFonts w:cstheme="minorHAnsi"/>
          <w:sz w:val="24"/>
          <w:szCs w:val="24"/>
        </w:rPr>
        <w:t xml:space="preserve"> </w:t>
      </w:r>
      <w:proofErr w:type="spellStart"/>
      <w:r w:rsidRPr="00BB33A9">
        <w:rPr>
          <w:rFonts w:cstheme="minorHAnsi"/>
          <w:sz w:val="24"/>
          <w:szCs w:val="24"/>
        </w:rPr>
        <w:t>walking</w:t>
      </w:r>
      <w:proofErr w:type="spellEnd"/>
      <w:r w:rsidRPr="00BB33A9">
        <w:rPr>
          <w:rFonts w:cstheme="minorHAnsi"/>
          <w:sz w:val="24"/>
          <w:szCs w:val="24"/>
        </w:rPr>
        <w:t xml:space="preserve"> (2 razy w tygodniu), gimnastyka dla Amazonek (1 raz w tygodniu), gimnastyka prozdrowotna (2 razy w tygodniu). W każdych zajęciach uczestniczyło ok. 45 osób.</w:t>
      </w:r>
    </w:p>
    <w:p w:rsidR="001D1122" w:rsidRPr="00BB33A9" w:rsidRDefault="001D1122" w:rsidP="00802D36">
      <w:pPr>
        <w:pStyle w:val="Akapitzlist"/>
        <w:numPr>
          <w:ilvl w:val="0"/>
          <w:numId w:val="37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W dniu 25 marca odbył się wiosenny rajd </w:t>
      </w:r>
      <w:proofErr w:type="spellStart"/>
      <w:r w:rsidRPr="00BB33A9">
        <w:rPr>
          <w:rFonts w:cstheme="minorHAnsi"/>
          <w:sz w:val="24"/>
          <w:szCs w:val="24"/>
        </w:rPr>
        <w:t>nordic</w:t>
      </w:r>
      <w:proofErr w:type="spellEnd"/>
      <w:r w:rsidRPr="00BB33A9">
        <w:rPr>
          <w:rFonts w:cstheme="minorHAnsi"/>
          <w:sz w:val="24"/>
          <w:szCs w:val="24"/>
        </w:rPr>
        <w:t xml:space="preserve"> wal king – rajd ścieżką tomaszowskich lasów dla ok. 35 osób;</w:t>
      </w:r>
    </w:p>
    <w:p w:rsidR="001D1122" w:rsidRPr="00BB33A9" w:rsidRDefault="001D1122" w:rsidP="00802D36">
      <w:pPr>
        <w:pStyle w:val="Akapitzlist"/>
        <w:numPr>
          <w:ilvl w:val="0"/>
          <w:numId w:val="37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20 maja odbył się rajd „W poszukiwaniu wiosny” na trasie Brzustów – Poświętne dla 40 osób;</w:t>
      </w:r>
    </w:p>
    <w:p w:rsidR="001D1122" w:rsidRPr="00BB33A9" w:rsidRDefault="001D1122" w:rsidP="00802D36">
      <w:pPr>
        <w:pStyle w:val="Akapitzlist"/>
        <w:numPr>
          <w:ilvl w:val="0"/>
          <w:numId w:val="37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21 października odbył się Jesienny Rajd </w:t>
      </w:r>
      <w:proofErr w:type="spellStart"/>
      <w:r w:rsidRPr="00BB33A9">
        <w:rPr>
          <w:rFonts w:cstheme="minorHAnsi"/>
          <w:sz w:val="24"/>
          <w:szCs w:val="24"/>
        </w:rPr>
        <w:t>nordic</w:t>
      </w:r>
      <w:proofErr w:type="spellEnd"/>
      <w:r w:rsidRPr="00BB33A9">
        <w:rPr>
          <w:rFonts w:cstheme="minorHAnsi"/>
          <w:sz w:val="24"/>
          <w:szCs w:val="24"/>
        </w:rPr>
        <w:t xml:space="preserve"> </w:t>
      </w:r>
      <w:proofErr w:type="spellStart"/>
      <w:r w:rsidRPr="00BB33A9">
        <w:rPr>
          <w:rFonts w:cstheme="minorHAnsi"/>
          <w:sz w:val="24"/>
          <w:szCs w:val="24"/>
        </w:rPr>
        <w:t>walking</w:t>
      </w:r>
      <w:proofErr w:type="spellEnd"/>
      <w:r w:rsidRPr="00BB33A9">
        <w:rPr>
          <w:rFonts w:cstheme="minorHAnsi"/>
          <w:sz w:val="24"/>
          <w:szCs w:val="24"/>
        </w:rPr>
        <w:t xml:space="preserve"> wzdłuż Rezerwatu Gaik – 30 osób;</w:t>
      </w:r>
    </w:p>
    <w:p w:rsidR="001D1122" w:rsidRPr="00BB33A9" w:rsidRDefault="001D1122" w:rsidP="00802D36">
      <w:pPr>
        <w:pStyle w:val="Akapitzlist"/>
        <w:numPr>
          <w:ilvl w:val="0"/>
          <w:numId w:val="37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28 grudnia odbył się sylwestrowy rajd </w:t>
      </w:r>
      <w:proofErr w:type="spellStart"/>
      <w:r w:rsidRPr="00BB33A9">
        <w:rPr>
          <w:rFonts w:cstheme="minorHAnsi"/>
          <w:sz w:val="24"/>
          <w:szCs w:val="24"/>
        </w:rPr>
        <w:t>nordic</w:t>
      </w:r>
      <w:proofErr w:type="spellEnd"/>
      <w:r w:rsidRPr="00BB33A9">
        <w:rPr>
          <w:rFonts w:cstheme="minorHAnsi"/>
          <w:sz w:val="24"/>
          <w:szCs w:val="24"/>
        </w:rPr>
        <w:t xml:space="preserve"> </w:t>
      </w:r>
      <w:proofErr w:type="spellStart"/>
      <w:r w:rsidRPr="00BB33A9">
        <w:rPr>
          <w:rFonts w:cstheme="minorHAnsi"/>
          <w:sz w:val="24"/>
          <w:szCs w:val="24"/>
        </w:rPr>
        <w:t>walking</w:t>
      </w:r>
      <w:proofErr w:type="spellEnd"/>
      <w:r w:rsidRPr="00BB33A9">
        <w:rPr>
          <w:rFonts w:cstheme="minorHAnsi"/>
          <w:sz w:val="24"/>
          <w:szCs w:val="24"/>
        </w:rPr>
        <w:t xml:space="preserve"> pomiędzy Skansenem Rzeki Pilicy, a Grotami </w:t>
      </w:r>
      <w:proofErr w:type="spellStart"/>
      <w:r w:rsidRPr="00BB33A9">
        <w:rPr>
          <w:rFonts w:cstheme="minorHAnsi"/>
          <w:sz w:val="24"/>
          <w:szCs w:val="24"/>
        </w:rPr>
        <w:t>Nagórzyckimi</w:t>
      </w:r>
      <w:proofErr w:type="spellEnd"/>
      <w:r w:rsidRPr="00BB33A9">
        <w:rPr>
          <w:rFonts w:cstheme="minorHAnsi"/>
          <w:sz w:val="24"/>
          <w:szCs w:val="24"/>
        </w:rPr>
        <w:t xml:space="preserve"> przez Józefów</w:t>
      </w:r>
      <w:r w:rsidR="006E10DE" w:rsidRPr="00BB33A9">
        <w:rPr>
          <w:rFonts w:cstheme="minorHAnsi"/>
          <w:sz w:val="24"/>
          <w:szCs w:val="24"/>
        </w:rPr>
        <w:t xml:space="preserve"> – 20 osób.</w:t>
      </w:r>
      <w:r w:rsidRPr="00BB33A9">
        <w:rPr>
          <w:rFonts w:cstheme="minorHAnsi"/>
          <w:sz w:val="24"/>
          <w:szCs w:val="24"/>
        </w:rPr>
        <w:t xml:space="preserve"> </w:t>
      </w:r>
    </w:p>
    <w:p w:rsidR="002C023B" w:rsidRPr="00BB33A9" w:rsidRDefault="002C023B" w:rsidP="002C023B">
      <w:pPr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 xml:space="preserve">Wskaźnik ewaluacji: </w:t>
      </w:r>
    </w:p>
    <w:p w:rsidR="002C023B" w:rsidRPr="00BB33A9" w:rsidRDefault="002C023B" w:rsidP="00802D36">
      <w:pPr>
        <w:pStyle w:val="Akapitzlist"/>
        <w:numPr>
          <w:ilvl w:val="0"/>
          <w:numId w:val="28"/>
        </w:numPr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 xml:space="preserve">Ilość działań: </w:t>
      </w:r>
      <w:r w:rsidR="006E10DE" w:rsidRPr="00BB33A9">
        <w:rPr>
          <w:rFonts w:cstheme="minorHAnsi"/>
          <w:b/>
          <w:sz w:val="24"/>
          <w:szCs w:val="24"/>
        </w:rPr>
        <w:t>14</w:t>
      </w:r>
    </w:p>
    <w:p w:rsidR="00CD2F4A" w:rsidRPr="00BB33A9" w:rsidRDefault="00CD2F4A" w:rsidP="00CD2F4A">
      <w:pPr>
        <w:pStyle w:val="Akapitzlist"/>
        <w:jc w:val="both"/>
        <w:rPr>
          <w:rFonts w:cstheme="minorHAnsi"/>
          <w:b/>
          <w:sz w:val="24"/>
          <w:szCs w:val="24"/>
        </w:rPr>
      </w:pPr>
    </w:p>
    <w:p w:rsidR="00401FB0" w:rsidRPr="00BB33A9" w:rsidRDefault="00401FB0" w:rsidP="00417B03">
      <w:pPr>
        <w:pStyle w:val="Akapitzlist"/>
        <w:numPr>
          <w:ilvl w:val="1"/>
          <w:numId w:val="1"/>
        </w:numPr>
        <w:jc w:val="both"/>
        <w:outlineLvl w:val="2"/>
        <w:rPr>
          <w:rFonts w:cstheme="minorHAnsi"/>
          <w:b/>
          <w:sz w:val="24"/>
          <w:szCs w:val="24"/>
        </w:rPr>
      </w:pPr>
      <w:bookmarkStart w:id="51" w:name="_Toc509213962"/>
      <w:bookmarkStart w:id="52" w:name="_Toc509298649"/>
      <w:bookmarkStart w:id="53" w:name="_Toc509301726"/>
      <w:r w:rsidRPr="00BB33A9">
        <w:rPr>
          <w:rFonts w:cstheme="minorHAnsi"/>
          <w:b/>
          <w:sz w:val="24"/>
          <w:szCs w:val="24"/>
        </w:rPr>
        <w:t>Wprowadzenie ulg dla seniorów w Ośrodku Rehabilitacji Dzieci Niepełnosprawnych</w:t>
      </w:r>
      <w:bookmarkEnd w:id="51"/>
      <w:bookmarkEnd w:id="52"/>
      <w:bookmarkEnd w:id="53"/>
    </w:p>
    <w:p w:rsidR="00FB397B" w:rsidRPr="00BB33A9" w:rsidRDefault="00FB397B" w:rsidP="004D41A9">
      <w:pPr>
        <w:spacing w:line="360" w:lineRule="auto"/>
        <w:ind w:firstLine="708"/>
        <w:jc w:val="both"/>
        <w:rPr>
          <w:rFonts w:eastAsia="Times New Roman" w:cstheme="minorHAnsi"/>
          <w:sz w:val="24"/>
          <w:szCs w:val="24"/>
          <w:lang w:eastAsia="pl-PL"/>
        </w:rPr>
      </w:pPr>
      <w:r w:rsidRPr="00BB33A9">
        <w:rPr>
          <w:rFonts w:eastAsia="Times New Roman" w:cstheme="minorHAnsi"/>
          <w:sz w:val="24"/>
          <w:szCs w:val="24"/>
          <w:lang w:eastAsia="pl-PL"/>
        </w:rPr>
        <w:t>Zarządzeniem nr 271/2016 Prezydenta Miasta To</w:t>
      </w:r>
      <w:r w:rsidR="00BF63D5" w:rsidRPr="00BB33A9">
        <w:rPr>
          <w:rFonts w:eastAsia="Times New Roman" w:cstheme="minorHAnsi"/>
          <w:sz w:val="24"/>
          <w:szCs w:val="24"/>
          <w:lang w:eastAsia="pl-PL"/>
        </w:rPr>
        <w:t>maszowa Mazowieckiego z dnia 29 </w:t>
      </w:r>
      <w:r w:rsidRPr="00BB33A9">
        <w:rPr>
          <w:rFonts w:eastAsia="Times New Roman" w:cstheme="minorHAnsi"/>
          <w:sz w:val="24"/>
          <w:szCs w:val="24"/>
          <w:lang w:eastAsia="pl-PL"/>
        </w:rPr>
        <w:t>czerwca 2016 roku o zmianie zarządzenia 282/2015 Prezydenta Miasta Tomaszowa Mazowieckiego z dnia 12 czerwca 2015 roku w sprawie ustalenia cennika usług z zakresu ochrony zdrowia realizowanych przez Ośrodek Rehabilit</w:t>
      </w:r>
      <w:r w:rsidR="00BF63D5" w:rsidRPr="00BB33A9">
        <w:rPr>
          <w:rFonts w:eastAsia="Times New Roman" w:cstheme="minorHAnsi"/>
          <w:sz w:val="24"/>
          <w:szCs w:val="24"/>
          <w:lang w:eastAsia="pl-PL"/>
        </w:rPr>
        <w:t>acji Dzieci Niepełnosprawnych w </w:t>
      </w:r>
      <w:r w:rsidRPr="00BB33A9">
        <w:rPr>
          <w:rFonts w:eastAsia="Times New Roman" w:cstheme="minorHAnsi"/>
          <w:sz w:val="24"/>
          <w:szCs w:val="24"/>
          <w:lang w:eastAsia="pl-PL"/>
        </w:rPr>
        <w:t>Tomaszowie Mazowieckim przy ul. Jana Pawła II 64/66 w</w:t>
      </w:r>
      <w:r w:rsidR="003838D6" w:rsidRPr="00BB33A9">
        <w:rPr>
          <w:rFonts w:eastAsia="Times New Roman" w:cstheme="minorHAnsi"/>
          <w:sz w:val="24"/>
          <w:szCs w:val="24"/>
          <w:lang w:eastAsia="pl-PL"/>
        </w:rPr>
        <w:t>prowadzono 20% ulgi dla </w:t>
      </w:r>
      <w:r w:rsidRPr="00BB33A9">
        <w:rPr>
          <w:rFonts w:eastAsia="Times New Roman" w:cstheme="minorHAnsi"/>
          <w:sz w:val="24"/>
          <w:szCs w:val="24"/>
          <w:lang w:eastAsia="pl-PL"/>
        </w:rPr>
        <w:t>seniorów – mieszkańców Tomaszowa Mazowieckiego.</w:t>
      </w:r>
    </w:p>
    <w:p w:rsidR="00FB397B" w:rsidRPr="00BB33A9" w:rsidRDefault="00FB397B" w:rsidP="004D41A9">
      <w:pPr>
        <w:spacing w:line="360" w:lineRule="auto"/>
        <w:ind w:firstLine="708"/>
        <w:jc w:val="both"/>
        <w:rPr>
          <w:rFonts w:eastAsia="Times New Roman" w:cstheme="minorHAnsi"/>
          <w:sz w:val="24"/>
          <w:szCs w:val="24"/>
          <w:lang w:eastAsia="pl-PL"/>
        </w:rPr>
      </w:pPr>
      <w:r w:rsidRPr="00BB33A9">
        <w:rPr>
          <w:rFonts w:eastAsia="Times New Roman" w:cstheme="minorHAnsi"/>
          <w:sz w:val="24"/>
          <w:szCs w:val="24"/>
          <w:lang w:eastAsia="pl-PL"/>
        </w:rPr>
        <w:t>W</w:t>
      </w:r>
      <w:r w:rsidR="0002607B" w:rsidRPr="00BB33A9">
        <w:rPr>
          <w:rFonts w:eastAsia="Times New Roman" w:cstheme="minorHAnsi"/>
          <w:sz w:val="24"/>
          <w:szCs w:val="24"/>
          <w:lang w:eastAsia="pl-PL"/>
        </w:rPr>
        <w:t xml:space="preserve"> 2016 roku</w:t>
      </w:r>
      <w:r w:rsidRPr="00BB33A9">
        <w:rPr>
          <w:rFonts w:eastAsia="Times New Roman" w:cstheme="minorHAnsi"/>
          <w:sz w:val="24"/>
          <w:szCs w:val="24"/>
          <w:lang w:eastAsia="pl-PL"/>
        </w:rPr>
        <w:t>, od wejścia w życie wskazanego zarządzenia, 45 osób starszych skorzystało z przedmiotowych ulg, w następującym zakresie:</w:t>
      </w:r>
    </w:p>
    <w:p w:rsidR="00FB397B" w:rsidRPr="00BB33A9" w:rsidRDefault="00FB397B" w:rsidP="002847A1">
      <w:pPr>
        <w:pStyle w:val="Akapitzlist"/>
        <w:numPr>
          <w:ilvl w:val="0"/>
          <w:numId w:val="11"/>
        </w:numPr>
        <w:spacing w:line="360" w:lineRule="auto"/>
        <w:jc w:val="both"/>
        <w:rPr>
          <w:rFonts w:eastAsia="Times New Roman" w:cstheme="minorHAnsi"/>
          <w:sz w:val="24"/>
          <w:szCs w:val="24"/>
          <w:lang w:eastAsia="pl-PL"/>
        </w:rPr>
      </w:pPr>
      <w:r w:rsidRPr="00BB33A9">
        <w:rPr>
          <w:rFonts w:eastAsia="Times New Roman" w:cstheme="minorHAnsi"/>
          <w:sz w:val="24"/>
          <w:szCs w:val="24"/>
          <w:lang w:eastAsia="pl-PL"/>
        </w:rPr>
        <w:t>Fizykoterapia – 665 zabiegów;</w:t>
      </w:r>
    </w:p>
    <w:p w:rsidR="00FB397B" w:rsidRPr="00BB33A9" w:rsidRDefault="00FB397B" w:rsidP="002847A1">
      <w:pPr>
        <w:pStyle w:val="Akapitzlist"/>
        <w:numPr>
          <w:ilvl w:val="0"/>
          <w:numId w:val="11"/>
        </w:numPr>
        <w:spacing w:line="360" w:lineRule="auto"/>
        <w:jc w:val="both"/>
        <w:rPr>
          <w:rFonts w:eastAsia="Times New Roman" w:cstheme="minorHAnsi"/>
          <w:sz w:val="24"/>
          <w:szCs w:val="24"/>
          <w:lang w:eastAsia="pl-PL"/>
        </w:rPr>
      </w:pPr>
      <w:r w:rsidRPr="00BB33A9">
        <w:rPr>
          <w:rFonts w:eastAsia="Times New Roman" w:cstheme="minorHAnsi"/>
          <w:sz w:val="24"/>
          <w:szCs w:val="24"/>
          <w:lang w:eastAsia="pl-PL"/>
        </w:rPr>
        <w:t>Kinezyterapia – 81 zabiegów;</w:t>
      </w:r>
    </w:p>
    <w:p w:rsidR="00FB397B" w:rsidRPr="00BB33A9" w:rsidRDefault="00FB397B" w:rsidP="002847A1">
      <w:pPr>
        <w:pStyle w:val="Akapitzlist"/>
        <w:numPr>
          <w:ilvl w:val="0"/>
          <w:numId w:val="11"/>
        </w:numPr>
        <w:spacing w:line="360" w:lineRule="auto"/>
        <w:jc w:val="both"/>
        <w:rPr>
          <w:rFonts w:eastAsia="Times New Roman" w:cstheme="minorHAnsi"/>
          <w:sz w:val="24"/>
          <w:szCs w:val="24"/>
          <w:lang w:eastAsia="pl-PL"/>
        </w:rPr>
      </w:pPr>
      <w:r w:rsidRPr="00BB33A9">
        <w:rPr>
          <w:rFonts w:eastAsia="Times New Roman" w:cstheme="minorHAnsi"/>
          <w:sz w:val="24"/>
          <w:szCs w:val="24"/>
          <w:lang w:eastAsia="pl-PL"/>
        </w:rPr>
        <w:t>Hydroterapia – 60 zabiegów;</w:t>
      </w:r>
    </w:p>
    <w:p w:rsidR="00FB397B" w:rsidRPr="00BB33A9" w:rsidRDefault="00FB397B" w:rsidP="002847A1">
      <w:pPr>
        <w:pStyle w:val="Akapitzlist"/>
        <w:numPr>
          <w:ilvl w:val="0"/>
          <w:numId w:val="11"/>
        </w:numPr>
        <w:spacing w:line="360" w:lineRule="auto"/>
        <w:jc w:val="both"/>
        <w:rPr>
          <w:rFonts w:eastAsia="Times New Roman" w:cstheme="minorHAnsi"/>
          <w:sz w:val="24"/>
          <w:szCs w:val="24"/>
          <w:lang w:eastAsia="pl-PL"/>
        </w:rPr>
      </w:pPr>
      <w:r w:rsidRPr="00BB33A9">
        <w:rPr>
          <w:rFonts w:eastAsia="Times New Roman" w:cstheme="minorHAnsi"/>
          <w:sz w:val="24"/>
          <w:szCs w:val="24"/>
          <w:lang w:eastAsia="pl-PL"/>
        </w:rPr>
        <w:t>Masaż suchy – 82 zabiegi;</w:t>
      </w:r>
    </w:p>
    <w:p w:rsidR="00FB397B" w:rsidRPr="00BB33A9" w:rsidRDefault="00FB397B" w:rsidP="002847A1">
      <w:pPr>
        <w:pStyle w:val="Akapitzlist"/>
        <w:numPr>
          <w:ilvl w:val="0"/>
          <w:numId w:val="11"/>
        </w:numPr>
        <w:spacing w:line="360" w:lineRule="auto"/>
        <w:jc w:val="both"/>
        <w:rPr>
          <w:rFonts w:eastAsia="Times New Roman" w:cstheme="minorHAnsi"/>
          <w:sz w:val="24"/>
          <w:szCs w:val="24"/>
          <w:lang w:eastAsia="pl-PL"/>
        </w:rPr>
      </w:pPr>
      <w:r w:rsidRPr="00BB33A9">
        <w:rPr>
          <w:rFonts w:eastAsia="Times New Roman" w:cstheme="minorHAnsi"/>
          <w:sz w:val="24"/>
          <w:szCs w:val="24"/>
          <w:lang w:eastAsia="pl-PL"/>
        </w:rPr>
        <w:t>Logopeda – 10 zabiegów.</w:t>
      </w:r>
    </w:p>
    <w:p w:rsidR="00FB397B" w:rsidRPr="00BB33A9" w:rsidRDefault="00FB397B" w:rsidP="004D41A9">
      <w:pPr>
        <w:spacing w:line="360" w:lineRule="auto"/>
        <w:ind w:left="360"/>
        <w:jc w:val="both"/>
        <w:rPr>
          <w:rFonts w:eastAsia="Times New Roman" w:cstheme="minorHAnsi"/>
          <w:sz w:val="24"/>
          <w:szCs w:val="24"/>
          <w:lang w:eastAsia="pl-PL"/>
        </w:rPr>
      </w:pPr>
      <w:r w:rsidRPr="00BB33A9">
        <w:rPr>
          <w:rFonts w:eastAsia="Times New Roman" w:cstheme="minorHAnsi"/>
          <w:sz w:val="24"/>
          <w:szCs w:val="24"/>
          <w:lang w:eastAsia="pl-PL"/>
        </w:rPr>
        <w:t>Łącznie wykonano 898 zabiegów dla seniorów.</w:t>
      </w:r>
    </w:p>
    <w:p w:rsidR="0002607B" w:rsidRPr="00BB33A9" w:rsidRDefault="0002607B" w:rsidP="0002607B">
      <w:pPr>
        <w:spacing w:line="360" w:lineRule="auto"/>
        <w:ind w:firstLine="360"/>
        <w:jc w:val="both"/>
        <w:rPr>
          <w:rFonts w:eastAsia="Times New Roman" w:cstheme="minorHAnsi"/>
          <w:sz w:val="24"/>
          <w:szCs w:val="24"/>
          <w:lang w:eastAsia="pl-PL"/>
        </w:rPr>
      </w:pPr>
      <w:r w:rsidRPr="00BB33A9">
        <w:rPr>
          <w:rFonts w:eastAsia="Times New Roman" w:cstheme="minorHAnsi"/>
          <w:sz w:val="24"/>
          <w:szCs w:val="24"/>
          <w:lang w:eastAsia="pl-PL"/>
        </w:rPr>
        <w:t>Rok 2017 był pierwszym rokiem, w którym funkcjonowały w pełni zniżki dla środowisk senioralnych. W 2017 roku udzielono ulg dla 87 seniorów na 2110 zabiegów w następującym zakresie:</w:t>
      </w:r>
    </w:p>
    <w:p w:rsidR="0002607B" w:rsidRPr="00BB33A9" w:rsidRDefault="0002607B" w:rsidP="00802D36">
      <w:pPr>
        <w:pStyle w:val="Akapitzlist"/>
        <w:numPr>
          <w:ilvl w:val="0"/>
          <w:numId w:val="30"/>
        </w:numPr>
        <w:spacing w:line="360" w:lineRule="auto"/>
        <w:jc w:val="both"/>
        <w:rPr>
          <w:rFonts w:eastAsia="Times New Roman" w:cstheme="minorHAnsi"/>
          <w:sz w:val="24"/>
          <w:szCs w:val="24"/>
          <w:lang w:eastAsia="pl-PL"/>
        </w:rPr>
      </w:pPr>
      <w:r w:rsidRPr="00BB33A9">
        <w:rPr>
          <w:rFonts w:eastAsia="Times New Roman" w:cstheme="minorHAnsi"/>
          <w:sz w:val="24"/>
          <w:szCs w:val="24"/>
          <w:lang w:eastAsia="pl-PL"/>
        </w:rPr>
        <w:t>Fizykoterapia – 1046 zabiegów;</w:t>
      </w:r>
    </w:p>
    <w:p w:rsidR="0002607B" w:rsidRPr="00BB33A9" w:rsidRDefault="0002607B" w:rsidP="00802D36">
      <w:pPr>
        <w:pStyle w:val="Akapitzlist"/>
        <w:numPr>
          <w:ilvl w:val="0"/>
          <w:numId w:val="30"/>
        </w:numPr>
        <w:spacing w:line="360" w:lineRule="auto"/>
        <w:jc w:val="both"/>
        <w:rPr>
          <w:rFonts w:eastAsia="Times New Roman" w:cstheme="minorHAnsi"/>
          <w:sz w:val="24"/>
          <w:szCs w:val="24"/>
          <w:lang w:eastAsia="pl-PL"/>
        </w:rPr>
      </w:pPr>
      <w:r w:rsidRPr="00BB33A9">
        <w:rPr>
          <w:rFonts w:eastAsia="Times New Roman" w:cstheme="minorHAnsi"/>
          <w:sz w:val="24"/>
          <w:szCs w:val="24"/>
          <w:lang w:eastAsia="pl-PL"/>
        </w:rPr>
        <w:t>Masaż suchy – 335 zabiegów;</w:t>
      </w:r>
    </w:p>
    <w:p w:rsidR="0002607B" w:rsidRPr="00BB33A9" w:rsidRDefault="0002607B" w:rsidP="00802D36">
      <w:pPr>
        <w:pStyle w:val="Akapitzlist"/>
        <w:numPr>
          <w:ilvl w:val="0"/>
          <w:numId w:val="30"/>
        </w:numPr>
        <w:spacing w:line="360" w:lineRule="auto"/>
        <w:jc w:val="both"/>
        <w:rPr>
          <w:rFonts w:eastAsia="Times New Roman" w:cstheme="minorHAnsi"/>
          <w:sz w:val="24"/>
          <w:szCs w:val="24"/>
          <w:lang w:eastAsia="pl-PL"/>
        </w:rPr>
      </w:pPr>
      <w:r w:rsidRPr="00BB33A9">
        <w:rPr>
          <w:rFonts w:eastAsia="Times New Roman" w:cstheme="minorHAnsi"/>
          <w:sz w:val="24"/>
          <w:szCs w:val="24"/>
          <w:lang w:eastAsia="pl-PL"/>
        </w:rPr>
        <w:t>Kinezyterapia (ćwiczenia przyrządowe) – 404 zabiegi;</w:t>
      </w:r>
    </w:p>
    <w:p w:rsidR="0002607B" w:rsidRPr="00BB33A9" w:rsidRDefault="0002607B" w:rsidP="00802D36">
      <w:pPr>
        <w:pStyle w:val="Akapitzlist"/>
        <w:numPr>
          <w:ilvl w:val="0"/>
          <w:numId w:val="30"/>
        </w:numPr>
        <w:spacing w:line="360" w:lineRule="auto"/>
        <w:jc w:val="both"/>
        <w:rPr>
          <w:rFonts w:eastAsia="Times New Roman" w:cstheme="minorHAnsi"/>
          <w:sz w:val="24"/>
          <w:szCs w:val="24"/>
          <w:lang w:eastAsia="pl-PL"/>
        </w:rPr>
      </w:pPr>
      <w:r w:rsidRPr="00BB33A9">
        <w:rPr>
          <w:rFonts w:eastAsia="Times New Roman" w:cstheme="minorHAnsi"/>
          <w:sz w:val="24"/>
          <w:szCs w:val="24"/>
          <w:lang w:eastAsia="pl-PL"/>
        </w:rPr>
        <w:t>Hydroterapia – 325.</w:t>
      </w:r>
    </w:p>
    <w:p w:rsidR="0002607B" w:rsidRPr="00BB33A9" w:rsidRDefault="0002607B" w:rsidP="0002607B">
      <w:pPr>
        <w:spacing w:line="360" w:lineRule="auto"/>
        <w:jc w:val="both"/>
        <w:rPr>
          <w:rFonts w:eastAsia="Times New Roman" w:cstheme="minorHAnsi"/>
          <w:sz w:val="24"/>
          <w:szCs w:val="24"/>
          <w:lang w:eastAsia="pl-PL"/>
        </w:rPr>
      </w:pPr>
      <w:r w:rsidRPr="00BB33A9">
        <w:rPr>
          <w:rFonts w:eastAsia="Times New Roman" w:cstheme="minorHAnsi"/>
          <w:sz w:val="24"/>
          <w:szCs w:val="24"/>
          <w:lang w:eastAsia="pl-PL"/>
        </w:rPr>
        <w:t>Łącznie w latach 2016-2017 wykonano 3008 zabiegów dla seniorów.</w:t>
      </w:r>
    </w:p>
    <w:p w:rsidR="002C023B" w:rsidRPr="00BB33A9" w:rsidRDefault="0002607B" w:rsidP="006E10DE">
      <w:pPr>
        <w:spacing w:line="360" w:lineRule="auto"/>
        <w:ind w:firstLine="360"/>
        <w:jc w:val="both"/>
        <w:rPr>
          <w:rFonts w:cstheme="minorHAnsi"/>
          <w:b/>
          <w:sz w:val="24"/>
          <w:szCs w:val="24"/>
        </w:rPr>
      </w:pPr>
      <w:r w:rsidRPr="00BB33A9">
        <w:rPr>
          <w:rFonts w:eastAsia="Times New Roman" w:cstheme="minorHAnsi"/>
          <w:sz w:val="24"/>
          <w:szCs w:val="24"/>
          <w:lang w:eastAsia="pl-PL"/>
        </w:rPr>
        <w:t xml:space="preserve"> </w:t>
      </w:r>
      <w:r w:rsidR="002C023B" w:rsidRPr="00BB33A9">
        <w:rPr>
          <w:rFonts w:cstheme="minorHAnsi"/>
          <w:b/>
          <w:sz w:val="24"/>
          <w:szCs w:val="24"/>
        </w:rPr>
        <w:t xml:space="preserve">Wskaźnik ewaluacji: </w:t>
      </w:r>
    </w:p>
    <w:p w:rsidR="002C023B" w:rsidRPr="00BB33A9" w:rsidRDefault="002C023B" w:rsidP="00802D36">
      <w:pPr>
        <w:pStyle w:val="Akapitzlist"/>
        <w:numPr>
          <w:ilvl w:val="0"/>
          <w:numId w:val="28"/>
        </w:numPr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 xml:space="preserve">Ilość zabiegów: </w:t>
      </w:r>
      <w:r w:rsidR="00ED7470" w:rsidRPr="00BB33A9">
        <w:rPr>
          <w:rFonts w:cstheme="minorHAnsi"/>
          <w:b/>
          <w:sz w:val="24"/>
          <w:szCs w:val="24"/>
        </w:rPr>
        <w:t xml:space="preserve">3008 </w:t>
      </w:r>
      <w:r w:rsidRPr="00BB33A9">
        <w:rPr>
          <w:rFonts w:cstheme="minorHAnsi"/>
          <w:b/>
          <w:sz w:val="24"/>
          <w:szCs w:val="24"/>
        </w:rPr>
        <w:t>zabiegów;</w:t>
      </w:r>
    </w:p>
    <w:p w:rsidR="002C023B" w:rsidRPr="00BB33A9" w:rsidRDefault="002C023B" w:rsidP="00802D36">
      <w:pPr>
        <w:pStyle w:val="Akapitzlist"/>
        <w:numPr>
          <w:ilvl w:val="0"/>
          <w:numId w:val="28"/>
        </w:numPr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 xml:space="preserve">Ilość osób korzystających z zabiegów: </w:t>
      </w:r>
      <w:r w:rsidR="00ED7470" w:rsidRPr="00BB33A9">
        <w:rPr>
          <w:rFonts w:cstheme="minorHAnsi"/>
          <w:b/>
          <w:sz w:val="24"/>
          <w:szCs w:val="24"/>
        </w:rPr>
        <w:t>132 osoby.</w:t>
      </w:r>
    </w:p>
    <w:p w:rsidR="006F43DC" w:rsidRPr="00BB33A9" w:rsidRDefault="006F43DC" w:rsidP="00FB397B">
      <w:pPr>
        <w:spacing w:after="0" w:line="360" w:lineRule="auto"/>
        <w:ind w:left="360"/>
        <w:jc w:val="both"/>
        <w:rPr>
          <w:rFonts w:eastAsia="Times New Roman" w:cstheme="minorHAnsi"/>
          <w:sz w:val="24"/>
          <w:szCs w:val="24"/>
          <w:lang w:eastAsia="pl-PL"/>
        </w:rPr>
      </w:pPr>
    </w:p>
    <w:p w:rsidR="00D21433" w:rsidRPr="00BB33A9" w:rsidRDefault="00D21433" w:rsidP="00417B03">
      <w:pPr>
        <w:pStyle w:val="Akapitzlist"/>
        <w:numPr>
          <w:ilvl w:val="0"/>
          <w:numId w:val="1"/>
        </w:numPr>
        <w:ind w:hanging="436"/>
        <w:jc w:val="both"/>
        <w:outlineLvl w:val="1"/>
        <w:rPr>
          <w:rFonts w:cstheme="minorHAnsi"/>
          <w:b/>
          <w:smallCaps/>
          <w:sz w:val="28"/>
          <w:szCs w:val="28"/>
        </w:rPr>
      </w:pPr>
      <w:bookmarkStart w:id="54" w:name="_Toc509213963"/>
      <w:bookmarkStart w:id="55" w:name="_Toc509298650"/>
      <w:bookmarkStart w:id="56" w:name="_Toc509301727"/>
      <w:r w:rsidRPr="00BB33A9">
        <w:rPr>
          <w:rFonts w:cstheme="minorHAnsi"/>
          <w:b/>
          <w:smallCaps/>
          <w:sz w:val="28"/>
          <w:szCs w:val="28"/>
        </w:rPr>
        <w:t>Przeciwdziałanie wykluczeniu cyfrowemu seniorów.</w:t>
      </w:r>
      <w:bookmarkEnd w:id="54"/>
      <w:bookmarkEnd w:id="55"/>
      <w:bookmarkEnd w:id="56"/>
    </w:p>
    <w:p w:rsidR="00D21433" w:rsidRPr="00BB33A9" w:rsidRDefault="00D21433" w:rsidP="00D21433">
      <w:pPr>
        <w:pStyle w:val="Akapitzlist"/>
        <w:jc w:val="both"/>
        <w:rPr>
          <w:rFonts w:cstheme="minorHAnsi"/>
          <w:b/>
          <w:smallCaps/>
          <w:sz w:val="24"/>
          <w:szCs w:val="24"/>
        </w:rPr>
      </w:pPr>
    </w:p>
    <w:p w:rsidR="00D21433" w:rsidRPr="00BB33A9" w:rsidRDefault="000D4AB1" w:rsidP="00417B03">
      <w:pPr>
        <w:pStyle w:val="Akapitzlist"/>
        <w:numPr>
          <w:ilvl w:val="1"/>
          <w:numId w:val="1"/>
        </w:numPr>
        <w:jc w:val="both"/>
        <w:outlineLvl w:val="2"/>
        <w:rPr>
          <w:rFonts w:cstheme="minorHAnsi"/>
          <w:b/>
          <w:sz w:val="24"/>
          <w:szCs w:val="24"/>
        </w:rPr>
      </w:pPr>
      <w:bookmarkStart w:id="57" w:name="_Toc509213964"/>
      <w:bookmarkStart w:id="58" w:name="_Toc509298651"/>
      <w:bookmarkStart w:id="59" w:name="_Toc509301728"/>
      <w:r w:rsidRPr="00BB33A9">
        <w:rPr>
          <w:rFonts w:cstheme="minorHAnsi"/>
          <w:b/>
          <w:sz w:val="24"/>
          <w:szCs w:val="24"/>
        </w:rPr>
        <w:t>Wspieranie szkoleń z dziedziny obsługi komputerów i poruszania się w </w:t>
      </w:r>
      <w:proofErr w:type="spellStart"/>
      <w:r w:rsidRPr="00BB33A9">
        <w:rPr>
          <w:rFonts w:cstheme="minorHAnsi"/>
          <w:b/>
          <w:sz w:val="24"/>
          <w:szCs w:val="24"/>
        </w:rPr>
        <w:t>internecie</w:t>
      </w:r>
      <w:proofErr w:type="spellEnd"/>
      <w:r w:rsidRPr="00BB33A9">
        <w:rPr>
          <w:rFonts w:cstheme="minorHAnsi"/>
          <w:b/>
          <w:sz w:val="24"/>
          <w:szCs w:val="24"/>
        </w:rPr>
        <w:t xml:space="preserve"> oraz obsługi innych urządzeń (telefonów komórkowych, aparatów cyfrowych, bankomatów, itd.)</w:t>
      </w:r>
      <w:bookmarkEnd w:id="57"/>
      <w:bookmarkEnd w:id="58"/>
      <w:bookmarkEnd w:id="59"/>
    </w:p>
    <w:p w:rsidR="00EC47E5" w:rsidRPr="00BB33A9" w:rsidRDefault="00EC47E5" w:rsidP="00EC47E5">
      <w:pPr>
        <w:pStyle w:val="Akapitzlist"/>
        <w:rPr>
          <w:rFonts w:cstheme="minorHAnsi"/>
          <w:b/>
          <w:sz w:val="24"/>
          <w:szCs w:val="24"/>
        </w:rPr>
      </w:pPr>
    </w:p>
    <w:p w:rsidR="00EC47E5" w:rsidRPr="00BB33A9" w:rsidRDefault="00DD1F02" w:rsidP="004D41A9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2016 roku działania z zakresu obsługi komputerów i poruszania się w internecie prowadzone były przez Miejską Bibliotekę Publiczną w Tomaszowie Mazowieckim. Działania te były kontynuacją projektów realizowanych w latach ubiegłych. W 2016 roku odbywały się następujące zajęcia:</w:t>
      </w:r>
    </w:p>
    <w:p w:rsidR="00DD1F02" w:rsidRPr="00BB33A9" w:rsidRDefault="00DD1F02" w:rsidP="002847A1">
      <w:pPr>
        <w:pStyle w:val="Akapitzlist"/>
        <w:numPr>
          <w:ilvl w:val="0"/>
          <w:numId w:val="13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 xml:space="preserve">„Podstawy obsługi komputerów i internetu 50+”. – </w:t>
      </w:r>
      <w:r w:rsidRPr="00BB33A9">
        <w:rPr>
          <w:rFonts w:cstheme="minorHAnsi"/>
          <w:sz w:val="24"/>
          <w:szCs w:val="24"/>
        </w:rPr>
        <w:t>w 2016 roku odbyły się dwie edycje kursu.</w:t>
      </w:r>
    </w:p>
    <w:p w:rsidR="00DD1F02" w:rsidRPr="00BB33A9" w:rsidRDefault="00DD1F02" w:rsidP="002847A1">
      <w:pPr>
        <w:pStyle w:val="Akapitzlist"/>
        <w:numPr>
          <w:ilvl w:val="0"/>
          <w:numId w:val="12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W pierwszej edycji kurs trwał od 10.02.2016r. do 30.03.2016r.; zajęcia prowadzone były w jednej grupie. Odbyło się łącznie 18 spotkań</w:t>
      </w:r>
      <w:r w:rsidR="00574B50" w:rsidRPr="00BB33A9">
        <w:rPr>
          <w:rFonts w:cstheme="minorHAnsi"/>
          <w:sz w:val="24"/>
          <w:szCs w:val="24"/>
        </w:rPr>
        <w:t>. W kursie uczestniczyło 12 osób.</w:t>
      </w:r>
    </w:p>
    <w:p w:rsidR="00574B50" w:rsidRPr="00BB33A9" w:rsidRDefault="00574B50" w:rsidP="002847A1">
      <w:pPr>
        <w:pStyle w:val="Akapitzlist"/>
        <w:numPr>
          <w:ilvl w:val="0"/>
          <w:numId w:val="12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W drugiej edycji kurs trwał od 4.04.2016r. do 23.05.2016r.; zajęcia prowadzone </w:t>
      </w:r>
      <w:r w:rsidR="000D4AB1" w:rsidRPr="00BB33A9">
        <w:rPr>
          <w:rFonts w:cstheme="minorHAnsi"/>
          <w:sz w:val="24"/>
          <w:szCs w:val="24"/>
        </w:rPr>
        <w:t>były w jednej grupie. Odbyło się łącznie 17 spotkań. W kursie uczestniczyło 12 osób.</w:t>
      </w:r>
    </w:p>
    <w:p w:rsidR="004D41A9" w:rsidRPr="00BB33A9" w:rsidRDefault="004D41A9" w:rsidP="004D41A9">
      <w:pPr>
        <w:pStyle w:val="Akapitzlist"/>
        <w:spacing w:line="360" w:lineRule="auto"/>
        <w:jc w:val="both"/>
        <w:rPr>
          <w:rFonts w:cstheme="minorHAnsi"/>
          <w:sz w:val="24"/>
          <w:szCs w:val="24"/>
        </w:rPr>
      </w:pPr>
    </w:p>
    <w:p w:rsidR="000D4AB1" w:rsidRPr="00BB33A9" w:rsidRDefault="000D4AB1" w:rsidP="002847A1">
      <w:pPr>
        <w:pStyle w:val="Akapitzlist"/>
        <w:numPr>
          <w:ilvl w:val="0"/>
          <w:numId w:val="13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 xml:space="preserve">„Bezpieczeństwo korzystania z internetu i bankowości elektronicznej” </w:t>
      </w:r>
      <w:r w:rsidRPr="00BB33A9">
        <w:rPr>
          <w:rFonts w:cstheme="minorHAnsi"/>
          <w:sz w:val="24"/>
          <w:szCs w:val="24"/>
        </w:rPr>
        <w:t>– pracownicy MBP przygotowali prezentację multimedialną, w oparciu o którą prowadzili zajęcia skierowane do seniorów. Szkolenie dotyczyło zasad bezpiecznego korzystania z internetu podczas obsługi kont bankowych, zakupów w sklepach internetowych, a także płatności elektronicznych. Zajęcia odbywały się w dwóch grupach:</w:t>
      </w:r>
    </w:p>
    <w:p w:rsidR="000D4AB1" w:rsidRPr="00BB33A9" w:rsidRDefault="000D4AB1" w:rsidP="002847A1">
      <w:pPr>
        <w:pStyle w:val="Akapitzlist"/>
        <w:numPr>
          <w:ilvl w:val="0"/>
          <w:numId w:val="1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I grupa spotykała się w okresie 12 – 16 września 2016 roku. W zajęciach uczestniczyło 7 osób.</w:t>
      </w:r>
    </w:p>
    <w:p w:rsidR="000D4AB1" w:rsidRPr="00BB33A9" w:rsidRDefault="000D4AB1" w:rsidP="002847A1">
      <w:pPr>
        <w:pStyle w:val="Akapitzlist"/>
        <w:numPr>
          <w:ilvl w:val="0"/>
          <w:numId w:val="14"/>
        </w:num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II grupa spotykała się w okresie 19 – 23 września 2016 roku. W zajęciach uczestniczyło 5 osób. </w:t>
      </w:r>
    </w:p>
    <w:p w:rsidR="00D21433" w:rsidRPr="00BB33A9" w:rsidRDefault="00847E16" w:rsidP="00D21433">
      <w:pPr>
        <w:spacing w:line="360" w:lineRule="auto"/>
        <w:ind w:firstLine="708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Kursy organizowane były bezpłatnie i cieszyły się dużą popularnością wśród seniorów. Uczestnicy rekrutowani byli z organizacji pozarządowych oraz klubów nieformalnych </w:t>
      </w:r>
      <w:r w:rsidRPr="00BB33A9">
        <w:rPr>
          <w:rFonts w:cstheme="minorHAnsi"/>
          <w:sz w:val="24"/>
          <w:szCs w:val="24"/>
        </w:rPr>
        <w:lastRenderedPageBreak/>
        <w:t>działających na terenie naszego Miasta. Zajęcia prowadzone były przez przygotowanych merytorycznie pracowników MBP.</w:t>
      </w:r>
    </w:p>
    <w:p w:rsidR="002C023B" w:rsidRPr="00BB33A9" w:rsidRDefault="002C023B" w:rsidP="002C023B">
      <w:pPr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 xml:space="preserve">Wskaźnik ewaluacji: </w:t>
      </w:r>
    </w:p>
    <w:p w:rsidR="002C023B" w:rsidRPr="00BB33A9" w:rsidRDefault="002C023B" w:rsidP="00802D36">
      <w:pPr>
        <w:pStyle w:val="Akapitzlist"/>
        <w:numPr>
          <w:ilvl w:val="0"/>
          <w:numId w:val="28"/>
        </w:numPr>
        <w:jc w:val="both"/>
        <w:rPr>
          <w:rFonts w:cstheme="minorHAnsi"/>
          <w:b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>Ilość szkoleń i prelekcji: 4 szkolenia.</w:t>
      </w:r>
    </w:p>
    <w:p w:rsidR="006F43DC" w:rsidRDefault="006F43DC" w:rsidP="006F43DC">
      <w:pPr>
        <w:pStyle w:val="Akapitzlist"/>
        <w:jc w:val="both"/>
        <w:rPr>
          <w:rFonts w:cstheme="minorHAnsi"/>
          <w:b/>
          <w:sz w:val="24"/>
          <w:szCs w:val="24"/>
        </w:rPr>
      </w:pPr>
    </w:p>
    <w:p w:rsidR="003C2759" w:rsidRPr="00BB33A9" w:rsidRDefault="003C2759" w:rsidP="00EC3B64">
      <w:pPr>
        <w:pStyle w:val="Akapitzlist"/>
        <w:jc w:val="both"/>
        <w:rPr>
          <w:rFonts w:cstheme="minorHAnsi"/>
          <w:b/>
          <w:sz w:val="24"/>
          <w:szCs w:val="24"/>
        </w:rPr>
      </w:pPr>
    </w:p>
    <w:p w:rsidR="00401FB0" w:rsidRPr="00BB33A9" w:rsidRDefault="00401FB0" w:rsidP="00417B03">
      <w:pPr>
        <w:pStyle w:val="Akapitzlist"/>
        <w:numPr>
          <w:ilvl w:val="1"/>
          <w:numId w:val="1"/>
        </w:numPr>
        <w:outlineLvl w:val="2"/>
        <w:rPr>
          <w:rFonts w:cstheme="minorHAnsi"/>
          <w:b/>
          <w:sz w:val="24"/>
          <w:szCs w:val="24"/>
        </w:rPr>
      </w:pPr>
      <w:bookmarkStart w:id="60" w:name="_Toc509213965"/>
      <w:bookmarkStart w:id="61" w:name="_Toc509298652"/>
      <w:bookmarkStart w:id="62" w:name="_Toc509301729"/>
      <w:r w:rsidRPr="00BB33A9">
        <w:rPr>
          <w:rFonts w:cstheme="minorHAnsi"/>
          <w:b/>
          <w:sz w:val="24"/>
          <w:szCs w:val="24"/>
        </w:rPr>
        <w:t>Konkurs na stworzenie logo programu na rz</w:t>
      </w:r>
      <w:r w:rsidR="00847E16" w:rsidRPr="00BB33A9">
        <w:rPr>
          <w:rFonts w:cstheme="minorHAnsi"/>
          <w:b/>
          <w:sz w:val="24"/>
          <w:szCs w:val="24"/>
        </w:rPr>
        <w:t>ecz seniorów</w:t>
      </w:r>
      <w:bookmarkEnd w:id="60"/>
      <w:bookmarkEnd w:id="61"/>
      <w:bookmarkEnd w:id="62"/>
    </w:p>
    <w:p w:rsidR="00EC47E5" w:rsidRPr="00BB33A9" w:rsidRDefault="00EC47E5" w:rsidP="004D41A9">
      <w:pPr>
        <w:spacing w:line="360" w:lineRule="auto"/>
        <w:ind w:firstLine="709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W dniu 20 grudnia 2016 roku Prezydent Miasta Tomaszowa Mazowieckiego Zarządzeniem nr 481/2016 ogłosił konkurs na projekt graficzny logo Miejskiego Programu Działań na Rzecz Seniorów „Tomaszów dla Seniorów”. </w:t>
      </w:r>
    </w:p>
    <w:p w:rsidR="00EC47E5" w:rsidRPr="00BB33A9" w:rsidRDefault="00EC47E5" w:rsidP="004D41A9">
      <w:pPr>
        <w:spacing w:line="360" w:lineRule="auto"/>
        <w:ind w:firstLine="709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Regulamin konkursu zakładał, że konkurs będzie działaniem międzypokoleniowym. Prace konkursowe mogły zgłaszać zespoły składające się z m</w:t>
      </w:r>
      <w:r w:rsidR="00BF63D5" w:rsidRPr="00BB33A9">
        <w:rPr>
          <w:rFonts w:cstheme="minorHAnsi"/>
          <w:sz w:val="24"/>
          <w:szCs w:val="24"/>
        </w:rPr>
        <w:t>inimum 1 osoby dorosłej (50+) i </w:t>
      </w:r>
      <w:r w:rsidRPr="00BB33A9">
        <w:rPr>
          <w:rFonts w:cstheme="minorHAnsi"/>
          <w:sz w:val="24"/>
          <w:szCs w:val="24"/>
        </w:rPr>
        <w:t>minimum 1 osoby do 20-tego roku życia.</w:t>
      </w:r>
    </w:p>
    <w:p w:rsidR="00EC47E5" w:rsidRPr="00BB33A9" w:rsidRDefault="00EC47E5" w:rsidP="004D41A9">
      <w:pPr>
        <w:spacing w:line="360" w:lineRule="auto"/>
        <w:ind w:firstLine="709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>Rozstrzygnięcie konkursu zaplanowano do 28 lutego 2017 roku.</w:t>
      </w:r>
    </w:p>
    <w:p w:rsidR="00EC47E5" w:rsidRPr="00BB33A9" w:rsidRDefault="00EC47E5" w:rsidP="004D41A9">
      <w:pPr>
        <w:spacing w:line="360" w:lineRule="auto"/>
        <w:ind w:firstLine="709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sz w:val="24"/>
          <w:szCs w:val="24"/>
        </w:rPr>
        <w:t xml:space="preserve">Logo wyłonione w konkursie </w:t>
      </w:r>
      <w:r w:rsidR="00C2157F" w:rsidRPr="00BB33A9">
        <w:rPr>
          <w:rFonts w:cstheme="minorHAnsi"/>
          <w:sz w:val="24"/>
          <w:szCs w:val="24"/>
        </w:rPr>
        <w:t>sygnować</w:t>
      </w:r>
      <w:r w:rsidRPr="00BB33A9">
        <w:rPr>
          <w:rFonts w:cstheme="minorHAnsi"/>
          <w:sz w:val="24"/>
          <w:szCs w:val="24"/>
        </w:rPr>
        <w:t xml:space="preserve"> będzie wszelkie działania Gminy Miasto Tomaszów Mazowiecki skierowane do seniorów. </w:t>
      </w:r>
    </w:p>
    <w:p w:rsidR="005042D1" w:rsidRPr="000433FE" w:rsidRDefault="005042D1" w:rsidP="00802D36">
      <w:pPr>
        <w:pStyle w:val="Nagwek1"/>
        <w:numPr>
          <w:ilvl w:val="0"/>
          <w:numId w:val="47"/>
        </w:numPr>
        <w:rPr>
          <w:rFonts w:asciiTheme="minorHAnsi" w:hAnsiTheme="minorHAnsi" w:cstheme="minorHAnsi"/>
          <w:color w:val="auto"/>
        </w:rPr>
      </w:pPr>
      <w:r w:rsidRPr="000433FE">
        <w:rPr>
          <w:rFonts w:asciiTheme="minorHAnsi" w:hAnsiTheme="minorHAnsi" w:cstheme="minorHAnsi"/>
          <w:color w:val="auto"/>
        </w:rPr>
        <w:t>Podsumowanie</w:t>
      </w:r>
    </w:p>
    <w:p w:rsidR="000433FE" w:rsidRPr="000433FE" w:rsidRDefault="000433FE" w:rsidP="000433FE"/>
    <w:p w:rsidR="00C30A5B" w:rsidRPr="00BB33A9" w:rsidRDefault="00C30A5B" w:rsidP="007579A2">
      <w:pPr>
        <w:spacing w:line="360" w:lineRule="auto"/>
        <w:jc w:val="both"/>
        <w:rPr>
          <w:rFonts w:cstheme="minorHAnsi"/>
          <w:sz w:val="24"/>
          <w:szCs w:val="24"/>
        </w:rPr>
      </w:pPr>
      <w:r w:rsidRPr="00BB33A9">
        <w:rPr>
          <w:rFonts w:cstheme="minorHAnsi"/>
          <w:b/>
          <w:sz w:val="24"/>
          <w:szCs w:val="24"/>
        </w:rPr>
        <w:tab/>
      </w:r>
      <w:r w:rsidRPr="00BB33A9">
        <w:rPr>
          <w:rFonts w:cstheme="minorHAnsi"/>
          <w:sz w:val="24"/>
          <w:szCs w:val="24"/>
        </w:rPr>
        <w:t>Głównymi źródłami finansowania wymienionych w sprawozdaniu zadań były środki z budżetu Miasta Tomaszowa Mazowieckiego (</w:t>
      </w:r>
      <w:r w:rsidRPr="00BB33A9">
        <w:rPr>
          <w:rFonts w:cstheme="minorHAnsi"/>
          <w:b/>
          <w:sz w:val="24"/>
          <w:szCs w:val="24"/>
        </w:rPr>
        <w:t>łącznie około 236.000,00 zł</w:t>
      </w:r>
      <w:r w:rsidR="00E30E97" w:rsidRPr="00BB33A9">
        <w:rPr>
          <w:rFonts w:cstheme="minorHAnsi"/>
          <w:b/>
          <w:sz w:val="24"/>
          <w:szCs w:val="24"/>
        </w:rPr>
        <w:t xml:space="preserve"> w roku 2016 oraz 200.000,00 zł w roku 2017</w:t>
      </w:r>
      <w:r w:rsidR="003C2759" w:rsidRPr="00BB33A9">
        <w:rPr>
          <w:rFonts w:cstheme="minorHAnsi"/>
          <w:b/>
          <w:sz w:val="24"/>
          <w:szCs w:val="24"/>
        </w:rPr>
        <w:t xml:space="preserve"> </w:t>
      </w:r>
      <w:r w:rsidRPr="00BB33A9">
        <w:rPr>
          <w:rFonts w:cstheme="minorHAnsi"/>
          <w:sz w:val="24"/>
          <w:szCs w:val="24"/>
        </w:rPr>
        <w:t>) oraz środki własne organizacji pozarządowych.</w:t>
      </w:r>
    </w:p>
    <w:p w:rsidR="00503CCF" w:rsidRPr="00BB33A9" w:rsidRDefault="00503CCF" w:rsidP="002C023B">
      <w:pPr>
        <w:jc w:val="both"/>
        <w:rPr>
          <w:rFonts w:cstheme="minorHAnsi"/>
          <w:b/>
          <w:sz w:val="36"/>
          <w:szCs w:val="36"/>
        </w:rPr>
      </w:pPr>
    </w:p>
    <w:p w:rsidR="00503CCF" w:rsidRPr="00BB33A9" w:rsidRDefault="00503CCF" w:rsidP="00503CCF">
      <w:pPr>
        <w:pStyle w:val="Akapitzlist"/>
        <w:ind w:left="1080"/>
        <w:jc w:val="both"/>
        <w:rPr>
          <w:rFonts w:cstheme="minorHAnsi"/>
          <w:b/>
          <w:sz w:val="36"/>
          <w:szCs w:val="36"/>
        </w:rPr>
      </w:pPr>
    </w:p>
    <w:p w:rsidR="004D41A9" w:rsidRPr="00BB33A9" w:rsidRDefault="00842639" w:rsidP="00842639">
      <w:pPr>
        <w:pStyle w:val="Standard"/>
        <w:spacing w:line="360" w:lineRule="auto"/>
        <w:ind w:firstLine="708"/>
        <w:jc w:val="both"/>
        <w:rPr>
          <w:rFonts w:asciiTheme="minorHAnsi" w:hAnsiTheme="minorHAnsi" w:cstheme="minorHAnsi"/>
          <w:b/>
          <w:sz w:val="28"/>
          <w:szCs w:val="28"/>
        </w:rPr>
      </w:pPr>
      <w:r w:rsidRPr="00BB33A9">
        <w:rPr>
          <w:rFonts w:asciiTheme="minorHAnsi" w:hAnsiTheme="minorHAnsi" w:cstheme="minorHAnsi"/>
          <w:b/>
          <w:sz w:val="28"/>
          <w:szCs w:val="28"/>
        </w:rPr>
        <w:t xml:space="preserve"> </w:t>
      </w:r>
    </w:p>
    <w:p w:rsidR="00842639" w:rsidRPr="00BB33A9" w:rsidRDefault="00842639" w:rsidP="004D41A9">
      <w:pPr>
        <w:pStyle w:val="Akapitzlist"/>
        <w:jc w:val="both"/>
        <w:rPr>
          <w:rFonts w:cstheme="minorHAnsi"/>
          <w:b/>
          <w:sz w:val="28"/>
          <w:szCs w:val="28"/>
        </w:rPr>
      </w:pPr>
    </w:p>
    <w:sectPr w:rsidR="00842639" w:rsidRPr="00BB33A9" w:rsidSect="004C337D">
      <w:headerReference w:type="default" r:id="rId22"/>
      <w:footerReference w:type="default" r:id="rId23"/>
      <w:pgSz w:w="11906" w:h="16838"/>
      <w:pgMar w:top="1417" w:right="1417" w:bottom="1417" w:left="1417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A73C6" w:rsidRDefault="00BA73C6" w:rsidP="004C337D">
      <w:pPr>
        <w:spacing w:after="0" w:line="240" w:lineRule="auto"/>
      </w:pPr>
      <w:r>
        <w:separator/>
      </w:r>
    </w:p>
  </w:endnote>
  <w:endnote w:type="continuationSeparator" w:id="0">
    <w:p w:rsidR="00BA73C6" w:rsidRDefault="00BA73C6" w:rsidP="004C33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Liberation Serif">
    <w:panose1 w:val="02020603050405020304"/>
    <w:charset w:val="EE"/>
    <w:family w:val="roman"/>
    <w:pitch w:val="variable"/>
    <w:sig w:usb0="E0000AFF" w:usb1="500078FF" w:usb2="00000021" w:usb3="00000000" w:csb0="000001B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770612"/>
      <w:docPartObj>
        <w:docPartGallery w:val="Page Numbers (Bottom of Page)"/>
        <w:docPartUnique/>
      </w:docPartObj>
    </w:sdtPr>
    <w:sdtContent>
      <w:p w:rsidR="0084747D" w:rsidRDefault="00D2597C">
        <w:pPr>
          <w:pStyle w:val="Stopka"/>
          <w:jc w:val="right"/>
        </w:pPr>
        <w:fldSimple w:instr=" PAGE   \* MERGEFORMAT ">
          <w:r w:rsidR="00616F6A">
            <w:rPr>
              <w:noProof/>
            </w:rPr>
            <w:t>45</w:t>
          </w:r>
        </w:fldSimple>
      </w:p>
    </w:sdtContent>
  </w:sdt>
  <w:p w:rsidR="0084747D" w:rsidRDefault="0084747D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A73C6" w:rsidRDefault="00BA73C6" w:rsidP="004C337D">
      <w:pPr>
        <w:spacing w:after="0" w:line="240" w:lineRule="auto"/>
      </w:pPr>
      <w:r>
        <w:separator/>
      </w:r>
    </w:p>
  </w:footnote>
  <w:footnote w:type="continuationSeparator" w:id="0">
    <w:p w:rsidR="00BA73C6" w:rsidRDefault="00BA73C6" w:rsidP="004C337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4747D" w:rsidRPr="004C337D" w:rsidRDefault="0084747D" w:rsidP="004C337D">
    <w:pPr>
      <w:pStyle w:val="Nagwek"/>
      <w:jc w:val="center"/>
      <w:rPr>
        <w:sz w:val="20"/>
        <w:szCs w:val="20"/>
      </w:rPr>
    </w:pPr>
    <w:r w:rsidRPr="004C337D">
      <w:rPr>
        <w:sz w:val="20"/>
        <w:szCs w:val="20"/>
      </w:rPr>
      <w:t xml:space="preserve">Sprawozdanie z Miejskiego Programu Działań na Rzecz Seniorów na lata 2016-2017 </w:t>
    </w:r>
  </w:p>
  <w:p w:rsidR="0084747D" w:rsidRPr="004C337D" w:rsidRDefault="0084747D" w:rsidP="004C337D">
    <w:pPr>
      <w:pStyle w:val="Nagwek"/>
      <w:jc w:val="center"/>
      <w:rPr>
        <w:sz w:val="20"/>
        <w:szCs w:val="20"/>
      </w:rPr>
    </w:pPr>
    <w:r>
      <w:rPr>
        <w:sz w:val="20"/>
        <w:szCs w:val="20"/>
      </w:rPr>
      <w:t>„Tomaszów dla Seniorów” za lata 2016-2017</w:t>
    </w:r>
  </w:p>
  <w:p w:rsidR="0084747D" w:rsidRDefault="0084747D">
    <w:pPr>
      <w:pStyle w:val="Nagwek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0"/>
        </w:tabs>
        <w:ind w:left="420" w:hanging="360"/>
      </w:pPr>
      <w:rPr>
        <w:rFonts w:hint="default"/>
      </w:rPr>
    </w:lvl>
  </w:abstractNum>
  <w:abstractNum w:abstractNumId="1">
    <w:nsid w:val="00000003"/>
    <w:multiLevelType w:val="multilevel"/>
    <w:tmpl w:val="E6200E22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2">
    <w:nsid w:val="02505EB4"/>
    <w:multiLevelType w:val="hybridMultilevel"/>
    <w:tmpl w:val="C704716A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38D6A56"/>
    <w:multiLevelType w:val="hybridMultilevel"/>
    <w:tmpl w:val="7658B25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384266"/>
    <w:multiLevelType w:val="multilevel"/>
    <w:tmpl w:val="F440D2F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5">
    <w:nsid w:val="0B821B3B"/>
    <w:multiLevelType w:val="hybridMultilevel"/>
    <w:tmpl w:val="BE94B50C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CED18BC"/>
    <w:multiLevelType w:val="hybridMultilevel"/>
    <w:tmpl w:val="18F0F550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4635B54"/>
    <w:multiLevelType w:val="hybridMultilevel"/>
    <w:tmpl w:val="EFBA699E"/>
    <w:lvl w:ilvl="0" w:tplc="2F02E14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555239C"/>
    <w:multiLevelType w:val="hybridMultilevel"/>
    <w:tmpl w:val="6FCECFBC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8134900"/>
    <w:multiLevelType w:val="hybridMultilevel"/>
    <w:tmpl w:val="874ACBD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8EE0DE7"/>
    <w:multiLevelType w:val="hybridMultilevel"/>
    <w:tmpl w:val="0AD273D0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98A7B30"/>
    <w:multiLevelType w:val="hybridMultilevel"/>
    <w:tmpl w:val="B2CE386C"/>
    <w:lvl w:ilvl="0" w:tplc="015C8AF8">
      <w:start w:val="1"/>
      <w:numFmt w:val="decimal"/>
      <w:pStyle w:val="Spistreci2"/>
      <w:lvlText w:val="%1."/>
      <w:lvlJc w:val="left"/>
      <w:pPr>
        <w:ind w:left="57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296" w:hanging="360"/>
      </w:pPr>
    </w:lvl>
    <w:lvl w:ilvl="2" w:tplc="0415001B" w:tentative="1">
      <w:start w:val="1"/>
      <w:numFmt w:val="lowerRoman"/>
      <w:lvlText w:val="%3."/>
      <w:lvlJc w:val="right"/>
      <w:pPr>
        <w:ind w:left="2016" w:hanging="180"/>
      </w:pPr>
    </w:lvl>
    <w:lvl w:ilvl="3" w:tplc="0415000F" w:tentative="1">
      <w:start w:val="1"/>
      <w:numFmt w:val="decimal"/>
      <w:lvlText w:val="%4."/>
      <w:lvlJc w:val="left"/>
      <w:pPr>
        <w:ind w:left="2736" w:hanging="360"/>
      </w:pPr>
    </w:lvl>
    <w:lvl w:ilvl="4" w:tplc="04150019" w:tentative="1">
      <w:start w:val="1"/>
      <w:numFmt w:val="lowerLetter"/>
      <w:lvlText w:val="%5."/>
      <w:lvlJc w:val="left"/>
      <w:pPr>
        <w:ind w:left="3456" w:hanging="360"/>
      </w:pPr>
    </w:lvl>
    <w:lvl w:ilvl="5" w:tplc="0415001B" w:tentative="1">
      <w:start w:val="1"/>
      <w:numFmt w:val="lowerRoman"/>
      <w:lvlText w:val="%6."/>
      <w:lvlJc w:val="right"/>
      <w:pPr>
        <w:ind w:left="4176" w:hanging="180"/>
      </w:pPr>
    </w:lvl>
    <w:lvl w:ilvl="6" w:tplc="0415000F" w:tentative="1">
      <w:start w:val="1"/>
      <w:numFmt w:val="decimal"/>
      <w:lvlText w:val="%7."/>
      <w:lvlJc w:val="left"/>
      <w:pPr>
        <w:ind w:left="4896" w:hanging="360"/>
      </w:pPr>
    </w:lvl>
    <w:lvl w:ilvl="7" w:tplc="04150019" w:tentative="1">
      <w:start w:val="1"/>
      <w:numFmt w:val="lowerLetter"/>
      <w:lvlText w:val="%8."/>
      <w:lvlJc w:val="left"/>
      <w:pPr>
        <w:ind w:left="5616" w:hanging="360"/>
      </w:pPr>
    </w:lvl>
    <w:lvl w:ilvl="8" w:tplc="0415001B" w:tentative="1">
      <w:start w:val="1"/>
      <w:numFmt w:val="lowerRoman"/>
      <w:lvlText w:val="%9."/>
      <w:lvlJc w:val="right"/>
      <w:pPr>
        <w:ind w:left="6336" w:hanging="180"/>
      </w:pPr>
    </w:lvl>
  </w:abstractNum>
  <w:abstractNum w:abstractNumId="12">
    <w:nsid w:val="27DF5AC4"/>
    <w:multiLevelType w:val="hybridMultilevel"/>
    <w:tmpl w:val="3A2E67E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8B86765"/>
    <w:multiLevelType w:val="hybridMultilevel"/>
    <w:tmpl w:val="ABBCBC7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B617277"/>
    <w:multiLevelType w:val="hybridMultilevel"/>
    <w:tmpl w:val="2A042E58"/>
    <w:lvl w:ilvl="0" w:tplc="0415000B">
      <w:start w:val="1"/>
      <w:numFmt w:val="bullet"/>
      <w:lvlText w:val=""/>
      <w:lvlJc w:val="left"/>
      <w:pPr>
        <w:ind w:left="829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5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89" w:hanging="360"/>
      </w:pPr>
      <w:rPr>
        <w:rFonts w:ascii="Wingdings" w:hAnsi="Wingdings" w:hint="default"/>
      </w:rPr>
    </w:lvl>
  </w:abstractNum>
  <w:abstractNum w:abstractNumId="15">
    <w:nsid w:val="2E2E4B4B"/>
    <w:multiLevelType w:val="hybridMultilevel"/>
    <w:tmpl w:val="32E28E84"/>
    <w:lvl w:ilvl="0" w:tplc="BABAF9D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0D631DC"/>
    <w:multiLevelType w:val="hybridMultilevel"/>
    <w:tmpl w:val="DE8C1A9A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142783C"/>
    <w:multiLevelType w:val="hybridMultilevel"/>
    <w:tmpl w:val="CD4447AC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173474B"/>
    <w:multiLevelType w:val="hybridMultilevel"/>
    <w:tmpl w:val="7C9E55FE"/>
    <w:lvl w:ilvl="0" w:tplc="0415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9">
    <w:nsid w:val="3298341D"/>
    <w:multiLevelType w:val="hybridMultilevel"/>
    <w:tmpl w:val="D3EECB5A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97906EB"/>
    <w:multiLevelType w:val="hybridMultilevel"/>
    <w:tmpl w:val="2FD2E23A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9814FAA"/>
    <w:multiLevelType w:val="hybridMultilevel"/>
    <w:tmpl w:val="FCDE5D20"/>
    <w:lvl w:ilvl="0" w:tplc="E830FA0E">
      <w:start w:val="1"/>
      <w:numFmt w:val="upperRoman"/>
      <w:pStyle w:val="Spistreci1"/>
      <w:lvlText w:val="%1."/>
      <w:lvlJc w:val="left"/>
      <w:pPr>
        <w:ind w:left="1080" w:hanging="72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9FB1977"/>
    <w:multiLevelType w:val="hybridMultilevel"/>
    <w:tmpl w:val="5D8E8DB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ABE5060"/>
    <w:multiLevelType w:val="hybridMultilevel"/>
    <w:tmpl w:val="94A6415E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D33158A"/>
    <w:multiLevelType w:val="hybridMultilevel"/>
    <w:tmpl w:val="140C4E12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FEE5F88"/>
    <w:multiLevelType w:val="hybridMultilevel"/>
    <w:tmpl w:val="7D84A044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8F76F7E"/>
    <w:multiLevelType w:val="hybridMultilevel"/>
    <w:tmpl w:val="01B01FDC"/>
    <w:lvl w:ilvl="0" w:tplc="0415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7">
    <w:nsid w:val="4DDC3869"/>
    <w:multiLevelType w:val="hybridMultilevel"/>
    <w:tmpl w:val="A8ECD666"/>
    <w:lvl w:ilvl="0" w:tplc="0415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8">
    <w:nsid w:val="4DFF7BF3"/>
    <w:multiLevelType w:val="hybridMultilevel"/>
    <w:tmpl w:val="C8EA3F50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0D366A4"/>
    <w:multiLevelType w:val="hybridMultilevel"/>
    <w:tmpl w:val="EEF48CAC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1805184"/>
    <w:multiLevelType w:val="hybridMultilevel"/>
    <w:tmpl w:val="0E7024BE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4E8061B"/>
    <w:multiLevelType w:val="multilevel"/>
    <w:tmpl w:val="2008269E"/>
    <w:lvl w:ilvl="0">
      <w:start w:val="1"/>
      <w:numFmt w:val="bullet"/>
      <w:lvlText w:val=""/>
      <w:lvlJc w:val="left"/>
      <w:rPr>
        <w:rFonts w:ascii="Wingdings" w:hAnsi="Wingdings" w:hint="default"/>
      </w:rPr>
    </w:lvl>
    <w:lvl w:ilvl="1">
      <w:numFmt w:val="bullet"/>
      <w:lvlText w:val="–"/>
      <w:lvlJc w:val="left"/>
      <w:rPr>
        <w:rFonts w:ascii="OpenSymbol" w:eastAsia="OpenSymbol" w:hAnsi="OpenSymbol" w:cs="OpenSymbol"/>
      </w:rPr>
    </w:lvl>
    <w:lvl w:ilvl="2">
      <w:numFmt w:val="bullet"/>
      <w:lvlText w:val="–"/>
      <w:lvlJc w:val="left"/>
      <w:rPr>
        <w:rFonts w:ascii="OpenSymbol" w:eastAsia="OpenSymbol" w:hAnsi="OpenSymbol" w:cs="OpenSymbol"/>
      </w:rPr>
    </w:lvl>
    <w:lvl w:ilvl="3">
      <w:numFmt w:val="bullet"/>
      <w:lvlText w:val="–"/>
      <w:lvlJc w:val="left"/>
      <w:rPr>
        <w:rFonts w:ascii="OpenSymbol" w:eastAsia="OpenSymbol" w:hAnsi="OpenSymbol" w:cs="OpenSymbol"/>
      </w:rPr>
    </w:lvl>
    <w:lvl w:ilvl="4">
      <w:numFmt w:val="bullet"/>
      <w:lvlText w:val="–"/>
      <w:lvlJc w:val="left"/>
      <w:rPr>
        <w:rFonts w:ascii="OpenSymbol" w:eastAsia="OpenSymbol" w:hAnsi="OpenSymbol" w:cs="OpenSymbol"/>
      </w:rPr>
    </w:lvl>
    <w:lvl w:ilvl="5">
      <w:numFmt w:val="bullet"/>
      <w:lvlText w:val="–"/>
      <w:lvlJc w:val="left"/>
      <w:rPr>
        <w:rFonts w:ascii="OpenSymbol" w:eastAsia="OpenSymbol" w:hAnsi="OpenSymbol" w:cs="OpenSymbol"/>
      </w:rPr>
    </w:lvl>
    <w:lvl w:ilvl="6">
      <w:numFmt w:val="bullet"/>
      <w:lvlText w:val="–"/>
      <w:lvlJc w:val="left"/>
      <w:rPr>
        <w:rFonts w:ascii="OpenSymbol" w:eastAsia="OpenSymbol" w:hAnsi="OpenSymbol" w:cs="OpenSymbol"/>
      </w:rPr>
    </w:lvl>
    <w:lvl w:ilvl="7">
      <w:numFmt w:val="bullet"/>
      <w:lvlText w:val="–"/>
      <w:lvlJc w:val="left"/>
      <w:rPr>
        <w:rFonts w:ascii="OpenSymbol" w:eastAsia="OpenSymbol" w:hAnsi="OpenSymbol" w:cs="OpenSymbol"/>
      </w:rPr>
    </w:lvl>
    <w:lvl w:ilvl="8">
      <w:numFmt w:val="bullet"/>
      <w:lvlText w:val="–"/>
      <w:lvlJc w:val="left"/>
      <w:rPr>
        <w:rFonts w:ascii="OpenSymbol" w:eastAsia="OpenSymbol" w:hAnsi="OpenSymbol" w:cs="OpenSymbol"/>
      </w:rPr>
    </w:lvl>
  </w:abstractNum>
  <w:abstractNum w:abstractNumId="32">
    <w:nsid w:val="55BF37F8"/>
    <w:multiLevelType w:val="hybridMultilevel"/>
    <w:tmpl w:val="A462E3A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CEF75A2"/>
    <w:multiLevelType w:val="hybridMultilevel"/>
    <w:tmpl w:val="57B067DC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D194EED"/>
    <w:multiLevelType w:val="hybridMultilevel"/>
    <w:tmpl w:val="48704288"/>
    <w:lvl w:ilvl="0" w:tplc="0415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5">
    <w:nsid w:val="5E320000"/>
    <w:multiLevelType w:val="hybridMultilevel"/>
    <w:tmpl w:val="55064642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E662F87"/>
    <w:multiLevelType w:val="hybridMultilevel"/>
    <w:tmpl w:val="317A6CBA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EC14A86"/>
    <w:multiLevelType w:val="hybridMultilevel"/>
    <w:tmpl w:val="3D8485FE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1D15DBB"/>
    <w:multiLevelType w:val="hybridMultilevel"/>
    <w:tmpl w:val="1548E8B8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34A5CA0"/>
    <w:multiLevelType w:val="hybridMultilevel"/>
    <w:tmpl w:val="4860E2D8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36C744B"/>
    <w:multiLevelType w:val="hybridMultilevel"/>
    <w:tmpl w:val="899A398C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5EB4230"/>
    <w:multiLevelType w:val="hybridMultilevel"/>
    <w:tmpl w:val="CDACD4B0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7602D1B"/>
    <w:multiLevelType w:val="hybridMultilevel"/>
    <w:tmpl w:val="4AFE6D34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67BA0715"/>
    <w:multiLevelType w:val="hybridMultilevel"/>
    <w:tmpl w:val="CB46C48A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67E75D62"/>
    <w:multiLevelType w:val="hybridMultilevel"/>
    <w:tmpl w:val="6534150C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6CBB16E8"/>
    <w:multiLevelType w:val="hybridMultilevel"/>
    <w:tmpl w:val="CAD6326C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78B6F06"/>
    <w:multiLevelType w:val="hybridMultilevel"/>
    <w:tmpl w:val="362CA3E2"/>
    <w:lvl w:ilvl="0" w:tplc="0415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7">
    <w:nsid w:val="7E3D4220"/>
    <w:multiLevelType w:val="hybridMultilevel"/>
    <w:tmpl w:val="A08212C0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8"/>
  </w:num>
  <w:num w:numId="3">
    <w:abstractNumId w:val="24"/>
  </w:num>
  <w:num w:numId="4">
    <w:abstractNumId w:val="42"/>
  </w:num>
  <w:num w:numId="5">
    <w:abstractNumId w:val="13"/>
  </w:num>
  <w:num w:numId="6">
    <w:abstractNumId w:val="43"/>
  </w:num>
  <w:num w:numId="7">
    <w:abstractNumId w:val="26"/>
  </w:num>
  <w:num w:numId="8">
    <w:abstractNumId w:val="36"/>
  </w:num>
  <w:num w:numId="9">
    <w:abstractNumId w:val="25"/>
  </w:num>
  <w:num w:numId="10">
    <w:abstractNumId w:val="41"/>
  </w:num>
  <w:num w:numId="11">
    <w:abstractNumId w:val="27"/>
  </w:num>
  <w:num w:numId="12">
    <w:abstractNumId w:val="37"/>
  </w:num>
  <w:num w:numId="13">
    <w:abstractNumId w:val="15"/>
  </w:num>
  <w:num w:numId="14">
    <w:abstractNumId w:val="5"/>
  </w:num>
  <w:num w:numId="15">
    <w:abstractNumId w:val="19"/>
  </w:num>
  <w:num w:numId="16">
    <w:abstractNumId w:val="22"/>
  </w:num>
  <w:num w:numId="17">
    <w:abstractNumId w:val="6"/>
  </w:num>
  <w:num w:numId="18">
    <w:abstractNumId w:val="9"/>
  </w:num>
  <w:num w:numId="19">
    <w:abstractNumId w:val="18"/>
  </w:num>
  <w:num w:numId="20">
    <w:abstractNumId w:val="47"/>
  </w:num>
  <w:num w:numId="21">
    <w:abstractNumId w:val="1"/>
  </w:num>
  <w:num w:numId="22">
    <w:abstractNumId w:val="44"/>
  </w:num>
  <w:num w:numId="23">
    <w:abstractNumId w:val="10"/>
  </w:num>
  <w:num w:numId="24">
    <w:abstractNumId w:val="23"/>
  </w:num>
  <w:num w:numId="25">
    <w:abstractNumId w:val="12"/>
  </w:num>
  <w:num w:numId="26">
    <w:abstractNumId w:val="31"/>
  </w:num>
  <w:num w:numId="27">
    <w:abstractNumId w:val="17"/>
  </w:num>
  <w:num w:numId="28">
    <w:abstractNumId w:val="35"/>
  </w:num>
  <w:num w:numId="29">
    <w:abstractNumId w:val="28"/>
  </w:num>
  <w:num w:numId="30">
    <w:abstractNumId w:val="34"/>
  </w:num>
  <w:num w:numId="31">
    <w:abstractNumId w:val="40"/>
  </w:num>
  <w:num w:numId="32">
    <w:abstractNumId w:val="16"/>
  </w:num>
  <w:num w:numId="33">
    <w:abstractNumId w:val="14"/>
  </w:num>
  <w:num w:numId="34">
    <w:abstractNumId w:val="30"/>
  </w:num>
  <w:num w:numId="35">
    <w:abstractNumId w:val="20"/>
  </w:num>
  <w:num w:numId="36">
    <w:abstractNumId w:val="2"/>
  </w:num>
  <w:num w:numId="37">
    <w:abstractNumId w:val="46"/>
  </w:num>
  <w:num w:numId="38">
    <w:abstractNumId w:val="29"/>
  </w:num>
  <w:num w:numId="39">
    <w:abstractNumId w:val="45"/>
  </w:num>
  <w:num w:numId="40">
    <w:abstractNumId w:val="39"/>
  </w:num>
  <w:num w:numId="41">
    <w:abstractNumId w:val="32"/>
  </w:num>
  <w:num w:numId="42">
    <w:abstractNumId w:val="3"/>
  </w:num>
  <w:num w:numId="43">
    <w:abstractNumId w:val="8"/>
  </w:num>
  <w:num w:numId="44">
    <w:abstractNumId w:val="33"/>
  </w:num>
  <w:num w:numId="45">
    <w:abstractNumId w:val="21"/>
  </w:num>
  <w:num w:numId="46">
    <w:abstractNumId w:val="11"/>
  </w:num>
  <w:num w:numId="47">
    <w:abstractNumId w:val="7"/>
  </w:num>
  <w:numIdMacAtCleanup w:val="4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01FB0"/>
    <w:rsid w:val="0000134F"/>
    <w:rsid w:val="00004D5C"/>
    <w:rsid w:val="00022954"/>
    <w:rsid w:val="0002607B"/>
    <w:rsid w:val="000433FE"/>
    <w:rsid w:val="000B2400"/>
    <w:rsid w:val="000B3FEA"/>
    <w:rsid w:val="000C172A"/>
    <w:rsid w:val="000C2712"/>
    <w:rsid w:val="000D4AB1"/>
    <w:rsid w:val="000E5DF8"/>
    <w:rsid w:val="00113615"/>
    <w:rsid w:val="0012165B"/>
    <w:rsid w:val="001566D7"/>
    <w:rsid w:val="00173ADD"/>
    <w:rsid w:val="001A048A"/>
    <w:rsid w:val="001A06E2"/>
    <w:rsid w:val="001D1122"/>
    <w:rsid w:val="00210AA2"/>
    <w:rsid w:val="00212526"/>
    <w:rsid w:val="00220BE4"/>
    <w:rsid w:val="0023266F"/>
    <w:rsid w:val="00235A50"/>
    <w:rsid w:val="00242A3E"/>
    <w:rsid w:val="00243986"/>
    <w:rsid w:val="00253BBD"/>
    <w:rsid w:val="0027775A"/>
    <w:rsid w:val="002847A1"/>
    <w:rsid w:val="002A4D90"/>
    <w:rsid w:val="002A6339"/>
    <w:rsid w:val="002B5A53"/>
    <w:rsid w:val="002C023B"/>
    <w:rsid w:val="002C2048"/>
    <w:rsid w:val="002C6133"/>
    <w:rsid w:val="002D7162"/>
    <w:rsid w:val="002D746B"/>
    <w:rsid w:val="00300127"/>
    <w:rsid w:val="003552C1"/>
    <w:rsid w:val="00373A11"/>
    <w:rsid w:val="00373B31"/>
    <w:rsid w:val="00374E92"/>
    <w:rsid w:val="003838D6"/>
    <w:rsid w:val="00385876"/>
    <w:rsid w:val="00394EC2"/>
    <w:rsid w:val="003C243D"/>
    <w:rsid w:val="003C258A"/>
    <w:rsid w:val="003C2759"/>
    <w:rsid w:val="003C76F1"/>
    <w:rsid w:val="003F7EAB"/>
    <w:rsid w:val="00401FB0"/>
    <w:rsid w:val="00403CB4"/>
    <w:rsid w:val="00406AAD"/>
    <w:rsid w:val="004175E7"/>
    <w:rsid w:val="00417B03"/>
    <w:rsid w:val="00424643"/>
    <w:rsid w:val="00427A11"/>
    <w:rsid w:val="004324E0"/>
    <w:rsid w:val="004453B2"/>
    <w:rsid w:val="00470616"/>
    <w:rsid w:val="0047454E"/>
    <w:rsid w:val="004A5994"/>
    <w:rsid w:val="004B661C"/>
    <w:rsid w:val="004C337D"/>
    <w:rsid w:val="004D41A9"/>
    <w:rsid w:val="004E52F0"/>
    <w:rsid w:val="004E6979"/>
    <w:rsid w:val="004F00EF"/>
    <w:rsid w:val="004F75C4"/>
    <w:rsid w:val="00502BC3"/>
    <w:rsid w:val="00503CCF"/>
    <w:rsid w:val="005042D1"/>
    <w:rsid w:val="005068AA"/>
    <w:rsid w:val="005076B6"/>
    <w:rsid w:val="00540E1A"/>
    <w:rsid w:val="00543BC5"/>
    <w:rsid w:val="00552A9B"/>
    <w:rsid w:val="00554F58"/>
    <w:rsid w:val="00556A35"/>
    <w:rsid w:val="00563B5E"/>
    <w:rsid w:val="0057076C"/>
    <w:rsid w:val="00574B50"/>
    <w:rsid w:val="00584410"/>
    <w:rsid w:val="00595FA7"/>
    <w:rsid w:val="005B4961"/>
    <w:rsid w:val="005C54BD"/>
    <w:rsid w:val="005C73CD"/>
    <w:rsid w:val="005E23AC"/>
    <w:rsid w:val="005F358A"/>
    <w:rsid w:val="005F36A5"/>
    <w:rsid w:val="005F42BD"/>
    <w:rsid w:val="00616F6A"/>
    <w:rsid w:val="00622458"/>
    <w:rsid w:val="00640BDF"/>
    <w:rsid w:val="0064517C"/>
    <w:rsid w:val="0065520F"/>
    <w:rsid w:val="006832DC"/>
    <w:rsid w:val="006A1FFE"/>
    <w:rsid w:val="006A5F82"/>
    <w:rsid w:val="006E10DE"/>
    <w:rsid w:val="006E7F77"/>
    <w:rsid w:val="006F43DC"/>
    <w:rsid w:val="006F6570"/>
    <w:rsid w:val="00732473"/>
    <w:rsid w:val="00746ADE"/>
    <w:rsid w:val="007512FB"/>
    <w:rsid w:val="007579A2"/>
    <w:rsid w:val="007751D9"/>
    <w:rsid w:val="007949AE"/>
    <w:rsid w:val="007A6AD8"/>
    <w:rsid w:val="00802D36"/>
    <w:rsid w:val="00807A4F"/>
    <w:rsid w:val="00811634"/>
    <w:rsid w:val="00842639"/>
    <w:rsid w:val="0084747D"/>
    <w:rsid w:val="00847E16"/>
    <w:rsid w:val="0086126B"/>
    <w:rsid w:val="008756D2"/>
    <w:rsid w:val="00882493"/>
    <w:rsid w:val="00887BB4"/>
    <w:rsid w:val="008B002E"/>
    <w:rsid w:val="008B245F"/>
    <w:rsid w:val="008B3EF0"/>
    <w:rsid w:val="008D239C"/>
    <w:rsid w:val="008D7378"/>
    <w:rsid w:val="008E3E75"/>
    <w:rsid w:val="0094311B"/>
    <w:rsid w:val="00975408"/>
    <w:rsid w:val="0097796D"/>
    <w:rsid w:val="009A0085"/>
    <w:rsid w:val="009D34F8"/>
    <w:rsid w:val="009D65CA"/>
    <w:rsid w:val="009E4C57"/>
    <w:rsid w:val="009E7963"/>
    <w:rsid w:val="009F410C"/>
    <w:rsid w:val="009F4D9B"/>
    <w:rsid w:val="00A0018A"/>
    <w:rsid w:val="00A059A0"/>
    <w:rsid w:val="00A4638D"/>
    <w:rsid w:val="00A51514"/>
    <w:rsid w:val="00A52D1F"/>
    <w:rsid w:val="00A53676"/>
    <w:rsid w:val="00A6244D"/>
    <w:rsid w:val="00A634C1"/>
    <w:rsid w:val="00A646E8"/>
    <w:rsid w:val="00A70352"/>
    <w:rsid w:val="00A72FD0"/>
    <w:rsid w:val="00A8288D"/>
    <w:rsid w:val="00A86556"/>
    <w:rsid w:val="00AA0798"/>
    <w:rsid w:val="00AD0EC2"/>
    <w:rsid w:val="00AE1578"/>
    <w:rsid w:val="00AF1AB8"/>
    <w:rsid w:val="00AF763F"/>
    <w:rsid w:val="00AF786D"/>
    <w:rsid w:val="00B00961"/>
    <w:rsid w:val="00B1215F"/>
    <w:rsid w:val="00B226BB"/>
    <w:rsid w:val="00B67AF7"/>
    <w:rsid w:val="00B94CC2"/>
    <w:rsid w:val="00BA73C6"/>
    <w:rsid w:val="00BB33A9"/>
    <w:rsid w:val="00BB54D5"/>
    <w:rsid w:val="00BC28BA"/>
    <w:rsid w:val="00BE2A10"/>
    <w:rsid w:val="00BF2E1C"/>
    <w:rsid w:val="00BF63D5"/>
    <w:rsid w:val="00C0377D"/>
    <w:rsid w:val="00C21563"/>
    <w:rsid w:val="00C2157F"/>
    <w:rsid w:val="00C30A46"/>
    <w:rsid w:val="00C30A5B"/>
    <w:rsid w:val="00C336FD"/>
    <w:rsid w:val="00C42E77"/>
    <w:rsid w:val="00C57884"/>
    <w:rsid w:val="00C60857"/>
    <w:rsid w:val="00C613CE"/>
    <w:rsid w:val="00C65613"/>
    <w:rsid w:val="00C67A59"/>
    <w:rsid w:val="00C91AA0"/>
    <w:rsid w:val="00CA75B4"/>
    <w:rsid w:val="00CC7EA3"/>
    <w:rsid w:val="00CD2F4A"/>
    <w:rsid w:val="00CE33F4"/>
    <w:rsid w:val="00D21433"/>
    <w:rsid w:val="00D2597C"/>
    <w:rsid w:val="00D31784"/>
    <w:rsid w:val="00D345D2"/>
    <w:rsid w:val="00D42723"/>
    <w:rsid w:val="00D55F1C"/>
    <w:rsid w:val="00D56E34"/>
    <w:rsid w:val="00D645DB"/>
    <w:rsid w:val="00D66C22"/>
    <w:rsid w:val="00D73B23"/>
    <w:rsid w:val="00D76688"/>
    <w:rsid w:val="00D9424D"/>
    <w:rsid w:val="00DA0C67"/>
    <w:rsid w:val="00DD0FB8"/>
    <w:rsid w:val="00DD1F02"/>
    <w:rsid w:val="00DD7038"/>
    <w:rsid w:val="00DD71B0"/>
    <w:rsid w:val="00DF0D0F"/>
    <w:rsid w:val="00E110D7"/>
    <w:rsid w:val="00E2368A"/>
    <w:rsid w:val="00E25BEC"/>
    <w:rsid w:val="00E30E97"/>
    <w:rsid w:val="00E46496"/>
    <w:rsid w:val="00E50609"/>
    <w:rsid w:val="00E53647"/>
    <w:rsid w:val="00E635EA"/>
    <w:rsid w:val="00E66412"/>
    <w:rsid w:val="00EC3B64"/>
    <w:rsid w:val="00EC47E5"/>
    <w:rsid w:val="00ED05BD"/>
    <w:rsid w:val="00ED25BD"/>
    <w:rsid w:val="00ED7470"/>
    <w:rsid w:val="00F25F4E"/>
    <w:rsid w:val="00F67C7F"/>
    <w:rsid w:val="00FA3C33"/>
    <w:rsid w:val="00FB397B"/>
    <w:rsid w:val="00FC0A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37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113615"/>
  </w:style>
  <w:style w:type="paragraph" w:styleId="Nagwek1">
    <w:name w:val="heading 1"/>
    <w:basedOn w:val="Normalny"/>
    <w:next w:val="Normalny"/>
    <w:link w:val="Nagwek1Znak"/>
    <w:uiPriority w:val="9"/>
    <w:qFormat/>
    <w:rsid w:val="003552C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42464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401FB0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A536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53676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4C337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C337D"/>
  </w:style>
  <w:style w:type="paragraph" w:styleId="Stopka">
    <w:name w:val="footer"/>
    <w:basedOn w:val="Normalny"/>
    <w:link w:val="StopkaZnak"/>
    <w:uiPriority w:val="99"/>
    <w:unhideWhenUsed/>
    <w:rsid w:val="004C337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C337D"/>
  </w:style>
  <w:style w:type="character" w:styleId="Hipercze">
    <w:name w:val="Hyperlink"/>
    <w:basedOn w:val="Domylnaczcionkaakapitu"/>
    <w:uiPriority w:val="99"/>
    <w:unhideWhenUsed/>
    <w:rsid w:val="00AF1AB8"/>
    <w:rPr>
      <w:color w:val="0000FF" w:themeColor="hyperlink"/>
      <w:u w:val="single"/>
    </w:rPr>
  </w:style>
  <w:style w:type="paragraph" w:styleId="NormalnyWeb">
    <w:name w:val="Normal (Web)"/>
    <w:basedOn w:val="Normalny"/>
    <w:uiPriority w:val="99"/>
    <w:unhideWhenUsed/>
    <w:rsid w:val="00ED05BD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pl-PL"/>
    </w:rPr>
  </w:style>
  <w:style w:type="paragraph" w:customStyle="1" w:styleId="Standard">
    <w:name w:val="Standard"/>
    <w:rsid w:val="001566D7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character" w:customStyle="1" w:styleId="Nagwek1Znak">
    <w:name w:val="Nagłówek 1 Znak"/>
    <w:basedOn w:val="Domylnaczcionkaakapitu"/>
    <w:link w:val="Nagwek1"/>
    <w:uiPriority w:val="9"/>
    <w:rsid w:val="003552C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3552C1"/>
    <w:pPr>
      <w:outlineLvl w:val="9"/>
    </w:pPr>
  </w:style>
  <w:style w:type="paragraph" w:styleId="Spistreci1">
    <w:name w:val="toc 1"/>
    <w:basedOn w:val="Normalny"/>
    <w:next w:val="Normalny"/>
    <w:autoRedefine/>
    <w:uiPriority w:val="39"/>
    <w:unhideWhenUsed/>
    <w:qFormat/>
    <w:rsid w:val="000433FE"/>
    <w:pPr>
      <w:numPr>
        <w:numId w:val="45"/>
      </w:numPr>
      <w:spacing w:after="0" w:line="360" w:lineRule="auto"/>
      <w:ind w:left="567" w:hanging="567"/>
    </w:pPr>
    <w:rPr>
      <w:b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0433FE"/>
    <w:pPr>
      <w:numPr>
        <w:numId w:val="46"/>
      </w:numPr>
      <w:spacing w:after="0" w:line="360" w:lineRule="auto"/>
    </w:pPr>
    <w:rPr>
      <w:b/>
      <w:smallCaps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417B03"/>
    <w:pPr>
      <w:spacing w:after="100"/>
      <w:ind w:left="440"/>
    </w:pPr>
  </w:style>
  <w:style w:type="character" w:customStyle="1" w:styleId="Nagwek3Znak">
    <w:name w:val="Nagłówek 3 Znak"/>
    <w:basedOn w:val="Domylnaczcionkaakapitu"/>
    <w:link w:val="Nagwek3"/>
    <w:uiPriority w:val="9"/>
    <w:semiHidden/>
    <w:rsid w:val="00424643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0616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02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77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35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612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332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73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8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34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309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486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934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jpeg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chart" Target="charts/chart3.xml"/><Relationship Id="rId17" Type="http://schemas.openxmlformats.org/officeDocument/2006/relationships/hyperlink" Target="http://www.seniortm.pl" TargetMode="Externa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footer" Target="footer1.xml"/><Relationship Id="rId10" Type="http://schemas.openxmlformats.org/officeDocument/2006/relationships/chart" Target="charts/chart2.xml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4.png"/><Relationship Id="rId22" Type="http://schemas.openxmlformats.org/officeDocument/2006/relationships/header" Target="header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E:\z%20dysku%20'e'\Seniorzy\2016\sprawozdanie%20za%202016%20rok\do%20senior&#243;w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E:\z%20dysku%20'e'\Seniorzy\2016\sprawozdanie%20za%202016%20rok\do%20senior&#243;w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E:\z%20dysku%20'e'\Seniorzy\2016\sprawozdanie%20za%202016%20rok\do%20senior&#243;w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pl-PL"/>
  <c:style val="7"/>
  <c:chart>
    <c:title/>
    <c:plotArea>
      <c:layout/>
      <c:barChart>
        <c:barDir val="col"/>
        <c:grouping val="clustered"/>
        <c:varyColors val="1"/>
        <c:ser>
          <c:idx val="0"/>
          <c:order val="0"/>
          <c:tx>
            <c:strRef>
              <c:f>Arkusz1!$I$34</c:f>
              <c:strCache>
                <c:ptCount val="1"/>
                <c:pt idx="0">
                  <c:v>wartość w PLN</c:v>
                </c:pt>
              </c:strCache>
            </c:strRef>
          </c:tx>
          <c:spPr>
            <a:gradFill flip="none" rotWithShape="1">
              <a:gsLst>
                <a:gs pos="0">
                  <a:srgbClr val="03D4A8"/>
                </a:gs>
                <a:gs pos="25000">
                  <a:srgbClr val="21D6E0"/>
                </a:gs>
                <a:gs pos="75000">
                  <a:srgbClr val="0087E6"/>
                </a:gs>
                <a:gs pos="100000">
                  <a:srgbClr val="005CBF"/>
                </a:gs>
              </a:gsLst>
              <a:lin ang="2700000" scaled="1"/>
              <a:tileRect/>
            </a:gradFill>
          </c:spPr>
          <c:cat>
            <c:numRef>
              <c:f>Arkusz1!$J$33:$Q$33</c:f>
              <c:numCache>
                <c:formatCode>General</c:formatCode>
                <c:ptCount val="8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Arkusz1!$J$34:$Q$34</c:f>
              <c:numCache>
                <c:formatCode>#,##0.00\ "zł"</c:formatCode>
                <c:ptCount val="8"/>
                <c:pt idx="0">
                  <c:v>37000</c:v>
                </c:pt>
                <c:pt idx="1">
                  <c:v>36000</c:v>
                </c:pt>
                <c:pt idx="2">
                  <c:v>47000</c:v>
                </c:pt>
                <c:pt idx="3">
                  <c:v>49000</c:v>
                </c:pt>
                <c:pt idx="4">
                  <c:v>54000</c:v>
                </c:pt>
                <c:pt idx="5">
                  <c:v>54000</c:v>
                </c:pt>
                <c:pt idx="6">
                  <c:v>54000</c:v>
                </c:pt>
                <c:pt idx="7">
                  <c:v>56000</c:v>
                </c:pt>
              </c:numCache>
            </c:numRef>
          </c:val>
        </c:ser>
        <c:axId val="82099200"/>
        <c:axId val="197006080"/>
      </c:barChart>
      <c:catAx>
        <c:axId val="82099200"/>
        <c:scaling>
          <c:orientation val="minMax"/>
        </c:scaling>
        <c:axPos val="b"/>
        <c:numFmt formatCode="General" sourceLinked="1"/>
        <c:majorTickMark val="none"/>
        <c:tickLblPos val="nextTo"/>
        <c:crossAx val="197006080"/>
        <c:crosses val="autoZero"/>
        <c:auto val="1"/>
        <c:lblAlgn val="ctr"/>
        <c:lblOffset val="100"/>
      </c:catAx>
      <c:valAx>
        <c:axId val="197006080"/>
        <c:scaling>
          <c:orientation val="minMax"/>
          <c:min val="30000"/>
        </c:scaling>
        <c:axPos val="l"/>
        <c:majorGridlines/>
        <c:title/>
        <c:numFmt formatCode="#,##0.00\ &quot;zł&quot;" sourceLinked="1"/>
        <c:majorTickMark val="none"/>
        <c:tickLblPos val="nextTo"/>
        <c:crossAx val="82099200"/>
        <c:crosses val="autoZero"/>
        <c:crossBetween val="between"/>
        <c:majorUnit val="5000"/>
      </c:valAx>
      <c:dTable>
        <c:showHorzBorder val="1"/>
        <c:showVertBorder val="1"/>
        <c:showOutline val="1"/>
        <c:showKeys val="1"/>
      </c:dTable>
    </c:plotArea>
    <c:plotVisOnly val="1"/>
  </c:chart>
  <c:spPr>
    <a:ln>
      <a:solidFill>
        <a:schemeClr val="tx2">
          <a:lumMod val="60000"/>
          <a:lumOff val="40000"/>
        </a:schemeClr>
      </a:solidFill>
    </a:ln>
    <a:effectLst>
      <a:innerShdw blurRad="63500" dist="50800" dir="13500000">
        <a:schemeClr val="tx2">
          <a:lumMod val="60000"/>
          <a:lumOff val="40000"/>
          <a:alpha val="50000"/>
        </a:schemeClr>
      </a:innerShdw>
    </a:effectLst>
    <a:scene3d>
      <a:camera prst="orthographicFront"/>
      <a:lightRig rig="threePt" dir="t"/>
    </a:scene3d>
    <a:sp3d prstMaterial="dkEdge"/>
  </c:sp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pl-PL"/>
  <c:style val="7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Arkusz1!$I$39</c:f>
              <c:strCache>
                <c:ptCount val="1"/>
                <c:pt idx="0">
                  <c:v>2010</c:v>
                </c:pt>
              </c:strCache>
            </c:strRef>
          </c:tx>
          <c:cat>
            <c:strRef>
              <c:f>Arkusz1!$J$38:$M$38</c:f>
              <c:strCache>
                <c:ptCount val="4"/>
                <c:pt idx="0">
                  <c:v>TUTW</c:v>
                </c:pt>
                <c:pt idx="1">
                  <c:v>PZERiI</c:v>
                </c:pt>
                <c:pt idx="2">
                  <c:v>PSERiI</c:v>
                </c:pt>
                <c:pt idx="3">
                  <c:v>KSS PASJA</c:v>
                </c:pt>
              </c:strCache>
            </c:strRef>
          </c:cat>
          <c:val>
            <c:numRef>
              <c:f>Arkusz1!$J$39:$M$39</c:f>
              <c:numCache>
                <c:formatCode>#,##0.00\ _z_ł</c:formatCode>
                <c:ptCount val="4"/>
                <c:pt idx="0">
                  <c:v>27000</c:v>
                </c:pt>
                <c:pt idx="1">
                  <c:v>10000</c:v>
                </c:pt>
              </c:numCache>
            </c:numRef>
          </c:val>
        </c:ser>
        <c:ser>
          <c:idx val="1"/>
          <c:order val="1"/>
          <c:tx>
            <c:strRef>
              <c:f>Arkusz1!$I$40</c:f>
              <c:strCache>
                <c:ptCount val="1"/>
                <c:pt idx="0">
                  <c:v>2011</c:v>
                </c:pt>
              </c:strCache>
            </c:strRef>
          </c:tx>
          <c:cat>
            <c:strRef>
              <c:f>Arkusz1!$J$38:$M$38</c:f>
              <c:strCache>
                <c:ptCount val="4"/>
                <c:pt idx="0">
                  <c:v>TUTW</c:v>
                </c:pt>
                <c:pt idx="1">
                  <c:v>PZERiI</c:v>
                </c:pt>
                <c:pt idx="2">
                  <c:v>PSERiI</c:v>
                </c:pt>
                <c:pt idx="3">
                  <c:v>KSS PASJA</c:v>
                </c:pt>
              </c:strCache>
            </c:strRef>
          </c:cat>
          <c:val>
            <c:numRef>
              <c:f>Arkusz1!$J$40:$M$40</c:f>
              <c:numCache>
                <c:formatCode>#,##0.00\ _z_ł</c:formatCode>
                <c:ptCount val="4"/>
                <c:pt idx="0">
                  <c:v>27000</c:v>
                </c:pt>
                <c:pt idx="1">
                  <c:v>9000</c:v>
                </c:pt>
              </c:numCache>
            </c:numRef>
          </c:val>
        </c:ser>
        <c:ser>
          <c:idx val="2"/>
          <c:order val="2"/>
          <c:tx>
            <c:strRef>
              <c:f>Arkusz1!$I$41</c:f>
              <c:strCache>
                <c:ptCount val="1"/>
                <c:pt idx="0">
                  <c:v>2012</c:v>
                </c:pt>
              </c:strCache>
            </c:strRef>
          </c:tx>
          <c:cat>
            <c:strRef>
              <c:f>Arkusz1!$J$38:$M$38</c:f>
              <c:strCache>
                <c:ptCount val="4"/>
                <c:pt idx="0">
                  <c:v>TUTW</c:v>
                </c:pt>
                <c:pt idx="1">
                  <c:v>PZERiI</c:v>
                </c:pt>
                <c:pt idx="2">
                  <c:v>PSERiI</c:v>
                </c:pt>
                <c:pt idx="3">
                  <c:v>KSS PASJA</c:v>
                </c:pt>
              </c:strCache>
            </c:strRef>
          </c:cat>
          <c:val>
            <c:numRef>
              <c:f>Arkusz1!$J$41:$M$41</c:f>
              <c:numCache>
                <c:formatCode>#,##0.00\ _z_ł</c:formatCode>
                <c:ptCount val="4"/>
                <c:pt idx="0">
                  <c:v>37000</c:v>
                </c:pt>
                <c:pt idx="1">
                  <c:v>5000</c:v>
                </c:pt>
                <c:pt idx="2">
                  <c:v>5000</c:v>
                </c:pt>
              </c:numCache>
            </c:numRef>
          </c:val>
        </c:ser>
        <c:ser>
          <c:idx val="3"/>
          <c:order val="3"/>
          <c:tx>
            <c:strRef>
              <c:f>Arkusz1!$I$42</c:f>
              <c:strCache>
                <c:ptCount val="1"/>
                <c:pt idx="0">
                  <c:v>2013</c:v>
                </c:pt>
              </c:strCache>
            </c:strRef>
          </c:tx>
          <c:cat>
            <c:strRef>
              <c:f>Arkusz1!$J$38:$M$38</c:f>
              <c:strCache>
                <c:ptCount val="4"/>
                <c:pt idx="0">
                  <c:v>TUTW</c:v>
                </c:pt>
                <c:pt idx="1">
                  <c:v>PZERiI</c:v>
                </c:pt>
                <c:pt idx="2">
                  <c:v>PSERiI</c:v>
                </c:pt>
                <c:pt idx="3">
                  <c:v>KSS PASJA</c:v>
                </c:pt>
              </c:strCache>
            </c:strRef>
          </c:cat>
          <c:val>
            <c:numRef>
              <c:f>Arkusz1!$J$42:$M$42</c:f>
              <c:numCache>
                <c:formatCode>#,##0.00\ _z_ł</c:formatCode>
                <c:ptCount val="4"/>
                <c:pt idx="0">
                  <c:v>34000</c:v>
                </c:pt>
                <c:pt idx="1">
                  <c:v>7500</c:v>
                </c:pt>
                <c:pt idx="2">
                  <c:v>7500</c:v>
                </c:pt>
              </c:numCache>
            </c:numRef>
          </c:val>
        </c:ser>
        <c:ser>
          <c:idx val="4"/>
          <c:order val="4"/>
          <c:tx>
            <c:strRef>
              <c:f>Arkusz1!$I$43</c:f>
              <c:strCache>
                <c:ptCount val="1"/>
                <c:pt idx="0">
                  <c:v>2014</c:v>
                </c:pt>
              </c:strCache>
            </c:strRef>
          </c:tx>
          <c:cat>
            <c:strRef>
              <c:f>Arkusz1!$J$38:$M$38</c:f>
              <c:strCache>
                <c:ptCount val="4"/>
                <c:pt idx="0">
                  <c:v>TUTW</c:v>
                </c:pt>
                <c:pt idx="1">
                  <c:v>PZERiI</c:v>
                </c:pt>
                <c:pt idx="2">
                  <c:v>PSERiI</c:v>
                </c:pt>
                <c:pt idx="3">
                  <c:v>KSS PASJA</c:v>
                </c:pt>
              </c:strCache>
            </c:strRef>
          </c:cat>
          <c:val>
            <c:numRef>
              <c:f>Arkusz1!$J$43:$M$43</c:f>
              <c:numCache>
                <c:formatCode>#,##0.00\ _z_ł</c:formatCode>
                <c:ptCount val="4"/>
                <c:pt idx="0">
                  <c:v>34000</c:v>
                </c:pt>
                <c:pt idx="1">
                  <c:v>10000</c:v>
                </c:pt>
                <c:pt idx="2">
                  <c:v>10000</c:v>
                </c:pt>
              </c:numCache>
            </c:numRef>
          </c:val>
        </c:ser>
        <c:ser>
          <c:idx val="5"/>
          <c:order val="5"/>
          <c:tx>
            <c:strRef>
              <c:f>Arkusz1!$I$44</c:f>
              <c:strCache>
                <c:ptCount val="1"/>
                <c:pt idx="0">
                  <c:v>2015</c:v>
                </c:pt>
              </c:strCache>
            </c:strRef>
          </c:tx>
          <c:cat>
            <c:strRef>
              <c:f>Arkusz1!$J$38:$M$38</c:f>
              <c:strCache>
                <c:ptCount val="4"/>
                <c:pt idx="0">
                  <c:v>TUTW</c:v>
                </c:pt>
                <c:pt idx="1">
                  <c:v>PZERiI</c:v>
                </c:pt>
                <c:pt idx="2">
                  <c:v>PSERiI</c:v>
                </c:pt>
                <c:pt idx="3">
                  <c:v>KSS PASJA</c:v>
                </c:pt>
              </c:strCache>
            </c:strRef>
          </c:cat>
          <c:val>
            <c:numRef>
              <c:f>Arkusz1!$J$44:$M$44</c:f>
              <c:numCache>
                <c:formatCode>#,##0.00\ _z_ł</c:formatCode>
                <c:ptCount val="4"/>
                <c:pt idx="0">
                  <c:v>31000</c:v>
                </c:pt>
                <c:pt idx="1">
                  <c:v>12000</c:v>
                </c:pt>
                <c:pt idx="2">
                  <c:v>8000</c:v>
                </c:pt>
                <c:pt idx="3">
                  <c:v>3000</c:v>
                </c:pt>
              </c:numCache>
            </c:numRef>
          </c:val>
        </c:ser>
        <c:ser>
          <c:idx val="6"/>
          <c:order val="6"/>
          <c:tx>
            <c:strRef>
              <c:f>Arkusz1!$I$45</c:f>
              <c:strCache>
                <c:ptCount val="1"/>
                <c:pt idx="0">
                  <c:v>2016</c:v>
                </c:pt>
              </c:strCache>
            </c:strRef>
          </c:tx>
          <c:cat>
            <c:strRef>
              <c:f>Arkusz1!$J$38:$M$38</c:f>
              <c:strCache>
                <c:ptCount val="4"/>
                <c:pt idx="0">
                  <c:v>TUTW</c:v>
                </c:pt>
                <c:pt idx="1">
                  <c:v>PZERiI</c:v>
                </c:pt>
                <c:pt idx="2">
                  <c:v>PSERiI</c:v>
                </c:pt>
                <c:pt idx="3">
                  <c:v>KSS PASJA</c:v>
                </c:pt>
              </c:strCache>
            </c:strRef>
          </c:cat>
          <c:val>
            <c:numRef>
              <c:f>Arkusz1!$J$45:$M$45</c:f>
              <c:numCache>
                <c:formatCode>#,##0.00\ _z_ł</c:formatCode>
                <c:ptCount val="4"/>
                <c:pt idx="0">
                  <c:v>30000</c:v>
                </c:pt>
                <c:pt idx="1">
                  <c:v>10000</c:v>
                </c:pt>
                <c:pt idx="2">
                  <c:v>10000</c:v>
                </c:pt>
                <c:pt idx="3">
                  <c:v>4000</c:v>
                </c:pt>
              </c:numCache>
            </c:numRef>
          </c:val>
        </c:ser>
        <c:ser>
          <c:idx val="7"/>
          <c:order val="7"/>
          <c:tx>
            <c:strRef>
              <c:f>Arkusz1!$I$46</c:f>
              <c:strCache>
                <c:ptCount val="1"/>
                <c:pt idx="0">
                  <c:v>2017</c:v>
                </c:pt>
              </c:strCache>
            </c:strRef>
          </c:tx>
          <c:cat>
            <c:strRef>
              <c:f>Arkusz1!$J$38:$M$38</c:f>
              <c:strCache>
                <c:ptCount val="4"/>
                <c:pt idx="0">
                  <c:v>TUTW</c:v>
                </c:pt>
                <c:pt idx="1">
                  <c:v>PZERiI</c:v>
                </c:pt>
                <c:pt idx="2">
                  <c:v>PSERiI</c:v>
                </c:pt>
                <c:pt idx="3">
                  <c:v>KSS PASJA</c:v>
                </c:pt>
              </c:strCache>
            </c:strRef>
          </c:cat>
          <c:val>
            <c:numRef>
              <c:f>Arkusz1!$J$46:$M$46</c:f>
              <c:numCache>
                <c:formatCode>#,##0.00\ _z_ł</c:formatCode>
                <c:ptCount val="4"/>
                <c:pt idx="0">
                  <c:v>28500</c:v>
                </c:pt>
                <c:pt idx="1">
                  <c:v>9500</c:v>
                </c:pt>
                <c:pt idx="2">
                  <c:v>9000</c:v>
                </c:pt>
                <c:pt idx="3">
                  <c:v>9000</c:v>
                </c:pt>
              </c:numCache>
            </c:numRef>
          </c:val>
        </c:ser>
        <c:shape val="box"/>
        <c:axId val="197046272"/>
        <c:axId val="197047808"/>
        <c:axId val="0"/>
      </c:bar3DChart>
      <c:catAx>
        <c:axId val="197046272"/>
        <c:scaling>
          <c:orientation val="minMax"/>
        </c:scaling>
        <c:axPos val="b"/>
        <c:numFmt formatCode="General" sourceLinked="1"/>
        <c:tickLblPos val="nextTo"/>
        <c:crossAx val="197047808"/>
        <c:crosses val="autoZero"/>
        <c:auto val="1"/>
        <c:lblAlgn val="ctr"/>
        <c:lblOffset val="100"/>
      </c:catAx>
      <c:valAx>
        <c:axId val="197047808"/>
        <c:scaling>
          <c:orientation val="minMax"/>
        </c:scaling>
        <c:axPos val="l"/>
        <c:majorGridlines/>
        <c:numFmt formatCode="#,##0.00\ _z_ł" sourceLinked="1"/>
        <c:tickLblPos val="nextTo"/>
        <c:spPr>
          <a:effectLst>
            <a:outerShdw blurRad="50800" dist="38100" dir="5400000" algn="t" rotWithShape="0">
              <a:prstClr val="black">
                <a:alpha val="40000"/>
              </a:prstClr>
            </a:outerShdw>
          </a:effectLst>
        </c:spPr>
        <c:crossAx val="197046272"/>
        <c:crosses val="autoZero"/>
        <c:crossBetween val="between"/>
      </c:valAx>
    </c:plotArea>
    <c:legend>
      <c:legendPos val="r"/>
    </c:legend>
    <c:plotVisOnly val="1"/>
  </c:chart>
  <c:spPr>
    <a:ln>
      <a:solidFill>
        <a:srgbClr val="1F497D">
          <a:lumMod val="60000"/>
          <a:lumOff val="40000"/>
        </a:srgbClr>
      </a:solidFill>
    </a:ln>
    <a:effectLst>
      <a:innerShdw blurRad="63500" dist="50800" dir="13500000">
        <a:schemeClr val="tx2">
          <a:lumMod val="60000"/>
          <a:lumOff val="40000"/>
          <a:alpha val="50000"/>
        </a:schemeClr>
      </a:innerShdw>
    </a:effectLst>
    <a:scene3d>
      <a:camera prst="orthographicFront"/>
      <a:lightRig rig="threePt" dir="t"/>
    </a:scene3d>
    <a:sp3d prstMaterial="dkEdge"/>
  </c:sp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pl-PL"/>
  <c:chart>
    <c:autoTitleDeleted val="1"/>
    <c:view3D>
      <c:rAngAx val="1"/>
    </c:view3D>
    <c:plotArea>
      <c:layout/>
      <c:bar3DChart>
        <c:barDir val="bar"/>
        <c:grouping val="clustered"/>
        <c:ser>
          <c:idx val="0"/>
          <c:order val="0"/>
          <c:tx>
            <c:v>rok</c:v>
          </c:tx>
          <c:spPr>
            <a:gradFill>
              <a:gsLst>
                <a:gs pos="0">
                  <a:srgbClr val="03D4A8"/>
                </a:gs>
                <a:gs pos="25000">
                  <a:srgbClr val="21D6E0"/>
                </a:gs>
                <a:gs pos="75000">
                  <a:srgbClr val="0087E6"/>
                </a:gs>
                <a:gs pos="100000">
                  <a:srgbClr val="005CBF"/>
                </a:gs>
              </a:gsLst>
              <a:lin ang="2700000" scaled="0"/>
            </a:gradFill>
            <a:effectLst>
              <a:innerShdw blurRad="63500" dist="50800" dir="13500000">
                <a:schemeClr val="tx2">
                  <a:lumMod val="60000"/>
                  <a:lumOff val="40000"/>
                  <a:alpha val="50000"/>
                </a:schemeClr>
              </a:innerShdw>
            </a:effectLst>
            <a:scene3d>
              <a:camera prst="orthographicFront"/>
              <a:lightRig rig="threePt" dir="t"/>
            </a:scene3d>
            <a:sp3d prstMaterial="dkEdge"/>
          </c:spPr>
          <c:cat>
            <c:numRef>
              <c:f>kawka!$B$4:$B$10</c:f>
              <c:numCache>
                <c:formatCode>General</c:formatCode>
                <c:ptCount val="7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  <c:pt idx="4">
                  <c:v>2015</c:v>
                </c:pt>
                <c:pt idx="5">
                  <c:v>2016</c:v>
                </c:pt>
                <c:pt idx="6">
                  <c:v>2017</c:v>
                </c:pt>
              </c:numCache>
            </c:numRef>
          </c:cat>
          <c:val>
            <c:numRef>
              <c:f>kawka!$C$4:$C$10</c:f>
              <c:numCache>
                <c:formatCode>General</c:formatCode>
                <c:ptCount val="7"/>
                <c:pt idx="0">
                  <c:v>668</c:v>
                </c:pt>
                <c:pt idx="1">
                  <c:v>668</c:v>
                </c:pt>
                <c:pt idx="2">
                  <c:v>825</c:v>
                </c:pt>
                <c:pt idx="3">
                  <c:v>696</c:v>
                </c:pt>
                <c:pt idx="4">
                  <c:v>1054</c:v>
                </c:pt>
                <c:pt idx="5">
                  <c:v>1634</c:v>
                </c:pt>
                <c:pt idx="6">
                  <c:v>1376</c:v>
                </c:pt>
              </c:numCache>
            </c:numRef>
          </c:val>
          <c:shape val="cylinder"/>
        </c:ser>
        <c:shape val="box"/>
        <c:axId val="81994880"/>
        <c:axId val="81996416"/>
        <c:axId val="0"/>
      </c:bar3DChart>
      <c:catAx>
        <c:axId val="81994880"/>
        <c:scaling>
          <c:orientation val="minMax"/>
        </c:scaling>
        <c:axPos val="l"/>
        <c:numFmt formatCode="General" sourceLinked="1"/>
        <c:majorTickMark val="none"/>
        <c:tickLblPos val="nextTo"/>
        <c:crossAx val="81996416"/>
        <c:crosses val="autoZero"/>
        <c:auto val="1"/>
        <c:lblAlgn val="ctr"/>
        <c:lblOffset val="100"/>
      </c:catAx>
      <c:valAx>
        <c:axId val="81996416"/>
        <c:scaling>
          <c:orientation val="minMax"/>
        </c:scaling>
        <c:axPos val="b"/>
        <c:majorGridlines/>
        <c:numFmt formatCode="General" sourceLinked="1"/>
        <c:majorTickMark val="none"/>
        <c:tickLblPos val="nextTo"/>
        <c:crossAx val="81994880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</c:chart>
  <c:spPr>
    <a:noFill/>
    <a:ln w="22225" cmpd="dbl">
      <a:solidFill>
        <a:schemeClr val="tx2">
          <a:lumMod val="60000"/>
          <a:lumOff val="40000"/>
        </a:schemeClr>
      </a:solidFill>
    </a:ln>
    <a:effectLst>
      <a:innerShdw blurRad="63500" dist="50800" dir="13500000">
        <a:prstClr val="black">
          <a:alpha val="50000"/>
        </a:prstClr>
      </a:innerShdw>
    </a:effectLst>
    <a:scene3d>
      <a:camera prst="orthographicFront"/>
      <a:lightRig rig="threePt" dir="t"/>
    </a:scene3d>
    <a:sp3d prstMaterial="dkEdge"/>
  </c:spPr>
  <c:externalData r:id="rId1"/>
</c:chartSpace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886741B-EC9B-40B7-8E14-9AD3103F33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1932</TotalTime>
  <Pages>1</Pages>
  <Words>10163</Words>
  <Characters>60983</Characters>
  <Application>Microsoft Office Word</Application>
  <DocSecurity>0</DocSecurity>
  <Lines>508</Lines>
  <Paragraphs>142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71004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Justyna Saktura</dc:creator>
  <cp:lastModifiedBy>Justyna Saktura</cp:lastModifiedBy>
  <cp:revision>61</cp:revision>
  <cp:lastPrinted>2017-03-15T09:06:00Z</cp:lastPrinted>
  <dcterms:created xsi:type="dcterms:W3CDTF">2017-02-22T08:02:00Z</dcterms:created>
  <dcterms:modified xsi:type="dcterms:W3CDTF">2018-03-20T09:24:00Z</dcterms:modified>
</cp:coreProperties>
</file>