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75" w:rsidRDefault="005F4A75" w:rsidP="005F4A75">
      <w:pPr>
        <w:pStyle w:val="NormalnyWeb"/>
        <w:jc w:val="right"/>
        <w:rPr>
          <w:rFonts w:ascii="Arial" w:hAnsi="Arial" w:cs="Arial"/>
          <w:color w:val="auto"/>
          <w:sz w:val="24"/>
          <w:szCs w:val="24"/>
        </w:rPr>
      </w:pPr>
    </w:p>
    <w:p w:rsidR="005F4A75" w:rsidRDefault="005F4A75" w:rsidP="005F4A75">
      <w:pPr>
        <w:pStyle w:val="NormalnyWeb"/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:rsidR="005F4A75" w:rsidRDefault="005F4A75" w:rsidP="005F4A75">
      <w:pPr>
        <w:pStyle w:val="NormalnyWeb"/>
        <w:spacing w:line="360" w:lineRule="auto"/>
        <w:jc w:val="right"/>
        <w:rPr>
          <w:rFonts w:ascii="Arial" w:hAnsi="Arial" w:cs="Arial"/>
          <w:color w:val="auto"/>
          <w:sz w:val="24"/>
          <w:szCs w:val="24"/>
        </w:rPr>
      </w:pPr>
    </w:p>
    <w:p w:rsidR="00227C8B" w:rsidRPr="00227C8B" w:rsidRDefault="00227C8B" w:rsidP="00E9138E">
      <w:pPr>
        <w:ind w:left="5670"/>
        <w:rPr>
          <w:rFonts w:ascii="Calibri" w:hAnsi="Calibri" w:cs="Arial"/>
        </w:rPr>
      </w:pPr>
      <w:r w:rsidRPr="00227C8B">
        <w:rPr>
          <w:rFonts w:ascii="Calibri" w:hAnsi="Calibri" w:cs="Arial"/>
        </w:rPr>
        <w:t xml:space="preserve">Załącznik </w:t>
      </w:r>
    </w:p>
    <w:p w:rsidR="00227C8B" w:rsidRPr="00227C8B" w:rsidRDefault="00227C8B" w:rsidP="004D059A">
      <w:pPr>
        <w:ind w:left="4956" w:firstLine="708"/>
        <w:rPr>
          <w:rFonts w:ascii="Calibri" w:hAnsi="Calibri" w:cs="Arial"/>
        </w:rPr>
      </w:pPr>
      <w:r w:rsidRPr="00227C8B">
        <w:rPr>
          <w:rFonts w:ascii="Calibri" w:hAnsi="Calibri" w:cs="Arial"/>
        </w:rPr>
        <w:t xml:space="preserve">do Uchwały Nr </w:t>
      </w:r>
      <w:r w:rsidR="00B0629E">
        <w:rPr>
          <w:rFonts w:ascii="Calibri" w:hAnsi="Calibri" w:cs="Arial"/>
        </w:rPr>
        <w:t>LIX/521/2018</w:t>
      </w:r>
    </w:p>
    <w:p w:rsidR="00227C8B" w:rsidRDefault="00227C8B" w:rsidP="004D059A">
      <w:pPr>
        <w:ind w:left="4956" w:firstLine="708"/>
        <w:rPr>
          <w:rFonts w:ascii="Calibri" w:hAnsi="Calibri" w:cs="Arial"/>
        </w:rPr>
      </w:pPr>
      <w:r w:rsidRPr="00227C8B">
        <w:rPr>
          <w:rFonts w:ascii="Calibri" w:hAnsi="Calibri" w:cs="Arial"/>
        </w:rPr>
        <w:t xml:space="preserve">Rady Miejskiej </w:t>
      </w:r>
    </w:p>
    <w:p w:rsidR="00227C8B" w:rsidRPr="00227C8B" w:rsidRDefault="00227C8B" w:rsidP="004D059A">
      <w:pPr>
        <w:ind w:left="4956" w:firstLine="708"/>
        <w:rPr>
          <w:rFonts w:ascii="Calibri" w:hAnsi="Calibri" w:cs="Arial"/>
        </w:rPr>
      </w:pPr>
      <w:r w:rsidRPr="00227C8B">
        <w:rPr>
          <w:rFonts w:ascii="Calibri" w:hAnsi="Calibri" w:cs="Arial"/>
        </w:rPr>
        <w:t>Tomaszowa Mazowieckiego</w:t>
      </w:r>
    </w:p>
    <w:p w:rsidR="00227C8B" w:rsidRPr="00227C8B" w:rsidRDefault="00227C8B" w:rsidP="004D059A">
      <w:pPr>
        <w:ind w:left="4956" w:firstLine="708"/>
        <w:rPr>
          <w:rFonts w:ascii="Calibri" w:hAnsi="Calibri" w:cs="Arial"/>
        </w:rPr>
      </w:pPr>
      <w:r w:rsidRPr="00227C8B">
        <w:rPr>
          <w:rFonts w:ascii="Calibri" w:hAnsi="Calibri" w:cs="Arial"/>
        </w:rPr>
        <w:t xml:space="preserve">z dnia </w:t>
      </w:r>
      <w:r w:rsidR="00B0629E">
        <w:rPr>
          <w:rFonts w:ascii="Calibri" w:hAnsi="Calibri" w:cs="Arial"/>
        </w:rPr>
        <w:t>22 lutego 2018</w:t>
      </w:r>
    </w:p>
    <w:p w:rsidR="00227C8B" w:rsidRDefault="00227C8B" w:rsidP="005C4AAB">
      <w:pPr>
        <w:spacing w:line="360" w:lineRule="auto"/>
        <w:rPr>
          <w:rFonts w:ascii="Calibri" w:hAnsi="Calibri" w:cs="Arial"/>
        </w:rPr>
      </w:pPr>
    </w:p>
    <w:p w:rsidR="00227C8B" w:rsidRPr="00227C8B" w:rsidRDefault="00227C8B" w:rsidP="005C4AAB">
      <w:pPr>
        <w:spacing w:line="360" w:lineRule="auto"/>
        <w:jc w:val="center"/>
        <w:rPr>
          <w:rFonts w:ascii="Calibri" w:hAnsi="Calibri" w:cs="Arial"/>
          <w:b/>
          <w:sz w:val="52"/>
          <w:szCs w:val="52"/>
        </w:rPr>
      </w:pPr>
      <w:r w:rsidRPr="00227C8B">
        <w:rPr>
          <w:rFonts w:ascii="Calibri" w:hAnsi="Calibri" w:cs="Arial"/>
          <w:b/>
          <w:sz w:val="52"/>
          <w:szCs w:val="52"/>
        </w:rPr>
        <w:t>Miejski Program Działań na Rzecz</w:t>
      </w:r>
    </w:p>
    <w:p w:rsidR="00227C8B" w:rsidRPr="00227C8B" w:rsidRDefault="00227C8B" w:rsidP="005C4AAB">
      <w:pPr>
        <w:spacing w:line="360" w:lineRule="auto"/>
        <w:jc w:val="center"/>
        <w:rPr>
          <w:rFonts w:ascii="Calibri" w:hAnsi="Calibri" w:cs="Arial"/>
          <w:b/>
          <w:sz w:val="52"/>
          <w:szCs w:val="52"/>
        </w:rPr>
      </w:pPr>
      <w:r w:rsidRPr="00227C8B">
        <w:rPr>
          <w:rFonts w:ascii="Calibri" w:hAnsi="Calibri" w:cs="Arial"/>
          <w:b/>
          <w:sz w:val="52"/>
          <w:szCs w:val="52"/>
        </w:rPr>
        <w:t>Seniorów</w:t>
      </w:r>
    </w:p>
    <w:p w:rsidR="00227C8B" w:rsidRPr="00227C8B" w:rsidRDefault="00227C8B" w:rsidP="005C4AAB">
      <w:pPr>
        <w:spacing w:line="360" w:lineRule="auto"/>
        <w:jc w:val="center"/>
        <w:rPr>
          <w:rFonts w:ascii="Calibri" w:hAnsi="Calibri" w:cs="Arial"/>
          <w:b/>
          <w:sz w:val="52"/>
          <w:szCs w:val="52"/>
        </w:rPr>
      </w:pPr>
      <w:r w:rsidRPr="00227C8B">
        <w:rPr>
          <w:rFonts w:ascii="Calibri" w:hAnsi="Calibri" w:cs="Arial"/>
          <w:b/>
          <w:sz w:val="52"/>
          <w:szCs w:val="52"/>
        </w:rPr>
        <w:t>na lata 201</w:t>
      </w:r>
      <w:r>
        <w:rPr>
          <w:rFonts w:ascii="Calibri" w:hAnsi="Calibri" w:cs="Arial"/>
          <w:b/>
          <w:sz w:val="52"/>
          <w:szCs w:val="52"/>
        </w:rPr>
        <w:t>8</w:t>
      </w:r>
      <w:r w:rsidRPr="00227C8B">
        <w:rPr>
          <w:rFonts w:ascii="Calibri" w:hAnsi="Calibri" w:cs="Arial"/>
          <w:b/>
          <w:sz w:val="52"/>
          <w:szCs w:val="52"/>
        </w:rPr>
        <w:t xml:space="preserve"> – 20</w:t>
      </w:r>
      <w:r w:rsidR="00356B50">
        <w:rPr>
          <w:rFonts w:ascii="Calibri" w:hAnsi="Calibri" w:cs="Arial"/>
          <w:b/>
          <w:sz w:val="52"/>
          <w:szCs w:val="52"/>
        </w:rPr>
        <w:t>20</w:t>
      </w:r>
    </w:p>
    <w:p w:rsidR="00227C8B" w:rsidRPr="00227C8B" w:rsidRDefault="00227C8B" w:rsidP="005C4AAB">
      <w:pPr>
        <w:spacing w:line="360" w:lineRule="auto"/>
        <w:jc w:val="center"/>
        <w:rPr>
          <w:rFonts w:ascii="Calibri" w:hAnsi="Calibri" w:cs="Arial"/>
          <w:sz w:val="52"/>
          <w:szCs w:val="52"/>
        </w:rPr>
      </w:pPr>
      <w:r w:rsidRPr="00227C8B">
        <w:rPr>
          <w:rFonts w:ascii="Calibri" w:hAnsi="Calibri" w:cs="Arial"/>
          <w:b/>
          <w:sz w:val="52"/>
          <w:szCs w:val="52"/>
        </w:rPr>
        <w:t>„Tomaszów dla seniorów”</w:t>
      </w:r>
    </w:p>
    <w:p w:rsidR="00227C8B" w:rsidRPr="00227C8B" w:rsidRDefault="00227C8B" w:rsidP="005C4AAB">
      <w:pPr>
        <w:spacing w:line="360" w:lineRule="auto"/>
        <w:rPr>
          <w:rFonts w:ascii="Calibri" w:hAnsi="Calibri" w:cs="Arial"/>
        </w:rPr>
      </w:pPr>
    </w:p>
    <w:p w:rsidR="00227C8B" w:rsidRDefault="00227C8B" w:rsidP="005C4AAB">
      <w:pPr>
        <w:spacing w:line="360" w:lineRule="auto"/>
        <w:jc w:val="center"/>
        <w:rPr>
          <w:rFonts w:ascii="Calibri" w:hAnsi="Calibri" w:cs="Arial"/>
        </w:rPr>
      </w:pPr>
    </w:p>
    <w:p w:rsidR="00227C8B" w:rsidRDefault="00BF6C4B" w:rsidP="005C4AAB">
      <w:pPr>
        <w:spacing w:line="36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  <w:noProof/>
        </w:rPr>
        <w:drawing>
          <wp:inline distT="0" distB="0" distL="0" distR="0">
            <wp:extent cx="3686175" cy="2867025"/>
            <wp:effectExtent l="19050" t="0" r="9525" b="0"/>
            <wp:docPr id="1" name="Obraz 1" descr="Seniorzy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iorzy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C8B" w:rsidRDefault="00227C8B" w:rsidP="005C4AAB">
      <w:pPr>
        <w:spacing w:line="360" w:lineRule="auto"/>
        <w:jc w:val="center"/>
        <w:rPr>
          <w:rFonts w:ascii="Calibri" w:hAnsi="Calibri" w:cs="Arial"/>
        </w:rPr>
      </w:pPr>
    </w:p>
    <w:p w:rsidR="004D059A" w:rsidRDefault="004D059A" w:rsidP="005C4AAB">
      <w:pPr>
        <w:spacing w:line="360" w:lineRule="auto"/>
        <w:jc w:val="center"/>
        <w:rPr>
          <w:rFonts w:ascii="Calibri" w:hAnsi="Calibri" w:cs="Arial"/>
        </w:rPr>
      </w:pPr>
    </w:p>
    <w:p w:rsidR="00227C8B" w:rsidRDefault="00227C8B" w:rsidP="005C4AAB">
      <w:pPr>
        <w:spacing w:line="360" w:lineRule="auto"/>
        <w:jc w:val="center"/>
        <w:rPr>
          <w:rFonts w:ascii="Calibri" w:hAnsi="Calibri" w:cs="Arial"/>
        </w:rPr>
      </w:pPr>
    </w:p>
    <w:p w:rsidR="00227C8B" w:rsidRDefault="00227C8B" w:rsidP="005C4AAB">
      <w:pPr>
        <w:spacing w:line="360" w:lineRule="auto"/>
        <w:jc w:val="center"/>
        <w:rPr>
          <w:rFonts w:ascii="Calibri" w:hAnsi="Calibri" w:cs="Arial"/>
        </w:rPr>
      </w:pPr>
    </w:p>
    <w:p w:rsidR="00227C8B" w:rsidRPr="00227C8B" w:rsidRDefault="00227C8B" w:rsidP="005C4AAB">
      <w:pPr>
        <w:spacing w:line="360" w:lineRule="auto"/>
        <w:jc w:val="center"/>
        <w:rPr>
          <w:rFonts w:ascii="Calibri" w:hAnsi="Calibri" w:cs="Arial"/>
        </w:rPr>
      </w:pPr>
      <w:r w:rsidRPr="00227C8B">
        <w:rPr>
          <w:rFonts w:ascii="Calibri" w:hAnsi="Calibri" w:cs="Arial"/>
        </w:rPr>
        <w:lastRenderedPageBreak/>
        <w:t>Tomaszów Mazowiecki</w:t>
      </w:r>
    </w:p>
    <w:p w:rsidR="00227C8B" w:rsidRPr="00227C8B" w:rsidRDefault="003F3D76" w:rsidP="005C4AAB">
      <w:pPr>
        <w:spacing w:line="36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luty</w:t>
      </w:r>
      <w:r w:rsidR="00227C8B">
        <w:rPr>
          <w:rFonts w:ascii="Calibri" w:hAnsi="Calibri" w:cs="Arial"/>
        </w:rPr>
        <w:t xml:space="preserve"> 2018 </w:t>
      </w:r>
      <w:r w:rsidR="00227C8B" w:rsidRPr="00227C8B">
        <w:rPr>
          <w:rFonts w:ascii="Calibri" w:hAnsi="Calibri" w:cs="Arial"/>
        </w:rPr>
        <w:t>roku</w:t>
      </w:r>
    </w:p>
    <w:p w:rsidR="00227C8B" w:rsidRDefault="00227C8B" w:rsidP="005C4AAB">
      <w:pPr>
        <w:spacing w:line="360" w:lineRule="auto"/>
        <w:rPr>
          <w:rFonts w:ascii="Calibri" w:hAnsi="Calibri" w:cs="Arial"/>
        </w:rPr>
      </w:pPr>
    </w:p>
    <w:p w:rsidR="00227C8B" w:rsidRPr="00227C8B" w:rsidRDefault="00227C8B" w:rsidP="005C4AAB">
      <w:pPr>
        <w:spacing w:line="360" w:lineRule="auto"/>
        <w:jc w:val="center"/>
        <w:rPr>
          <w:rFonts w:ascii="Calibri" w:hAnsi="Calibri" w:cs="Arial"/>
          <w:b/>
        </w:rPr>
      </w:pPr>
      <w:r w:rsidRPr="00227C8B">
        <w:rPr>
          <w:rFonts w:ascii="Calibri" w:hAnsi="Calibri" w:cs="Arial"/>
          <w:b/>
        </w:rPr>
        <w:t>SPIS TREŚCI</w:t>
      </w:r>
    </w:p>
    <w:p w:rsidR="00227C8B" w:rsidRPr="00227C8B" w:rsidRDefault="00227C8B" w:rsidP="005C4AAB">
      <w:pPr>
        <w:spacing w:line="360" w:lineRule="auto"/>
        <w:rPr>
          <w:rFonts w:ascii="Calibri" w:hAnsi="Calibri" w:cs="Arial"/>
        </w:rPr>
      </w:pPr>
      <w:r w:rsidRPr="00227C8B">
        <w:rPr>
          <w:rFonts w:ascii="Calibri" w:hAnsi="Calibri" w:cs="Arial"/>
        </w:rPr>
        <w:t>SPIS TREŚCI</w:t>
      </w:r>
      <w:r>
        <w:rPr>
          <w:rFonts w:ascii="Calibri" w:hAnsi="Calibri" w:cs="Arial"/>
        </w:rPr>
        <w:t xml:space="preserve"> </w:t>
      </w:r>
      <w:r w:rsidRPr="00227C8B">
        <w:rPr>
          <w:rFonts w:ascii="Calibri" w:hAnsi="Calibri" w:cs="Arial"/>
        </w:rPr>
        <w:t>............................................................................................................................</w:t>
      </w:r>
      <w:r w:rsidR="00D632AA">
        <w:rPr>
          <w:rFonts w:ascii="Calibri" w:hAnsi="Calibri" w:cs="Arial"/>
        </w:rPr>
        <w:t>....</w:t>
      </w:r>
      <w:r w:rsidR="00C75253">
        <w:rPr>
          <w:rFonts w:ascii="Calibri" w:hAnsi="Calibri" w:cs="Arial"/>
        </w:rPr>
        <w:t>2</w:t>
      </w:r>
    </w:p>
    <w:p w:rsidR="00227C8B" w:rsidRPr="00227C8B" w:rsidRDefault="00227C8B" w:rsidP="005C4AAB">
      <w:pPr>
        <w:spacing w:line="360" w:lineRule="auto"/>
        <w:rPr>
          <w:rFonts w:ascii="Calibri" w:hAnsi="Calibri" w:cs="Arial"/>
        </w:rPr>
      </w:pPr>
      <w:r w:rsidRPr="00227C8B">
        <w:rPr>
          <w:rFonts w:ascii="Calibri" w:hAnsi="Calibri" w:cs="Arial"/>
        </w:rPr>
        <w:t>WSTĘP</w:t>
      </w:r>
      <w:r>
        <w:rPr>
          <w:rFonts w:ascii="Calibri" w:hAnsi="Calibri" w:cs="Arial"/>
        </w:rPr>
        <w:t xml:space="preserve"> </w:t>
      </w:r>
      <w:r w:rsidRPr="00227C8B">
        <w:rPr>
          <w:rFonts w:ascii="Calibri" w:hAnsi="Calibri" w:cs="Arial"/>
        </w:rPr>
        <w:t>................................................................................................................................</w:t>
      </w:r>
      <w:r>
        <w:rPr>
          <w:rFonts w:ascii="Calibri" w:hAnsi="Calibri" w:cs="Arial"/>
        </w:rPr>
        <w:t>....</w:t>
      </w:r>
      <w:r w:rsidR="00D632AA">
        <w:rPr>
          <w:rFonts w:ascii="Calibri" w:hAnsi="Calibri" w:cs="Arial"/>
        </w:rPr>
        <w:t>...</w:t>
      </w:r>
      <w:r w:rsidR="00C75253">
        <w:rPr>
          <w:rFonts w:ascii="Calibri" w:hAnsi="Calibri" w:cs="Arial"/>
        </w:rPr>
        <w:t>3</w:t>
      </w:r>
    </w:p>
    <w:p w:rsidR="00E9138E" w:rsidRDefault="00E9138E" w:rsidP="00E9138E">
      <w:pPr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rPr>
          <w:rFonts w:ascii="Calibri" w:hAnsi="Calibri" w:cs="Arial"/>
        </w:rPr>
      </w:pPr>
      <w:r w:rsidRPr="00D67CBA">
        <w:rPr>
          <w:rFonts w:ascii="Calibri" w:hAnsi="Calibri" w:cs="Arial"/>
        </w:rPr>
        <w:t xml:space="preserve">POLITYKA SPOŁECZNA GMINY MIASTO TOMASZÓW MAZOWIECKI WOBEC OSÓB </w:t>
      </w:r>
      <w:r>
        <w:rPr>
          <w:rFonts w:ascii="Calibri" w:hAnsi="Calibri" w:cs="Arial"/>
        </w:rPr>
        <w:t xml:space="preserve">     </w:t>
      </w:r>
    </w:p>
    <w:p w:rsidR="00D67CBA" w:rsidRPr="00227C8B" w:rsidRDefault="00E9138E" w:rsidP="00E9138E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r w:rsidRPr="00D67CBA">
        <w:rPr>
          <w:rFonts w:ascii="Calibri" w:hAnsi="Calibri" w:cs="Arial"/>
        </w:rPr>
        <w:t>STARSZYCH</w:t>
      </w:r>
      <w:r>
        <w:rPr>
          <w:rFonts w:ascii="Calibri" w:hAnsi="Calibri" w:cs="Arial"/>
        </w:rPr>
        <w:t>………………………………………………………………………………………</w:t>
      </w:r>
      <w:r w:rsidR="00D632AA">
        <w:rPr>
          <w:rFonts w:ascii="Calibri" w:hAnsi="Calibri" w:cs="Arial"/>
        </w:rPr>
        <w:t>..</w:t>
      </w:r>
      <w:r>
        <w:rPr>
          <w:rFonts w:ascii="Calibri" w:hAnsi="Calibri" w:cs="Arial"/>
        </w:rPr>
        <w:t>……………..</w:t>
      </w:r>
      <w:r w:rsidR="00D67CBA" w:rsidRPr="00D67CBA">
        <w:rPr>
          <w:rFonts w:ascii="Calibri" w:hAnsi="Calibri" w:cs="Arial"/>
        </w:rPr>
        <w:t>...........</w:t>
      </w:r>
      <w:r w:rsidR="00D632AA">
        <w:rPr>
          <w:rFonts w:ascii="Calibri" w:hAnsi="Calibri" w:cs="Arial"/>
        </w:rPr>
        <w:t>.....</w:t>
      </w:r>
      <w:r w:rsidR="00210BD9">
        <w:rPr>
          <w:rFonts w:ascii="Calibri" w:hAnsi="Calibri" w:cs="Arial"/>
        </w:rPr>
        <w:t>4</w:t>
      </w:r>
    </w:p>
    <w:p w:rsidR="00D67CBA" w:rsidRDefault="00E9138E" w:rsidP="00E9138E">
      <w:pPr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rPr>
          <w:rFonts w:ascii="Calibri" w:hAnsi="Calibri" w:cs="Arial"/>
        </w:rPr>
      </w:pPr>
      <w:r w:rsidRPr="00227C8B">
        <w:rPr>
          <w:rFonts w:ascii="Calibri" w:hAnsi="Calibri" w:cs="Arial"/>
        </w:rPr>
        <w:t>DIAGNOZA</w:t>
      </w:r>
      <w:r w:rsidR="00D67CBA" w:rsidRPr="00227C8B">
        <w:rPr>
          <w:rFonts w:ascii="Calibri" w:hAnsi="Calibri" w:cs="Arial"/>
        </w:rPr>
        <w:t>...........................................................................................</w:t>
      </w:r>
      <w:r w:rsidR="00D632AA">
        <w:rPr>
          <w:rFonts w:ascii="Calibri" w:hAnsi="Calibri" w:cs="Arial"/>
        </w:rPr>
        <w:t>.</w:t>
      </w:r>
      <w:r w:rsidR="00D67CBA" w:rsidRPr="00227C8B">
        <w:rPr>
          <w:rFonts w:ascii="Calibri" w:hAnsi="Calibri" w:cs="Arial"/>
        </w:rPr>
        <w:t>..</w:t>
      </w:r>
      <w:r w:rsidR="00D67CBA">
        <w:rPr>
          <w:rFonts w:ascii="Calibri" w:hAnsi="Calibri" w:cs="Arial"/>
        </w:rPr>
        <w:t xml:space="preserve">.............................. </w:t>
      </w:r>
      <w:r w:rsidR="00210BD9">
        <w:rPr>
          <w:rFonts w:ascii="Calibri" w:hAnsi="Calibri" w:cs="Arial"/>
        </w:rPr>
        <w:t>8</w:t>
      </w:r>
    </w:p>
    <w:p w:rsidR="00227C8B" w:rsidRPr="00227C8B" w:rsidRDefault="00E9138E" w:rsidP="005C4AAB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2.1.</w:t>
      </w:r>
      <w:r w:rsidR="00227C8B">
        <w:rPr>
          <w:rFonts w:ascii="Calibri" w:hAnsi="Calibri" w:cs="Arial"/>
        </w:rPr>
        <w:t xml:space="preserve"> </w:t>
      </w:r>
      <w:r w:rsidR="00227C8B" w:rsidRPr="00227C8B">
        <w:rPr>
          <w:rFonts w:ascii="Calibri" w:hAnsi="Calibri" w:cs="Arial"/>
        </w:rPr>
        <w:t>Analiza demograficzna</w:t>
      </w:r>
      <w:r w:rsidR="00227C8B">
        <w:rPr>
          <w:rFonts w:ascii="Calibri" w:hAnsi="Calibri" w:cs="Arial"/>
        </w:rPr>
        <w:t xml:space="preserve"> </w:t>
      </w:r>
      <w:r w:rsidR="00227C8B" w:rsidRPr="00227C8B">
        <w:rPr>
          <w:rFonts w:ascii="Calibri" w:hAnsi="Calibri" w:cs="Arial"/>
        </w:rPr>
        <w:t>..................................................................................................</w:t>
      </w:r>
      <w:r w:rsidR="00D632AA">
        <w:rPr>
          <w:rFonts w:ascii="Calibri" w:hAnsi="Calibri" w:cs="Arial"/>
        </w:rPr>
        <w:t>.....</w:t>
      </w:r>
      <w:r w:rsidR="00210BD9">
        <w:rPr>
          <w:rFonts w:ascii="Calibri" w:hAnsi="Calibri" w:cs="Arial"/>
        </w:rPr>
        <w:t>8</w:t>
      </w:r>
    </w:p>
    <w:p w:rsidR="00227C8B" w:rsidRPr="00227C8B" w:rsidRDefault="00E9138E" w:rsidP="005C4AAB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2</w:t>
      </w:r>
      <w:r w:rsidR="00227C8B" w:rsidRPr="00227C8B">
        <w:rPr>
          <w:rFonts w:ascii="Calibri" w:hAnsi="Calibri" w:cs="Arial"/>
        </w:rPr>
        <w:t>.</w:t>
      </w:r>
      <w:r>
        <w:rPr>
          <w:rFonts w:ascii="Calibri" w:hAnsi="Calibri" w:cs="Arial"/>
        </w:rPr>
        <w:t>2</w:t>
      </w:r>
      <w:r w:rsidR="006B6305">
        <w:rPr>
          <w:rFonts w:ascii="Calibri" w:hAnsi="Calibri" w:cs="Arial"/>
        </w:rPr>
        <w:t xml:space="preserve">. </w:t>
      </w:r>
      <w:r w:rsidR="00227C8B" w:rsidRPr="00227C8B">
        <w:rPr>
          <w:rFonts w:ascii="Calibri" w:hAnsi="Calibri" w:cs="Arial"/>
        </w:rPr>
        <w:t xml:space="preserve"> </w:t>
      </w:r>
      <w:r w:rsidR="006B6305" w:rsidRPr="00227C8B">
        <w:rPr>
          <w:rFonts w:ascii="Calibri" w:hAnsi="Calibri" w:cs="Arial"/>
        </w:rPr>
        <w:t>Osoby starsze w Polsce</w:t>
      </w:r>
      <w:r w:rsidR="006B6305">
        <w:rPr>
          <w:rFonts w:ascii="Calibri" w:hAnsi="Calibri" w:cs="Arial"/>
        </w:rPr>
        <w:t>……………….</w:t>
      </w:r>
      <w:r w:rsidR="00227C8B" w:rsidRPr="00227C8B">
        <w:rPr>
          <w:rFonts w:ascii="Calibri" w:hAnsi="Calibri" w:cs="Arial"/>
        </w:rPr>
        <w:t>..................................................</w:t>
      </w:r>
      <w:r w:rsidR="00D632AA">
        <w:rPr>
          <w:rFonts w:ascii="Calibri" w:hAnsi="Calibri" w:cs="Arial"/>
        </w:rPr>
        <w:t>.</w:t>
      </w:r>
      <w:r w:rsidR="00227C8B" w:rsidRPr="00227C8B">
        <w:rPr>
          <w:rFonts w:ascii="Calibri" w:hAnsi="Calibri" w:cs="Arial"/>
        </w:rPr>
        <w:t>............</w:t>
      </w:r>
      <w:r w:rsidR="00227C8B">
        <w:rPr>
          <w:rFonts w:ascii="Calibri" w:hAnsi="Calibri" w:cs="Arial"/>
        </w:rPr>
        <w:t xml:space="preserve">..................... </w:t>
      </w:r>
      <w:r w:rsidR="00210BD9">
        <w:rPr>
          <w:rFonts w:ascii="Calibri" w:hAnsi="Calibri" w:cs="Arial"/>
        </w:rPr>
        <w:t>9</w:t>
      </w:r>
    </w:p>
    <w:p w:rsidR="00227C8B" w:rsidRPr="00227C8B" w:rsidRDefault="00E9138E" w:rsidP="005C4AAB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2</w:t>
      </w:r>
      <w:r w:rsidR="00227C8B" w:rsidRPr="00227C8B">
        <w:rPr>
          <w:rFonts w:ascii="Calibri" w:hAnsi="Calibri" w:cs="Arial"/>
        </w:rPr>
        <w:t>.</w:t>
      </w:r>
      <w:r>
        <w:rPr>
          <w:rFonts w:ascii="Calibri" w:hAnsi="Calibri" w:cs="Arial"/>
        </w:rPr>
        <w:t>3</w:t>
      </w:r>
      <w:r w:rsidR="006B6305">
        <w:rPr>
          <w:rFonts w:ascii="Calibri" w:hAnsi="Calibri" w:cs="Arial"/>
        </w:rPr>
        <w:t>.</w:t>
      </w:r>
      <w:r w:rsidR="00227C8B" w:rsidRPr="00227C8B">
        <w:rPr>
          <w:rFonts w:ascii="Calibri" w:hAnsi="Calibri" w:cs="Arial"/>
        </w:rPr>
        <w:t xml:space="preserve"> </w:t>
      </w:r>
      <w:r w:rsidR="006B6305">
        <w:rPr>
          <w:rFonts w:ascii="Calibri" w:hAnsi="Calibri" w:cs="Arial"/>
        </w:rPr>
        <w:t>Sytuacja demograficzna w województwie łódzkim</w:t>
      </w:r>
      <w:r w:rsidR="00227C8B" w:rsidRPr="00227C8B">
        <w:rPr>
          <w:rFonts w:ascii="Calibri" w:hAnsi="Calibri" w:cs="Arial"/>
        </w:rPr>
        <w:t>....................................</w:t>
      </w:r>
      <w:r w:rsidR="00227C8B">
        <w:rPr>
          <w:rFonts w:ascii="Calibri" w:hAnsi="Calibri" w:cs="Arial"/>
        </w:rPr>
        <w:t>.......................</w:t>
      </w:r>
      <w:r w:rsidR="00210BD9">
        <w:rPr>
          <w:rFonts w:ascii="Calibri" w:hAnsi="Calibri" w:cs="Arial"/>
        </w:rPr>
        <w:t>10</w:t>
      </w:r>
    </w:p>
    <w:p w:rsidR="00227C8B" w:rsidRPr="00227C8B" w:rsidRDefault="00E9138E" w:rsidP="005C4AAB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2</w:t>
      </w:r>
      <w:r w:rsidR="00227C8B" w:rsidRPr="00227C8B">
        <w:rPr>
          <w:rFonts w:ascii="Calibri" w:hAnsi="Calibri" w:cs="Arial"/>
        </w:rPr>
        <w:t>.</w:t>
      </w:r>
      <w:r>
        <w:rPr>
          <w:rFonts w:ascii="Calibri" w:hAnsi="Calibri" w:cs="Arial"/>
        </w:rPr>
        <w:t>4</w:t>
      </w:r>
      <w:r w:rsidR="006B6305">
        <w:rPr>
          <w:rFonts w:ascii="Calibri" w:hAnsi="Calibri" w:cs="Arial"/>
        </w:rPr>
        <w:t>.</w:t>
      </w:r>
      <w:r w:rsidR="00227C8B" w:rsidRPr="00227C8B">
        <w:rPr>
          <w:rFonts w:ascii="Calibri" w:hAnsi="Calibri" w:cs="Arial"/>
        </w:rPr>
        <w:t xml:space="preserve"> Osoby starsze w Tomaszowie Mazowieckim ....................................................</w:t>
      </w:r>
      <w:r w:rsidR="00227C8B">
        <w:rPr>
          <w:rFonts w:ascii="Calibri" w:hAnsi="Calibri" w:cs="Arial"/>
        </w:rPr>
        <w:t>.............</w:t>
      </w:r>
      <w:r w:rsidR="00D632AA">
        <w:rPr>
          <w:rFonts w:ascii="Calibri" w:hAnsi="Calibri" w:cs="Arial"/>
        </w:rPr>
        <w:t>..</w:t>
      </w:r>
      <w:r w:rsidR="00210BD9">
        <w:rPr>
          <w:rFonts w:ascii="Calibri" w:hAnsi="Calibri" w:cs="Arial"/>
        </w:rPr>
        <w:t>10</w:t>
      </w:r>
    </w:p>
    <w:p w:rsidR="00227C8B" w:rsidRPr="00227C8B" w:rsidRDefault="00227C8B" w:rsidP="005C4AAB">
      <w:pPr>
        <w:spacing w:line="360" w:lineRule="auto"/>
        <w:rPr>
          <w:rFonts w:ascii="Calibri" w:hAnsi="Calibri" w:cs="Arial"/>
        </w:rPr>
      </w:pPr>
      <w:r w:rsidRPr="00227C8B">
        <w:rPr>
          <w:rFonts w:ascii="Calibri" w:hAnsi="Calibri" w:cs="Arial"/>
        </w:rPr>
        <w:t>2.</w:t>
      </w:r>
      <w:r w:rsidR="00E9138E">
        <w:rPr>
          <w:rFonts w:ascii="Calibri" w:hAnsi="Calibri" w:cs="Arial"/>
        </w:rPr>
        <w:t>5.</w:t>
      </w:r>
      <w:r>
        <w:rPr>
          <w:rFonts w:ascii="Calibri" w:hAnsi="Calibri" w:cs="Arial"/>
        </w:rPr>
        <w:t xml:space="preserve"> </w:t>
      </w:r>
      <w:r w:rsidRPr="00227C8B">
        <w:rPr>
          <w:rFonts w:ascii="Calibri" w:hAnsi="Calibri" w:cs="Arial"/>
        </w:rPr>
        <w:t xml:space="preserve">Formy </w:t>
      </w:r>
      <w:r w:rsidR="00E9138E">
        <w:rPr>
          <w:rFonts w:ascii="Calibri" w:hAnsi="Calibri" w:cs="Arial"/>
        </w:rPr>
        <w:t>wsparcia ………………..</w:t>
      </w:r>
      <w:r w:rsidRPr="00227C8B">
        <w:rPr>
          <w:rFonts w:ascii="Calibri" w:hAnsi="Calibri" w:cs="Arial"/>
        </w:rPr>
        <w:t>..........................................................................................</w:t>
      </w:r>
      <w:r w:rsidR="00D632AA">
        <w:rPr>
          <w:rFonts w:ascii="Calibri" w:hAnsi="Calibri" w:cs="Arial"/>
        </w:rPr>
        <w:t>....</w:t>
      </w:r>
      <w:r w:rsidRPr="00227C8B">
        <w:rPr>
          <w:rFonts w:ascii="Calibri" w:hAnsi="Calibri" w:cs="Arial"/>
        </w:rPr>
        <w:t>1</w:t>
      </w:r>
      <w:r w:rsidR="00210BD9">
        <w:rPr>
          <w:rFonts w:ascii="Calibri" w:hAnsi="Calibri" w:cs="Arial"/>
        </w:rPr>
        <w:t>3</w:t>
      </w:r>
    </w:p>
    <w:p w:rsidR="00227C8B" w:rsidRPr="00227C8B" w:rsidRDefault="00E9138E" w:rsidP="005C4AAB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3</w:t>
      </w:r>
      <w:r w:rsidR="00227C8B" w:rsidRPr="00227C8B">
        <w:rPr>
          <w:rFonts w:ascii="Calibri" w:hAnsi="Calibri" w:cs="Arial"/>
        </w:rPr>
        <w:t>.</w:t>
      </w:r>
      <w:r w:rsidR="00227C8B">
        <w:rPr>
          <w:rFonts w:ascii="Calibri" w:hAnsi="Calibri" w:cs="Arial"/>
        </w:rPr>
        <w:t xml:space="preserve"> </w:t>
      </w:r>
      <w:r w:rsidR="00227C8B" w:rsidRPr="00227C8B">
        <w:rPr>
          <w:rFonts w:ascii="Calibri" w:hAnsi="Calibri" w:cs="Arial"/>
        </w:rPr>
        <w:t>CELE PROGRAMU</w:t>
      </w:r>
      <w:r w:rsidR="00227C8B">
        <w:rPr>
          <w:rFonts w:ascii="Calibri" w:hAnsi="Calibri" w:cs="Arial"/>
        </w:rPr>
        <w:t xml:space="preserve"> </w:t>
      </w:r>
      <w:r w:rsidR="00227C8B" w:rsidRPr="00227C8B">
        <w:rPr>
          <w:rFonts w:ascii="Calibri" w:hAnsi="Calibri" w:cs="Arial"/>
        </w:rPr>
        <w:t>.............................</w:t>
      </w:r>
      <w:r w:rsidR="00D632AA">
        <w:rPr>
          <w:rFonts w:ascii="Calibri" w:hAnsi="Calibri" w:cs="Arial"/>
        </w:rPr>
        <w:t>...</w:t>
      </w:r>
      <w:r w:rsidR="00227C8B" w:rsidRPr="00227C8B">
        <w:rPr>
          <w:rFonts w:ascii="Calibri" w:hAnsi="Calibri" w:cs="Arial"/>
        </w:rPr>
        <w:t>......................</w:t>
      </w:r>
      <w:r w:rsidR="008337B2">
        <w:rPr>
          <w:rFonts w:ascii="Calibri" w:hAnsi="Calibri" w:cs="Arial"/>
        </w:rPr>
        <w:t>.........</w:t>
      </w:r>
      <w:r w:rsidR="00227C8B" w:rsidRPr="00227C8B">
        <w:rPr>
          <w:rFonts w:ascii="Calibri" w:hAnsi="Calibri" w:cs="Arial"/>
        </w:rPr>
        <w:t>...........................................</w:t>
      </w:r>
      <w:r w:rsidR="003F2D1C">
        <w:rPr>
          <w:rFonts w:ascii="Calibri" w:hAnsi="Calibri" w:cs="Arial"/>
        </w:rPr>
        <w:t>.</w:t>
      </w:r>
      <w:r w:rsidR="00227C8B" w:rsidRPr="00227C8B">
        <w:rPr>
          <w:rFonts w:ascii="Calibri" w:hAnsi="Calibri" w:cs="Arial"/>
        </w:rPr>
        <w:t>...</w:t>
      </w:r>
      <w:r w:rsidR="00D632AA">
        <w:rPr>
          <w:rFonts w:ascii="Calibri" w:hAnsi="Calibri" w:cs="Arial"/>
        </w:rPr>
        <w:t>..</w:t>
      </w:r>
      <w:r w:rsidR="00210BD9">
        <w:rPr>
          <w:rFonts w:ascii="Calibri" w:hAnsi="Calibri" w:cs="Arial"/>
        </w:rPr>
        <w:t>17</w:t>
      </w:r>
    </w:p>
    <w:p w:rsidR="00227C8B" w:rsidRPr="00227C8B" w:rsidRDefault="00D632AA" w:rsidP="005C4AAB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4</w:t>
      </w:r>
      <w:r w:rsidR="00227C8B" w:rsidRPr="00227C8B">
        <w:rPr>
          <w:rFonts w:ascii="Calibri" w:hAnsi="Calibri" w:cs="Arial"/>
        </w:rPr>
        <w:t>.</w:t>
      </w:r>
      <w:r w:rsidR="00227C8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RAMY</w:t>
      </w:r>
      <w:r w:rsidRPr="00227C8B">
        <w:rPr>
          <w:rFonts w:ascii="Calibri" w:hAnsi="Calibri" w:cs="Arial"/>
        </w:rPr>
        <w:t xml:space="preserve"> FINANSOW</w:t>
      </w:r>
      <w:r>
        <w:rPr>
          <w:rFonts w:ascii="Calibri" w:hAnsi="Calibri" w:cs="Arial"/>
        </w:rPr>
        <w:t>E</w:t>
      </w:r>
      <w:r w:rsidR="00227C8B" w:rsidRPr="00227C8B">
        <w:rPr>
          <w:rFonts w:ascii="Calibri" w:hAnsi="Calibri" w:cs="Arial"/>
        </w:rPr>
        <w:t>...................</w:t>
      </w:r>
      <w:r>
        <w:rPr>
          <w:rFonts w:ascii="Calibri" w:hAnsi="Calibri" w:cs="Arial"/>
        </w:rPr>
        <w:t>........</w:t>
      </w:r>
      <w:r w:rsidR="00227C8B" w:rsidRPr="00227C8B">
        <w:rPr>
          <w:rFonts w:ascii="Calibri" w:hAnsi="Calibri" w:cs="Arial"/>
        </w:rPr>
        <w:t>....................................</w:t>
      </w:r>
      <w:r w:rsidR="008337B2">
        <w:rPr>
          <w:rFonts w:ascii="Calibri" w:hAnsi="Calibri" w:cs="Arial"/>
        </w:rPr>
        <w:t>..</w:t>
      </w:r>
      <w:r w:rsidR="00227C8B" w:rsidRPr="00227C8B">
        <w:rPr>
          <w:rFonts w:ascii="Calibri" w:hAnsi="Calibri" w:cs="Arial"/>
        </w:rPr>
        <w:t>............................................</w:t>
      </w:r>
      <w:r>
        <w:rPr>
          <w:rFonts w:ascii="Calibri" w:hAnsi="Calibri" w:cs="Arial"/>
        </w:rPr>
        <w:t>..</w:t>
      </w:r>
      <w:r w:rsidR="003F2D1C">
        <w:rPr>
          <w:rFonts w:ascii="Calibri" w:hAnsi="Calibri" w:cs="Arial"/>
        </w:rPr>
        <w:t>21</w:t>
      </w:r>
    </w:p>
    <w:p w:rsidR="00227C8B" w:rsidRPr="00227C8B" w:rsidRDefault="00D632AA" w:rsidP="005C4AAB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5.</w:t>
      </w:r>
      <w:r w:rsidR="00227C8B">
        <w:rPr>
          <w:rFonts w:ascii="Calibri" w:hAnsi="Calibri" w:cs="Arial"/>
        </w:rPr>
        <w:t xml:space="preserve"> </w:t>
      </w:r>
      <w:r w:rsidRPr="00227C8B">
        <w:rPr>
          <w:rFonts w:ascii="Calibri" w:hAnsi="Calibri" w:cs="Arial"/>
        </w:rPr>
        <w:t>REALIZACJA I MONITOROWANIE</w:t>
      </w:r>
      <w:r w:rsidR="00227C8B" w:rsidRPr="00227C8B">
        <w:rPr>
          <w:rFonts w:ascii="Calibri" w:hAnsi="Calibri" w:cs="Arial"/>
        </w:rPr>
        <w:t>.....</w:t>
      </w:r>
      <w:r>
        <w:rPr>
          <w:rFonts w:ascii="Calibri" w:hAnsi="Calibri" w:cs="Arial"/>
        </w:rPr>
        <w:t>..</w:t>
      </w:r>
      <w:r w:rsidR="00227C8B" w:rsidRPr="00227C8B">
        <w:rPr>
          <w:rFonts w:ascii="Calibri" w:hAnsi="Calibri" w:cs="Arial"/>
        </w:rPr>
        <w:t>....................................</w:t>
      </w:r>
      <w:r w:rsidR="008337B2">
        <w:rPr>
          <w:rFonts w:ascii="Calibri" w:hAnsi="Calibri" w:cs="Arial"/>
        </w:rPr>
        <w:t>.....</w:t>
      </w:r>
      <w:r w:rsidR="00227C8B" w:rsidRPr="00227C8B">
        <w:rPr>
          <w:rFonts w:ascii="Calibri" w:hAnsi="Calibri" w:cs="Arial"/>
        </w:rPr>
        <w:t>....................................</w:t>
      </w:r>
      <w:r w:rsidR="003F2D1C">
        <w:rPr>
          <w:rFonts w:ascii="Calibri" w:hAnsi="Calibri" w:cs="Arial"/>
        </w:rPr>
        <w:t>.</w:t>
      </w:r>
      <w:r w:rsidR="00227C8B" w:rsidRPr="00227C8B">
        <w:rPr>
          <w:rFonts w:ascii="Calibri" w:hAnsi="Calibri" w:cs="Arial"/>
        </w:rPr>
        <w:t>....</w:t>
      </w:r>
      <w:r w:rsidR="003F2D1C">
        <w:rPr>
          <w:rFonts w:ascii="Calibri" w:hAnsi="Calibri" w:cs="Arial"/>
        </w:rPr>
        <w:t>21</w:t>
      </w:r>
    </w:p>
    <w:p w:rsidR="00227C8B" w:rsidRPr="00227C8B" w:rsidRDefault="00227C8B" w:rsidP="005C4AAB">
      <w:pPr>
        <w:spacing w:line="360" w:lineRule="auto"/>
        <w:rPr>
          <w:rFonts w:ascii="Calibri" w:hAnsi="Calibri"/>
        </w:rPr>
      </w:pPr>
      <w:hyperlink r:id="rId8" w:anchor="%5B%7B%22num%22%3A9%2C%22gen%22%3A0%7D%2C%7B%22name%22%3A%22XYZ%22%7D%2C68%2C750%2C0%5D" w:tooltip="" w:history="1"/>
      <w:hyperlink r:id="rId9" w:anchor="%5B%7B%22num%22%3A11%2C%22gen%22%3A0%7D%2C%7B%22name%22%3A%22XYZ%22%7D%2C68%2C751%2C0%5D" w:tooltip="" w:history="1"/>
      <w:hyperlink r:id="rId10" w:anchor="%5B%7B%22num%22%3A15%2C%22gen%22%3A0%7D%2C%7B%22name%22%3A%22XYZ%22%7D%2C107%2C708%2C0%5D" w:tooltip="" w:history="1"/>
      <w:hyperlink r:id="rId11" w:anchor="%5B%7B%22num%22%3A35%2C%22gen%22%3A0%7D%2C%7B%22name%22%3A%22XYZ%22%7D%2C68%2C675%2C0%5D" w:tooltip="" w:history="1"/>
      <w:hyperlink r:id="rId12" w:anchor="%5B%7B%22num%22%3A41%2C%22gen%22%3A0%7D%2C%7B%22name%22%3A%22XYZ%22%7D%2C68%2C600%2C0%5D" w:tooltip="" w:history="1"/>
      <w:hyperlink r:id="rId13" w:anchor="%5B%7B%22num%22%3A62%2C%22gen%22%3A0%7D%2C%7B%22name%22%3A%22XYZ%22%7D%2C68%2C524%2C0%5D" w:tooltip="" w:history="1"/>
      <w:hyperlink r:id="rId14" w:anchor="%5B%7B%22num%22%3A70%2C%22gen%22%3A0%7D%2C%7B%22name%22%3A%22XYZ%22%7D%2C68%2C789%2C0%5D" w:tooltip="" w:history="1"/>
      <w:hyperlink r:id="rId15" w:anchor="%5B%7B%22num%22%3A72%2C%22gen%22%3A0%7D%2C%7B%22name%22%3A%22XYZ%22%7D%2C68%2C772%2C0%5D" w:tooltip="" w:history="1"/>
      <w:hyperlink r:id="rId16" w:anchor="%5B%7B%22num%22%3A76%2C%22gen%22%3A0%7D%2C%7B%22name%22%3A%22XYZ%22%7D%2C68%2C774%2C0%5D" w:tooltip="" w:history="1"/>
    </w:p>
    <w:p w:rsidR="00227C8B" w:rsidRPr="001D1F3F" w:rsidRDefault="00227C8B" w:rsidP="005C4AAB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Arial"/>
        </w:rPr>
        <w:br w:type="page"/>
      </w:r>
      <w:r w:rsidRPr="001D1F3F">
        <w:rPr>
          <w:rFonts w:ascii="Calibri" w:hAnsi="Calibri" w:cs="Calibri"/>
          <w:b/>
        </w:rPr>
        <w:lastRenderedPageBreak/>
        <w:t>WSTĘP</w:t>
      </w:r>
    </w:p>
    <w:p w:rsidR="000D7A54" w:rsidRDefault="000D7A54" w:rsidP="00173B78">
      <w:pPr>
        <w:spacing w:line="360" w:lineRule="auto"/>
        <w:ind w:firstLine="708"/>
        <w:jc w:val="both"/>
        <w:rPr>
          <w:rFonts w:ascii="Calibri" w:hAnsi="Calibri" w:cs="Calibri"/>
        </w:rPr>
      </w:pPr>
    </w:p>
    <w:p w:rsidR="00102EC0" w:rsidRDefault="00102EC0" w:rsidP="00173B78">
      <w:pPr>
        <w:spacing w:line="360" w:lineRule="auto"/>
        <w:ind w:firstLine="708"/>
        <w:jc w:val="both"/>
        <w:rPr>
          <w:rFonts w:ascii="Calibri" w:hAnsi="Calibri" w:cs="Calibri"/>
        </w:rPr>
      </w:pPr>
    </w:p>
    <w:p w:rsidR="000D7A54" w:rsidRPr="0084159B" w:rsidRDefault="00227C8B" w:rsidP="000D7A54">
      <w:pPr>
        <w:spacing w:line="360" w:lineRule="auto"/>
        <w:ind w:firstLine="360"/>
        <w:jc w:val="both"/>
        <w:rPr>
          <w:rFonts w:ascii="Calibri" w:hAnsi="Calibri" w:cs="Calibri"/>
        </w:rPr>
      </w:pPr>
      <w:r w:rsidRPr="001D1F3F">
        <w:rPr>
          <w:rFonts w:ascii="Calibri" w:hAnsi="Calibri" w:cs="Calibri"/>
        </w:rPr>
        <w:t>Miejski Program Działań na Rzecz Seniorów na lata 201</w:t>
      </w:r>
      <w:r w:rsidR="0090163C" w:rsidRPr="001D1F3F">
        <w:rPr>
          <w:rFonts w:ascii="Calibri" w:hAnsi="Calibri" w:cs="Calibri"/>
        </w:rPr>
        <w:t>8</w:t>
      </w:r>
      <w:r w:rsidRPr="001D1F3F">
        <w:rPr>
          <w:rFonts w:ascii="Calibri" w:hAnsi="Calibri" w:cs="Calibri"/>
        </w:rPr>
        <w:t xml:space="preserve"> - 20</w:t>
      </w:r>
      <w:r w:rsidR="00DF31E9" w:rsidRPr="001D1F3F">
        <w:rPr>
          <w:rFonts w:ascii="Calibri" w:hAnsi="Calibri" w:cs="Calibri"/>
        </w:rPr>
        <w:t>20</w:t>
      </w:r>
      <w:r w:rsidRPr="001D1F3F">
        <w:rPr>
          <w:rFonts w:ascii="Calibri" w:hAnsi="Calibri" w:cs="Calibri"/>
        </w:rPr>
        <w:t xml:space="preserve"> </w:t>
      </w:r>
      <w:r w:rsidR="00DF31E9" w:rsidRPr="001D1F3F">
        <w:rPr>
          <w:rFonts w:ascii="Calibri" w:hAnsi="Calibri" w:cs="Calibri"/>
        </w:rPr>
        <w:t xml:space="preserve">„Tomaszów dla seniorów”, </w:t>
      </w:r>
      <w:r w:rsidRPr="001D1F3F">
        <w:rPr>
          <w:rFonts w:ascii="Calibri" w:hAnsi="Calibri" w:cs="Calibri"/>
        </w:rPr>
        <w:t xml:space="preserve">zwany dalej </w:t>
      </w:r>
      <w:r w:rsidR="00DF31E9" w:rsidRPr="001D1F3F">
        <w:rPr>
          <w:rFonts w:ascii="Calibri" w:hAnsi="Calibri" w:cs="Calibri"/>
        </w:rPr>
        <w:t>Miejskim P</w:t>
      </w:r>
      <w:r w:rsidRPr="001D1F3F">
        <w:rPr>
          <w:rFonts w:ascii="Calibri" w:hAnsi="Calibri" w:cs="Calibri"/>
        </w:rPr>
        <w:t>rogramem</w:t>
      </w:r>
      <w:r w:rsidR="00DF31E9" w:rsidRPr="001D1F3F">
        <w:rPr>
          <w:rFonts w:ascii="Calibri" w:hAnsi="Calibri" w:cs="Calibri"/>
        </w:rPr>
        <w:t>,</w:t>
      </w:r>
      <w:r w:rsidRPr="001D1F3F">
        <w:rPr>
          <w:rFonts w:ascii="Calibri" w:hAnsi="Calibri" w:cs="Calibri"/>
        </w:rPr>
        <w:t xml:space="preserve"> </w:t>
      </w:r>
      <w:r w:rsidR="00173B78" w:rsidRPr="001D1F3F">
        <w:rPr>
          <w:rFonts w:ascii="Calibri" w:hAnsi="Calibri" w:cs="Calibri"/>
        </w:rPr>
        <w:t>zakłada kontynuację działań podejmowanych w ramach poprzedniej edycji. Głównym celem</w:t>
      </w:r>
      <w:r w:rsidR="000D7A54">
        <w:rPr>
          <w:rFonts w:ascii="Calibri" w:hAnsi="Calibri" w:cs="Calibri"/>
        </w:rPr>
        <w:t xml:space="preserve"> </w:t>
      </w:r>
      <w:r w:rsidR="00173B78" w:rsidRPr="001D1F3F">
        <w:rPr>
          <w:rFonts w:ascii="Calibri" w:hAnsi="Calibri" w:cs="Calibri"/>
        </w:rPr>
        <w:t xml:space="preserve">Miejskiego Programu jest tworzenie warunków do rozwoju form wsparcia i aktywności społecznej osób starszych. Został on opracowany, jako </w:t>
      </w:r>
      <w:r w:rsidR="00173B78" w:rsidRPr="0084159B">
        <w:rPr>
          <w:rFonts w:ascii="Calibri" w:hAnsi="Calibri" w:cs="Calibri"/>
        </w:rPr>
        <w:t>odpowiedź na wyzwania, które wynikają z określonych procesów demograficznych i społecznych.</w:t>
      </w:r>
    </w:p>
    <w:p w:rsidR="00102EC0" w:rsidRPr="0084159B" w:rsidRDefault="000D7A54" w:rsidP="000D7A54">
      <w:pPr>
        <w:spacing w:line="360" w:lineRule="auto"/>
        <w:ind w:firstLine="360"/>
        <w:jc w:val="both"/>
        <w:rPr>
          <w:rFonts w:ascii="Calibri" w:hAnsi="Calibri" w:cs="Calibri"/>
        </w:rPr>
      </w:pPr>
      <w:r w:rsidRPr="0084159B">
        <w:rPr>
          <w:rFonts w:ascii="Calibri" w:hAnsi="Calibri" w:cs="Calibri"/>
        </w:rPr>
        <w:t xml:space="preserve">Program obejmuje szeroki zakres zagadnień związanych z problemami osób starszych </w:t>
      </w:r>
      <w:r w:rsidR="00EF69CA">
        <w:rPr>
          <w:rFonts w:ascii="Calibri" w:hAnsi="Calibri" w:cs="Calibri"/>
        </w:rPr>
        <w:br/>
      </w:r>
      <w:r w:rsidRPr="0084159B">
        <w:rPr>
          <w:rFonts w:ascii="Calibri" w:hAnsi="Calibri" w:cs="Calibri"/>
        </w:rPr>
        <w:t xml:space="preserve">i wzorem poprzedniej edycji został podzielony na </w:t>
      </w:r>
      <w:r w:rsidR="00102EC0" w:rsidRPr="0084159B">
        <w:rPr>
          <w:rFonts w:ascii="Calibri" w:hAnsi="Calibri" w:cs="Calibri"/>
        </w:rPr>
        <w:t>sześć celów szczegółowych tj.</w:t>
      </w:r>
      <w:r w:rsidRPr="0084159B">
        <w:rPr>
          <w:rFonts w:ascii="Calibri" w:hAnsi="Calibri" w:cs="Calibri"/>
        </w:rPr>
        <w:t xml:space="preserve">: </w:t>
      </w:r>
    </w:p>
    <w:p w:rsidR="000D7A54" w:rsidRPr="0084159B" w:rsidRDefault="00102EC0" w:rsidP="000D7A54">
      <w:pPr>
        <w:spacing w:line="360" w:lineRule="auto"/>
        <w:ind w:firstLine="360"/>
        <w:jc w:val="both"/>
        <w:rPr>
          <w:rFonts w:ascii="Calibri" w:hAnsi="Calibri" w:cs="Calibri"/>
        </w:rPr>
      </w:pPr>
      <w:r w:rsidRPr="0084159B">
        <w:rPr>
          <w:rFonts w:ascii="Calibri" w:hAnsi="Calibri" w:cs="Calibri"/>
          <w:bCs/>
        </w:rPr>
        <w:t>Cel szczegółowy 1: Wsparcie i aktywizacja lokalnych seniorów</w:t>
      </w:r>
      <w:r w:rsidR="000D7A54" w:rsidRPr="0084159B">
        <w:rPr>
          <w:rFonts w:ascii="Calibri" w:hAnsi="Calibri" w:cs="Calibri"/>
        </w:rPr>
        <w:t>.</w:t>
      </w:r>
    </w:p>
    <w:p w:rsidR="00102EC0" w:rsidRDefault="00102EC0" w:rsidP="00102EC0">
      <w:pPr>
        <w:spacing w:line="360" w:lineRule="auto"/>
        <w:ind w:firstLine="360"/>
        <w:jc w:val="both"/>
        <w:rPr>
          <w:rFonts w:ascii="Calibri" w:hAnsi="Calibri" w:cs="Calibri"/>
          <w:bCs/>
        </w:rPr>
      </w:pPr>
      <w:r w:rsidRPr="00102EC0">
        <w:rPr>
          <w:rFonts w:ascii="Calibri" w:hAnsi="Calibri" w:cs="Calibri"/>
          <w:bCs/>
        </w:rPr>
        <w:t xml:space="preserve">Cel szczegółowy 2: Poprawa społecznego wizerunku seniorów i przeciwdziałanie </w:t>
      </w:r>
    </w:p>
    <w:p w:rsidR="00102EC0" w:rsidRPr="00102EC0" w:rsidRDefault="00102EC0" w:rsidP="00102EC0">
      <w:pPr>
        <w:spacing w:line="360" w:lineRule="auto"/>
        <w:ind w:firstLine="36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       </w:t>
      </w:r>
      <w:r w:rsidRPr="00102EC0">
        <w:rPr>
          <w:rFonts w:ascii="Calibri" w:hAnsi="Calibri" w:cs="Calibri"/>
          <w:bCs/>
        </w:rPr>
        <w:t>dyskryminacji społecznej osób starszych</w:t>
      </w:r>
    </w:p>
    <w:p w:rsidR="00102EC0" w:rsidRDefault="00102EC0" w:rsidP="000D7A54">
      <w:pPr>
        <w:spacing w:line="360" w:lineRule="auto"/>
        <w:ind w:firstLine="360"/>
        <w:jc w:val="both"/>
        <w:rPr>
          <w:rFonts w:ascii="Calibri" w:hAnsi="Calibri" w:cs="Calibri"/>
          <w:bCs/>
        </w:rPr>
      </w:pPr>
      <w:r w:rsidRPr="00102EC0">
        <w:rPr>
          <w:rFonts w:ascii="Calibri" w:hAnsi="Calibri" w:cs="Calibri"/>
          <w:bCs/>
        </w:rPr>
        <w:t xml:space="preserve">Cel szczegółowy 3: Poprawa efektywności systemu wsparcia seniorów w swoim </w:t>
      </w:r>
    </w:p>
    <w:p w:rsidR="00102EC0" w:rsidRPr="00102EC0" w:rsidRDefault="00102EC0" w:rsidP="000D7A54">
      <w:pPr>
        <w:spacing w:line="360" w:lineRule="auto"/>
        <w:ind w:firstLine="36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       </w:t>
      </w:r>
      <w:r w:rsidRPr="00102EC0">
        <w:rPr>
          <w:rFonts w:ascii="Calibri" w:hAnsi="Calibri" w:cs="Calibri"/>
          <w:bCs/>
        </w:rPr>
        <w:t>środowisku</w:t>
      </w:r>
    </w:p>
    <w:p w:rsidR="00102EC0" w:rsidRPr="00102EC0" w:rsidRDefault="00102EC0" w:rsidP="000D7A54">
      <w:pPr>
        <w:spacing w:line="360" w:lineRule="auto"/>
        <w:ind w:firstLine="360"/>
        <w:jc w:val="both"/>
        <w:rPr>
          <w:rFonts w:ascii="Calibri" w:hAnsi="Calibri" w:cs="Calibri"/>
          <w:bCs/>
        </w:rPr>
      </w:pPr>
      <w:r w:rsidRPr="00102EC0">
        <w:rPr>
          <w:rFonts w:ascii="Calibri" w:hAnsi="Calibri" w:cs="Calibri"/>
          <w:bCs/>
        </w:rPr>
        <w:t>Cel szczegółowy 4: Profilaktyka zdrowotna seniorów</w:t>
      </w:r>
    </w:p>
    <w:p w:rsidR="00102EC0" w:rsidRPr="00102EC0" w:rsidRDefault="00102EC0" w:rsidP="000D7A54">
      <w:pPr>
        <w:spacing w:line="360" w:lineRule="auto"/>
        <w:ind w:firstLine="360"/>
        <w:jc w:val="both"/>
        <w:rPr>
          <w:rFonts w:ascii="Calibri" w:hAnsi="Calibri" w:cs="Calibri"/>
          <w:bCs/>
        </w:rPr>
      </w:pPr>
      <w:r w:rsidRPr="00102EC0">
        <w:rPr>
          <w:rFonts w:ascii="Calibri" w:hAnsi="Calibri" w:cs="Calibri"/>
          <w:bCs/>
        </w:rPr>
        <w:t>Cel szczegółowy 5: Wzmacnianie poczucia bezpieczeństwa osób starszych</w:t>
      </w:r>
    </w:p>
    <w:p w:rsidR="00102EC0" w:rsidRDefault="00102EC0" w:rsidP="000D7A54">
      <w:pPr>
        <w:spacing w:line="360" w:lineRule="auto"/>
        <w:ind w:firstLine="360"/>
        <w:jc w:val="both"/>
        <w:rPr>
          <w:rFonts w:ascii="Calibri" w:hAnsi="Calibri" w:cs="Calibri"/>
          <w:bCs/>
        </w:rPr>
      </w:pPr>
      <w:r w:rsidRPr="00102EC0">
        <w:rPr>
          <w:rFonts w:ascii="Calibri" w:hAnsi="Calibri" w:cs="Calibri"/>
          <w:bCs/>
        </w:rPr>
        <w:t>Cel szczegółowy</w:t>
      </w:r>
      <w:r>
        <w:rPr>
          <w:rFonts w:ascii="Calibri" w:hAnsi="Calibri" w:cs="Calibri"/>
          <w:bCs/>
        </w:rPr>
        <w:t xml:space="preserve"> </w:t>
      </w:r>
      <w:r w:rsidRPr="00102EC0">
        <w:rPr>
          <w:rFonts w:ascii="Calibri" w:hAnsi="Calibri" w:cs="Calibri"/>
          <w:bCs/>
        </w:rPr>
        <w:t xml:space="preserve">6: Rozwój systemu informacji oraz  przeciwdziałanie wykluczeniu </w:t>
      </w:r>
    </w:p>
    <w:p w:rsidR="00102EC0" w:rsidRPr="00102EC0" w:rsidRDefault="00102EC0" w:rsidP="000D7A54">
      <w:pPr>
        <w:spacing w:line="360" w:lineRule="auto"/>
        <w:ind w:firstLine="36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        </w:t>
      </w:r>
      <w:r w:rsidRPr="00102EC0">
        <w:rPr>
          <w:rFonts w:ascii="Calibri" w:hAnsi="Calibri" w:cs="Calibri"/>
          <w:bCs/>
        </w:rPr>
        <w:t>cyfrowemu seniorów</w:t>
      </w:r>
    </w:p>
    <w:p w:rsidR="005C4AAB" w:rsidRPr="00E12238" w:rsidRDefault="00173B78" w:rsidP="00102EC0">
      <w:pPr>
        <w:spacing w:line="360" w:lineRule="auto"/>
        <w:ind w:firstLine="360"/>
        <w:jc w:val="both"/>
        <w:rPr>
          <w:rFonts w:ascii="Calibri" w:hAnsi="Calibri" w:cs="Arial"/>
          <w:b/>
        </w:rPr>
      </w:pPr>
      <w:r w:rsidRPr="001D1F3F">
        <w:rPr>
          <w:rFonts w:ascii="Calibri" w:hAnsi="Calibri" w:cs="Calibri"/>
        </w:rPr>
        <w:t xml:space="preserve"> </w:t>
      </w:r>
      <w:r w:rsidR="00FE7DC3" w:rsidRPr="001D1F3F">
        <w:rPr>
          <w:rFonts w:ascii="Calibri" w:hAnsi="Calibri" w:cs="Calibri"/>
        </w:rPr>
        <w:t>Skuteczność programu będzie zależała od interdyscyplinarnej współpracy wielu instytucji,</w:t>
      </w:r>
      <w:r w:rsidR="00072EAC" w:rsidRPr="001D1F3F">
        <w:rPr>
          <w:rFonts w:ascii="Calibri" w:hAnsi="Calibri" w:cs="Calibri"/>
        </w:rPr>
        <w:t xml:space="preserve"> jednostki organizacyjnej pomocy społecznej</w:t>
      </w:r>
      <w:r w:rsidR="00EF69CA">
        <w:rPr>
          <w:rFonts w:ascii="Calibri" w:hAnsi="Calibri" w:cs="Calibri"/>
        </w:rPr>
        <w:t>,</w:t>
      </w:r>
      <w:r w:rsidR="00072EAC" w:rsidRPr="001D1F3F">
        <w:rPr>
          <w:rFonts w:ascii="Calibri" w:hAnsi="Calibri" w:cs="Calibri"/>
        </w:rPr>
        <w:t xml:space="preserve"> lokalnych</w:t>
      </w:r>
      <w:r w:rsidR="00FE7DC3" w:rsidRPr="001D1F3F">
        <w:rPr>
          <w:rFonts w:ascii="Calibri" w:hAnsi="Calibri" w:cs="Calibri"/>
        </w:rPr>
        <w:t xml:space="preserve"> organizacji</w:t>
      </w:r>
      <w:r w:rsidR="00072EAC" w:rsidRPr="001D1F3F">
        <w:rPr>
          <w:rFonts w:ascii="Calibri" w:hAnsi="Calibri" w:cs="Calibri"/>
        </w:rPr>
        <w:t xml:space="preserve"> pozarządowych, klubów senioralnych oraz placówek oświatowych i kulturalnych.</w:t>
      </w:r>
      <w:r w:rsidR="00FE7DC3" w:rsidRPr="001D1F3F">
        <w:rPr>
          <w:rFonts w:ascii="Calibri" w:hAnsi="Calibri" w:cs="Calibri"/>
        </w:rPr>
        <w:t xml:space="preserve"> Polityka senioralna powinna stać się jednym z najważniejszych działów polityki społecznej państwa i samorządu.</w:t>
      </w:r>
      <w:r w:rsidR="005C4AAB" w:rsidRPr="00B814E4">
        <w:rPr>
          <w:rFonts w:ascii="Arial" w:hAnsi="Arial" w:cs="Arial"/>
          <w:color w:val="FF0000"/>
          <w:sz w:val="35"/>
          <w:szCs w:val="35"/>
        </w:rPr>
        <w:br w:type="page"/>
      </w:r>
      <w:r w:rsidR="00210BD9" w:rsidRPr="00210BD9">
        <w:rPr>
          <w:rFonts w:ascii="Arial" w:hAnsi="Arial" w:cs="Arial"/>
        </w:rPr>
        <w:lastRenderedPageBreak/>
        <w:t>1.</w:t>
      </w:r>
      <w:r w:rsidR="00210BD9">
        <w:rPr>
          <w:rFonts w:ascii="Arial" w:hAnsi="Arial" w:cs="Arial"/>
          <w:color w:val="FF0000"/>
          <w:sz w:val="35"/>
          <w:szCs w:val="35"/>
        </w:rPr>
        <w:t xml:space="preserve"> </w:t>
      </w:r>
      <w:r w:rsidR="000728FF" w:rsidRPr="00E12238">
        <w:rPr>
          <w:rFonts w:ascii="Calibri" w:hAnsi="Calibri" w:cs="Arial"/>
          <w:b/>
        </w:rPr>
        <w:t>POLITYKA SPOŁECZNA GMINY MIASTO TOMASZÓW MAZOWIECKI WOBEC OSÓB STARSZYCH.</w:t>
      </w:r>
    </w:p>
    <w:p w:rsidR="005C4AAB" w:rsidRPr="00E12238" w:rsidRDefault="005C4AAB" w:rsidP="005C4AAB">
      <w:pPr>
        <w:spacing w:line="360" w:lineRule="auto"/>
        <w:jc w:val="both"/>
        <w:rPr>
          <w:rFonts w:ascii="Calibri" w:hAnsi="Calibri" w:cs="Arial"/>
          <w:b/>
        </w:rPr>
      </w:pPr>
    </w:p>
    <w:p w:rsidR="005C4AAB" w:rsidRPr="00E12238" w:rsidRDefault="005C4AAB" w:rsidP="005C4AAB">
      <w:pPr>
        <w:spacing w:line="360" w:lineRule="auto"/>
        <w:jc w:val="both"/>
        <w:rPr>
          <w:rFonts w:ascii="Calibri" w:hAnsi="Calibri" w:cs="Arial"/>
        </w:rPr>
      </w:pPr>
      <w:r w:rsidRPr="00E12238">
        <w:rPr>
          <w:rFonts w:ascii="Calibri" w:hAnsi="Calibri" w:cs="Arial"/>
        </w:rPr>
        <w:t>Przez politykę społeczną wobec ludzi starszych rozumiemy zespół kompleksowych, planowych działań władz samorządowych oraz innych podmiotów społecznych, których celem jest:</w:t>
      </w:r>
    </w:p>
    <w:p w:rsidR="005C4AAB" w:rsidRPr="00E12238" w:rsidRDefault="005C4AAB" w:rsidP="005C4AAB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 w:rsidRPr="00E12238">
        <w:rPr>
          <w:rFonts w:ascii="Calibri" w:hAnsi="Calibri" w:cs="Arial"/>
        </w:rPr>
        <w:t>poprawa i utrzymanie poziomu jakości życia i statusu społecznego osób starszych,</w:t>
      </w:r>
    </w:p>
    <w:p w:rsidR="005C4AAB" w:rsidRPr="00E12238" w:rsidRDefault="005C4AAB" w:rsidP="005C4AAB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 w:rsidRPr="00E12238">
        <w:rPr>
          <w:rFonts w:ascii="Calibri" w:hAnsi="Calibri" w:cs="Arial"/>
        </w:rPr>
        <w:t>poprawa bezpieczeństwa seniorów,</w:t>
      </w:r>
    </w:p>
    <w:p w:rsidR="005C4AAB" w:rsidRPr="00E12238" w:rsidRDefault="005C4AAB" w:rsidP="005C4AAB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 w:rsidRPr="00E12238">
        <w:rPr>
          <w:rFonts w:ascii="Calibri" w:hAnsi="Calibri" w:cs="Arial"/>
        </w:rPr>
        <w:t>zapewnienie możliwości uczestnictwa w kulturze i życiu społecznym miasta,</w:t>
      </w:r>
    </w:p>
    <w:p w:rsidR="005C4AAB" w:rsidRPr="00E12238" w:rsidRDefault="005C4AAB" w:rsidP="005C4AAB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 w:rsidRPr="00E12238">
        <w:rPr>
          <w:rFonts w:ascii="Calibri" w:hAnsi="Calibri" w:cs="Arial"/>
        </w:rPr>
        <w:t>umożliwienie prowadzenia aktywnego i niezależnego życia,</w:t>
      </w:r>
    </w:p>
    <w:p w:rsidR="005C4AAB" w:rsidRPr="00E12238" w:rsidRDefault="005C4AAB" w:rsidP="005C4AAB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 w:rsidRPr="00E12238">
        <w:rPr>
          <w:rFonts w:ascii="Calibri" w:hAnsi="Calibri" w:cs="Arial"/>
        </w:rPr>
        <w:t>integracja między pokoleniami,</w:t>
      </w:r>
    </w:p>
    <w:p w:rsidR="005C4AAB" w:rsidRPr="00E12238" w:rsidRDefault="005C4AAB" w:rsidP="005C4AAB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 w:rsidRPr="00E12238">
        <w:rPr>
          <w:rFonts w:ascii="Calibri" w:hAnsi="Calibri" w:cs="Arial"/>
        </w:rPr>
        <w:t>kształtowanie pozytywnego obrazu starości w świadomości społecznej.</w:t>
      </w:r>
    </w:p>
    <w:p w:rsidR="00E12238" w:rsidRPr="00E12238" w:rsidRDefault="00E12238" w:rsidP="00E12238">
      <w:pPr>
        <w:spacing w:line="360" w:lineRule="auto"/>
        <w:ind w:left="720"/>
        <w:jc w:val="both"/>
        <w:rPr>
          <w:rFonts w:ascii="Calibri" w:hAnsi="Calibri" w:cs="Arial"/>
        </w:rPr>
      </w:pPr>
    </w:p>
    <w:p w:rsidR="00E12238" w:rsidRPr="00E12238" w:rsidRDefault="00E12238" w:rsidP="00E12238">
      <w:pPr>
        <w:spacing w:line="360" w:lineRule="auto"/>
        <w:ind w:firstLine="360"/>
        <w:jc w:val="both"/>
        <w:rPr>
          <w:rFonts w:ascii="Calibri" w:hAnsi="Calibri" w:cs="Arial"/>
        </w:rPr>
      </w:pPr>
      <w:r w:rsidRPr="00E12238">
        <w:rPr>
          <w:rFonts w:ascii="Calibri" w:hAnsi="Calibri" w:cs="Arial"/>
        </w:rPr>
        <w:t>W dniu 25 lutego 2016 roku Rada Miejska Tomaszowa Mazowieckiego podjęła Uchwałę Nr XXXII/283/08 o przyjęciu „Strategii Rozwiązywania Problemów Społecznych Miasta Tomaszowa Mazowieckiego na lata 2016-</w:t>
      </w:r>
      <w:smartTag w:uri="urn:schemas-microsoft-com:office:smarttags" w:element="metricconverter">
        <w:smartTagPr>
          <w:attr w:name="ProductID" w:val="2020”"/>
        </w:smartTagPr>
        <w:r w:rsidRPr="00E12238">
          <w:rPr>
            <w:rFonts w:ascii="Calibri" w:hAnsi="Calibri" w:cs="Arial"/>
          </w:rPr>
          <w:t>2020”</w:t>
        </w:r>
      </w:smartTag>
      <w:r w:rsidRPr="00E12238">
        <w:rPr>
          <w:rFonts w:ascii="Calibri" w:hAnsi="Calibri" w:cs="Arial"/>
        </w:rPr>
        <w:t xml:space="preserve">. Na podstawie przeprowadzonej diagnozy określono w dokumencie kierunki działań strategicznych potrzebnych do poprawy funkcjonowania sfery społecznej. Strategia zakłada inicjowanie przedsięwzięć zmierzających do tworzenia warunków sprzyjających integracji w starzejącym się społeczeństwie. </w:t>
      </w:r>
    </w:p>
    <w:p w:rsidR="005C4AAB" w:rsidRPr="00E12238" w:rsidRDefault="005C4AAB" w:rsidP="005C4AAB">
      <w:pPr>
        <w:spacing w:line="360" w:lineRule="auto"/>
        <w:jc w:val="both"/>
        <w:rPr>
          <w:rFonts w:ascii="Calibri" w:hAnsi="Calibri" w:cs="Arial"/>
        </w:rPr>
      </w:pPr>
    </w:p>
    <w:p w:rsidR="005C4AAB" w:rsidRPr="00E12238" w:rsidRDefault="005C4AAB" w:rsidP="005C4AAB">
      <w:pPr>
        <w:spacing w:line="360" w:lineRule="auto"/>
        <w:ind w:firstLine="360"/>
        <w:jc w:val="both"/>
        <w:rPr>
          <w:rFonts w:ascii="Calibri" w:hAnsi="Calibri" w:cs="Arial"/>
        </w:rPr>
      </w:pPr>
      <w:r w:rsidRPr="00E12238">
        <w:rPr>
          <w:rFonts w:ascii="Calibri" w:hAnsi="Calibri" w:cs="Arial"/>
        </w:rPr>
        <w:t>Zgodnie z kierunkami wynikającymi ze Strategii określony został cel operacyjny w zakresie tworzenia warunków sprzyjających integracji w starzejącym się społeczeństwie.</w:t>
      </w:r>
    </w:p>
    <w:p w:rsidR="005C4AAB" w:rsidRPr="00E12238" w:rsidRDefault="00CF5F42" w:rsidP="005C4AAB">
      <w:pPr>
        <w:spacing w:line="360" w:lineRule="auto"/>
        <w:rPr>
          <w:rFonts w:ascii="Calibri" w:hAnsi="Calibri" w:cs="Arial"/>
          <w:sz w:val="32"/>
          <w:szCs w:val="32"/>
        </w:rPr>
      </w:pPr>
      <w:r w:rsidRPr="00E12238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.9pt;margin-top:33.85pt;width:444.9pt;height:54pt;z-index:251652608" fillcolor="silver">
            <v:textbox style="mso-next-textbox:#_x0000_s1027">
              <w:txbxContent>
                <w:p w:rsidR="00CF5F42" w:rsidRPr="00CF5F42" w:rsidRDefault="00CF5F42" w:rsidP="005C4AAB">
                  <w:pPr>
                    <w:spacing w:line="360" w:lineRule="auto"/>
                    <w:jc w:val="center"/>
                    <w:rPr>
                      <w:rFonts w:ascii="Calibri" w:hAnsi="Calibri" w:cs="Arial"/>
                      <w:b/>
                    </w:rPr>
                  </w:pPr>
                  <w:r w:rsidRPr="00CF5F42">
                    <w:rPr>
                      <w:rFonts w:ascii="Calibri" w:hAnsi="Calibri" w:cs="Arial"/>
                      <w:b/>
                    </w:rPr>
                    <w:t>CEL OPERACYJNY</w:t>
                  </w:r>
                </w:p>
                <w:p w:rsidR="00CF5F42" w:rsidRPr="005C4AAB" w:rsidRDefault="00CF5F42" w:rsidP="00346D93">
                  <w:pPr>
                    <w:spacing w:line="360" w:lineRule="auto"/>
                    <w:jc w:val="center"/>
                    <w:rPr>
                      <w:rFonts w:ascii="Calibri" w:hAnsi="Calibri" w:cs="Arial"/>
                      <w:b/>
                    </w:rPr>
                  </w:pPr>
                  <w:r w:rsidRPr="00CF5F42">
                    <w:rPr>
                      <w:rFonts w:ascii="Calibri" w:hAnsi="Calibri" w:cs="Arial"/>
                      <w:b/>
                    </w:rPr>
                    <w:t>Kompleksowe wsparcie osób starszych w życiu społecznym</w:t>
                  </w:r>
                </w:p>
              </w:txbxContent>
            </v:textbox>
            <w10:wrap type="square"/>
          </v:shape>
        </w:pict>
      </w:r>
    </w:p>
    <w:p w:rsidR="005C4AAB" w:rsidRPr="00E12238" w:rsidRDefault="005C4AAB" w:rsidP="005C4AAB">
      <w:pPr>
        <w:spacing w:line="360" w:lineRule="auto"/>
        <w:jc w:val="both"/>
        <w:rPr>
          <w:rFonts w:ascii="Calibri" w:hAnsi="Calibri"/>
          <w:b/>
        </w:rPr>
      </w:pPr>
    </w:p>
    <w:p w:rsidR="005C4AAB" w:rsidRDefault="005C4AAB" w:rsidP="005C4AAB">
      <w:pPr>
        <w:spacing w:line="360" w:lineRule="auto"/>
        <w:ind w:firstLine="360"/>
        <w:jc w:val="both"/>
        <w:rPr>
          <w:rFonts w:ascii="Calibri" w:hAnsi="Calibri" w:cs="Arial"/>
        </w:rPr>
      </w:pPr>
      <w:r w:rsidRPr="00E12238">
        <w:rPr>
          <w:rFonts w:ascii="Calibri" w:hAnsi="Calibri" w:cs="Arial"/>
        </w:rPr>
        <w:t>W trakcie przeprowadzonych konsultacji społecznych powyższy cel został potwierdzony przez grupy zainteresowane jako najistotniejsze do realizacji, dokonano zatem pozytywnej weryfikacji zadań założonych w strategii.</w:t>
      </w:r>
    </w:p>
    <w:p w:rsidR="00072EAC" w:rsidRPr="001D1F3F" w:rsidRDefault="00072EAC" w:rsidP="00072EAC">
      <w:pPr>
        <w:spacing w:line="360" w:lineRule="auto"/>
        <w:ind w:firstLine="720"/>
        <w:jc w:val="both"/>
        <w:rPr>
          <w:rFonts w:ascii="Calibri" w:hAnsi="Calibri" w:cs="Calibri"/>
        </w:rPr>
      </w:pPr>
      <w:r w:rsidRPr="001D1F3F">
        <w:rPr>
          <w:rFonts w:ascii="Calibri" w:hAnsi="Calibri" w:cs="Calibri"/>
        </w:rPr>
        <w:lastRenderedPageBreak/>
        <w:t xml:space="preserve">W poszczególnych celach priorytetowych „Strategii Rozwiązywania Problemów Społecznych Miasta Tomaszowa Mazowieckiego na lata 2016-2020” zaplanowane zostały do realizacji następujące działania na rzecz seniorów: </w:t>
      </w:r>
    </w:p>
    <w:p w:rsidR="00072EAC" w:rsidRPr="00072EAC" w:rsidRDefault="00072EAC" w:rsidP="00072EAC">
      <w:pPr>
        <w:spacing w:line="360" w:lineRule="auto"/>
        <w:ind w:firstLine="720"/>
        <w:jc w:val="both"/>
        <w:rPr>
          <w:rFonts w:ascii="Calibri" w:hAnsi="Calibri"/>
          <w:sz w:val="26"/>
          <w:szCs w:val="26"/>
        </w:rPr>
      </w:pPr>
    </w:p>
    <w:tbl>
      <w:tblPr>
        <w:tblW w:w="0" w:type="auto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6"/>
        <w:gridCol w:w="1275"/>
        <w:gridCol w:w="1560"/>
        <w:gridCol w:w="1842"/>
        <w:gridCol w:w="993"/>
        <w:gridCol w:w="1897"/>
      </w:tblGrid>
      <w:tr w:rsidR="00072EAC" w:rsidRPr="00C11080" w:rsidTr="00CF5F42">
        <w:trPr>
          <w:trHeight w:val="824"/>
        </w:trPr>
        <w:tc>
          <w:tcPr>
            <w:tcW w:w="9553" w:type="dxa"/>
            <w:gridSpan w:val="6"/>
            <w:shd w:val="clear" w:color="auto" w:fill="auto"/>
          </w:tcPr>
          <w:p w:rsidR="00072EAC" w:rsidRPr="00C11080" w:rsidRDefault="00072EAC" w:rsidP="00CF5F42">
            <w:pPr>
              <w:pStyle w:val="Zawartotabeli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11080">
              <w:rPr>
                <w:rFonts w:ascii="Calibri" w:hAnsi="Calibri"/>
                <w:b/>
                <w:bCs/>
                <w:sz w:val="22"/>
                <w:szCs w:val="22"/>
              </w:rPr>
              <w:t xml:space="preserve">CEL SZCZEGÓŁOWY: </w:t>
            </w:r>
          </w:p>
          <w:p w:rsidR="00072EAC" w:rsidRPr="00C11080" w:rsidRDefault="00072EAC" w:rsidP="00CF5F42">
            <w:pPr>
              <w:pStyle w:val="Zawartotabeli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11080">
              <w:rPr>
                <w:rFonts w:ascii="Calibri" w:hAnsi="Calibri"/>
                <w:b/>
                <w:bCs/>
                <w:sz w:val="22"/>
                <w:szCs w:val="22"/>
              </w:rPr>
              <w:t>Stworzenie warunków do godnego życia seniorów</w:t>
            </w:r>
          </w:p>
        </w:tc>
      </w:tr>
      <w:tr w:rsidR="00072EAC" w:rsidRPr="00C11080" w:rsidTr="00CF5F42">
        <w:tc>
          <w:tcPr>
            <w:tcW w:w="1986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Kontynuowanie działań realizowanych przez Dom Dziennego Pobytu</w:t>
            </w:r>
          </w:p>
        </w:tc>
        <w:tc>
          <w:tcPr>
            <w:tcW w:w="1275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Osoby starsze</w:t>
            </w:r>
          </w:p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072EAC" w:rsidRPr="00072EAC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MOPS</w:t>
            </w:r>
            <w:r w:rsidRPr="00072EAC"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UM Tomaszowa Mazowieckiego</w:t>
            </w:r>
          </w:p>
        </w:tc>
        <w:tc>
          <w:tcPr>
            <w:tcW w:w="1842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Liczba osób ucz</w:t>
            </w:r>
            <w:r w:rsidRPr="00072EAC">
              <w:rPr>
                <w:rFonts w:ascii="Calibri" w:hAnsi="Calibri"/>
                <w:sz w:val="22"/>
                <w:szCs w:val="22"/>
              </w:rPr>
              <w:t xml:space="preserve">ęszczających na zajęcia do Domu </w:t>
            </w:r>
            <w:r w:rsidRPr="00C11080">
              <w:rPr>
                <w:rFonts w:ascii="Calibri" w:hAnsi="Calibri"/>
                <w:sz w:val="22"/>
                <w:szCs w:val="22"/>
              </w:rPr>
              <w:t>Dziennego Pobytu</w:t>
            </w:r>
          </w:p>
        </w:tc>
        <w:tc>
          <w:tcPr>
            <w:tcW w:w="993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Na bieżąco</w:t>
            </w:r>
          </w:p>
        </w:tc>
        <w:tc>
          <w:tcPr>
            <w:tcW w:w="1897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Aktywizacja społeczna osób starszych</w:t>
            </w:r>
          </w:p>
        </w:tc>
      </w:tr>
      <w:tr w:rsidR="00072EAC" w:rsidRPr="00C11080" w:rsidTr="00CF5F42">
        <w:tc>
          <w:tcPr>
            <w:tcW w:w="1986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Promowanie aktywnego stylu życia wśród osób starszych</w:t>
            </w:r>
          </w:p>
        </w:tc>
        <w:tc>
          <w:tcPr>
            <w:tcW w:w="1275" w:type="dxa"/>
            <w:shd w:val="clear" w:color="auto" w:fill="auto"/>
          </w:tcPr>
          <w:p w:rsidR="00072EAC" w:rsidRPr="00C11080" w:rsidRDefault="00072EAC" w:rsidP="00CF5F4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MOPS (KIS)</w:t>
            </w:r>
          </w:p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UM Tomaszowa Mazowieckiego</w:t>
            </w:r>
          </w:p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Organizacje pozarządowe</w:t>
            </w:r>
          </w:p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 xml:space="preserve">inne podmioty </w:t>
            </w:r>
          </w:p>
        </w:tc>
        <w:tc>
          <w:tcPr>
            <w:tcW w:w="1842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Liczba organizowanych działań promujących zdrowy styl życia</w:t>
            </w:r>
          </w:p>
          <w:p w:rsidR="00072EAC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Liczba podmiotów promujących zdrowy styl życia</w:t>
            </w:r>
          </w:p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Na bieżąco</w:t>
            </w:r>
          </w:p>
        </w:tc>
        <w:tc>
          <w:tcPr>
            <w:tcW w:w="1897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Integracja seniorów ze społecznością lokalną</w:t>
            </w:r>
          </w:p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Pobudzanie aktywności własnej osób starszych</w:t>
            </w:r>
          </w:p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</w:tr>
      <w:tr w:rsidR="00072EAC" w:rsidRPr="00C11080" w:rsidTr="00CF5F42">
        <w:tc>
          <w:tcPr>
            <w:tcW w:w="1986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Kontynuowanie i wspieranie działalności  stowarzyszeń i grup nieformalnych zrzeszających seniorów na terenie miasta</w:t>
            </w:r>
          </w:p>
        </w:tc>
        <w:tc>
          <w:tcPr>
            <w:tcW w:w="1275" w:type="dxa"/>
            <w:shd w:val="clear" w:color="auto" w:fill="auto"/>
          </w:tcPr>
          <w:p w:rsidR="00072EAC" w:rsidRPr="00C11080" w:rsidRDefault="00072EAC" w:rsidP="00CF5F4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MOPS (KIS)</w:t>
            </w:r>
          </w:p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UM Tomaszowa Mazowieckiego</w:t>
            </w:r>
            <w:r w:rsidRPr="00072EAC">
              <w:rPr>
                <w:rFonts w:ascii="Calibri" w:hAnsi="Calibri"/>
                <w:sz w:val="22"/>
                <w:szCs w:val="22"/>
              </w:rPr>
              <w:t>,</w:t>
            </w:r>
          </w:p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072EAC">
              <w:rPr>
                <w:rFonts w:ascii="Calibri" w:hAnsi="Calibri"/>
                <w:sz w:val="22"/>
                <w:szCs w:val="22"/>
              </w:rPr>
              <w:t>o</w:t>
            </w:r>
            <w:r w:rsidRPr="00C11080">
              <w:rPr>
                <w:rFonts w:ascii="Calibri" w:hAnsi="Calibri"/>
                <w:sz w:val="22"/>
                <w:szCs w:val="22"/>
              </w:rPr>
              <w:t>rganizacje pozarządowe</w:t>
            </w:r>
            <w:r w:rsidRPr="00072EAC">
              <w:rPr>
                <w:rFonts w:ascii="Calibri" w:hAnsi="Calibri"/>
                <w:sz w:val="22"/>
                <w:szCs w:val="22"/>
              </w:rPr>
              <w:t>,</w:t>
            </w:r>
          </w:p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072EAC">
              <w:rPr>
                <w:rFonts w:ascii="Calibri" w:hAnsi="Calibri"/>
                <w:sz w:val="22"/>
                <w:szCs w:val="22"/>
              </w:rPr>
              <w:t>p</w:t>
            </w:r>
            <w:r w:rsidRPr="00C11080">
              <w:rPr>
                <w:rFonts w:ascii="Calibri" w:hAnsi="Calibri"/>
                <w:sz w:val="22"/>
                <w:szCs w:val="22"/>
              </w:rPr>
              <w:t>lacówki kultury</w:t>
            </w:r>
          </w:p>
        </w:tc>
        <w:tc>
          <w:tcPr>
            <w:tcW w:w="1842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Liczba osób uczestniczących w spotkaniach</w:t>
            </w:r>
          </w:p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Ilość projektów i partnerstw</w:t>
            </w:r>
          </w:p>
        </w:tc>
        <w:tc>
          <w:tcPr>
            <w:tcW w:w="993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Na bieżąco</w:t>
            </w:r>
          </w:p>
        </w:tc>
        <w:tc>
          <w:tcPr>
            <w:tcW w:w="1897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Integracja seniorów ze społecznością lokalną</w:t>
            </w:r>
          </w:p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Pobudzanie aktywności własnej osób starszych</w:t>
            </w:r>
          </w:p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Współpraca pomiędzy stowarzyszeniami i grupami nieformalnymi</w:t>
            </w:r>
          </w:p>
        </w:tc>
      </w:tr>
      <w:tr w:rsidR="00072EAC" w:rsidRPr="00C11080" w:rsidTr="00CF5F42">
        <w:tc>
          <w:tcPr>
            <w:tcW w:w="1986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Powstanie poradni geriatrycznej</w:t>
            </w:r>
          </w:p>
        </w:tc>
        <w:tc>
          <w:tcPr>
            <w:tcW w:w="1275" w:type="dxa"/>
            <w:shd w:val="clear" w:color="auto" w:fill="auto"/>
          </w:tcPr>
          <w:p w:rsidR="00072EAC" w:rsidRPr="00C11080" w:rsidRDefault="00072EAC" w:rsidP="00CF5F42">
            <w:pPr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Osoby starsze</w:t>
            </w:r>
          </w:p>
        </w:tc>
        <w:tc>
          <w:tcPr>
            <w:tcW w:w="1560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Starostwo Powiatowe</w:t>
            </w:r>
          </w:p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UM Tomaszowa Mazowieckiego</w:t>
            </w:r>
          </w:p>
          <w:p w:rsidR="00072EAC" w:rsidRPr="00072EAC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inne podmioty</w:t>
            </w:r>
          </w:p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 xml:space="preserve">Powstanie poradni </w:t>
            </w:r>
          </w:p>
        </w:tc>
        <w:tc>
          <w:tcPr>
            <w:tcW w:w="993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2016-2020</w:t>
            </w:r>
          </w:p>
        </w:tc>
        <w:tc>
          <w:tcPr>
            <w:tcW w:w="1897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Poprawa dostępności do usług leczniczych dla seniorów</w:t>
            </w:r>
          </w:p>
        </w:tc>
      </w:tr>
      <w:tr w:rsidR="00072EAC" w:rsidRPr="00C11080" w:rsidTr="00CF5F42">
        <w:tc>
          <w:tcPr>
            <w:tcW w:w="1986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 xml:space="preserve">Kampania społeczna poświęcona przeciwdziałaniu dyskryminacji osób starszych </w:t>
            </w:r>
          </w:p>
        </w:tc>
        <w:tc>
          <w:tcPr>
            <w:tcW w:w="1275" w:type="dxa"/>
            <w:shd w:val="clear" w:color="auto" w:fill="auto"/>
          </w:tcPr>
          <w:p w:rsidR="00072EAC" w:rsidRPr="00C11080" w:rsidRDefault="00072EAC" w:rsidP="00CF5F42">
            <w:pPr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Mieszkańcy miasta</w:t>
            </w:r>
          </w:p>
        </w:tc>
        <w:tc>
          <w:tcPr>
            <w:tcW w:w="1560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Rada Seniorów</w:t>
            </w:r>
          </w:p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UM Tomaszowa Mazowieckiego</w:t>
            </w:r>
          </w:p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Inne podmioty</w:t>
            </w:r>
          </w:p>
        </w:tc>
        <w:tc>
          <w:tcPr>
            <w:tcW w:w="1842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Ilość przeprowadzonych kampanii</w:t>
            </w:r>
          </w:p>
        </w:tc>
        <w:tc>
          <w:tcPr>
            <w:tcW w:w="993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Według potrzeb</w:t>
            </w:r>
          </w:p>
        </w:tc>
        <w:tc>
          <w:tcPr>
            <w:tcW w:w="1897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Zwiększenie świadomości mieszkańców na temat problemów seniorów</w:t>
            </w:r>
          </w:p>
        </w:tc>
      </w:tr>
      <w:tr w:rsidR="00072EAC" w:rsidRPr="00C11080" w:rsidTr="00CF5F42">
        <w:tc>
          <w:tcPr>
            <w:tcW w:w="1986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Kampania społeczna propagująca ideę wolontariatu 60 +</w:t>
            </w:r>
          </w:p>
        </w:tc>
        <w:tc>
          <w:tcPr>
            <w:tcW w:w="1275" w:type="dxa"/>
            <w:shd w:val="clear" w:color="auto" w:fill="auto"/>
          </w:tcPr>
          <w:p w:rsidR="00072EAC" w:rsidRPr="00C11080" w:rsidRDefault="00072EAC" w:rsidP="00CF5F42">
            <w:pPr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Mieszkańcy miasta</w:t>
            </w:r>
          </w:p>
        </w:tc>
        <w:tc>
          <w:tcPr>
            <w:tcW w:w="1560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 xml:space="preserve">UM Tomaszowa Mazowieckiego </w:t>
            </w:r>
          </w:p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 xml:space="preserve">Organizacje </w:t>
            </w:r>
            <w:r w:rsidRPr="00C11080">
              <w:rPr>
                <w:rFonts w:ascii="Calibri" w:hAnsi="Calibri"/>
                <w:sz w:val="22"/>
                <w:szCs w:val="22"/>
              </w:rPr>
              <w:lastRenderedPageBreak/>
              <w:t>pozarządowe</w:t>
            </w:r>
          </w:p>
          <w:p w:rsidR="00072EAC" w:rsidRPr="00072EAC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Placówki kultury</w:t>
            </w:r>
          </w:p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lastRenderedPageBreak/>
              <w:t>Ilość przeprowadzonych kampanii</w:t>
            </w:r>
          </w:p>
        </w:tc>
        <w:tc>
          <w:tcPr>
            <w:tcW w:w="993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2016-2020</w:t>
            </w:r>
          </w:p>
        </w:tc>
        <w:tc>
          <w:tcPr>
            <w:tcW w:w="1897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Zwiększenie ilości wolontariuszy 60 +</w:t>
            </w:r>
          </w:p>
        </w:tc>
      </w:tr>
      <w:tr w:rsidR="00072EAC" w:rsidRPr="00C11080" w:rsidTr="00CF5F42">
        <w:tc>
          <w:tcPr>
            <w:tcW w:w="1986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lastRenderedPageBreak/>
              <w:t>Opracowanie i realizacja Miejskiego systemu wspierania aktywności dla seniorów „Tomaszów dla seniorów”</w:t>
            </w:r>
          </w:p>
        </w:tc>
        <w:tc>
          <w:tcPr>
            <w:tcW w:w="1275" w:type="dxa"/>
            <w:shd w:val="clear" w:color="auto" w:fill="auto"/>
          </w:tcPr>
          <w:p w:rsidR="00072EAC" w:rsidRPr="00C11080" w:rsidRDefault="00072EAC" w:rsidP="00CF5F42">
            <w:pPr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Osoby starsze</w:t>
            </w:r>
          </w:p>
        </w:tc>
        <w:tc>
          <w:tcPr>
            <w:tcW w:w="1560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UM Tomaszowa Mazowieckiego</w:t>
            </w:r>
          </w:p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MOPS</w:t>
            </w:r>
          </w:p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Organizacje pozarządowe</w:t>
            </w:r>
          </w:p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Placówki kultury</w:t>
            </w:r>
          </w:p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inne podmioty</w:t>
            </w:r>
          </w:p>
        </w:tc>
        <w:tc>
          <w:tcPr>
            <w:tcW w:w="1842" w:type="dxa"/>
            <w:shd w:val="clear" w:color="auto" w:fill="auto"/>
          </w:tcPr>
          <w:p w:rsidR="00072EAC" w:rsidRPr="00072EAC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Uchwała Rady Miejskiej Tomaszowa Mazowieckiego w sprawie zatwierdzenia Miejskiego systemu wspierania aktywności dla seniorów</w:t>
            </w:r>
          </w:p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2016-2020</w:t>
            </w:r>
          </w:p>
        </w:tc>
        <w:tc>
          <w:tcPr>
            <w:tcW w:w="1897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Tworzenie skutecznych form pomocy dla seniorów</w:t>
            </w:r>
          </w:p>
        </w:tc>
      </w:tr>
      <w:tr w:rsidR="00072EAC" w:rsidRPr="00C11080" w:rsidTr="00CF5F42">
        <w:tc>
          <w:tcPr>
            <w:tcW w:w="1986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Propagowanie działalności Rady Seniorów</w:t>
            </w:r>
          </w:p>
        </w:tc>
        <w:tc>
          <w:tcPr>
            <w:tcW w:w="1275" w:type="dxa"/>
            <w:shd w:val="clear" w:color="auto" w:fill="auto"/>
          </w:tcPr>
          <w:p w:rsidR="00072EAC" w:rsidRPr="00C11080" w:rsidRDefault="00072EAC" w:rsidP="00CF5F42">
            <w:pPr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Osoby starsze</w:t>
            </w:r>
          </w:p>
        </w:tc>
        <w:tc>
          <w:tcPr>
            <w:tcW w:w="1560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UM Tomaszowa Mazowieckiego</w:t>
            </w:r>
          </w:p>
          <w:p w:rsidR="00072EAC" w:rsidRPr="00072EAC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Tomaszowska Rada Seniorów</w:t>
            </w:r>
          </w:p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Ilość spraw prowadzonych przez Radę</w:t>
            </w:r>
          </w:p>
        </w:tc>
        <w:tc>
          <w:tcPr>
            <w:tcW w:w="993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Na bieżąco</w:t>
            </w:r>
          </w:p>
        </w:tc>
        <w:tc>
          <w:tcPr>
            <w:tcW w:w="1897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Dotarcie do jak największej liczby mieszkańców</w:t>
            </w:r>
          </w:p>
        </w:tc>
      </w:tr>
      <w:tr w:rsidR="00072EAC" w:rsidRPr="00C11080" w:rsidTr="00CF5F42">
        <w:tc>
          <w:tcPr>
            <w:tcW w:w="1986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 xml:space="preserve">Rozwój wolontariatu działającego na rzecz pomocy osobom starszym </w:t>
            </w:r>
          </w:p>
        </w:tc>
        <w:tc>
          <w:tcPr>
            <w:tcW w:w="1275" w:type="dxa"/>
            <w:shd w:val="clear" w:color="auto" w:fill="auto"/>
          </w:tcPr>
          <w:p w:rsidR="00072EAC" w:rsidRPr="00C11080" w:rsidRDefault="00072EAC" w:rsidP="00CF5F42">
            <w:pPr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 xml:space="preserve">Osoby starsze </w:t>
            </w:r>
          </w:p>
          <w:p w:rsidR="00072EAC" w:rsidRPr="00C11080" w:rsidRDefault="00072EAC" w:rsidP="00CF5F4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UM Tomaszowa Mazowieckiego</w:t>
            </w:r>
          </w:p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MOPS</w:t>
            </w:r>
          </w:p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Organizacje pozarządowe</w:t>
            </w:r>
          </w:p>
        </w:tc>
        <w:tc>
          <w:tcPr>
            <w:tcW w:w="1842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Liczba osób objętych wsparciem wolontariuszy</w:t>
            </w:r>
          </w:p>
          <w:p w:rsidR="00072EAC" w:rsidRPr="00072EAC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Liczba wolontariuszy</w:t>
            </w:r>
          </w:p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Na bieżąco</w:t>
            </w:r>
          </w:p>
        </w:tc>
        <w:tc>
          <w:tcPr>
            <w:tcW w:w="1897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Zwiększenie skuteczności  pomocy</w:t>
            </w:r>
          </w:p>
        </w:tc>
      </w:tr>
      <w:tr w:rsidR="00072EAC" w:rsidRPr="00C11080" w:rsidTr="00CF5F42">
        <w:tc>
          <w:tcPr>
            <w:tcW w:w="1986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Stworzenie systemu wsparcia dla seniorów</w:t>
            </w:r>
          </w:p>
        </w:tc>
        <w:tc>
          <w:tcPr>
            <w:tcW w:w="1275" w:type="dxa"/>
            <w:shd w:val="clear" w:color="auto" w:fill="auto"/>
          </w:tcPr>
          <w:p w:rsidR="00072EAC" w:rsidRPr="00C11080" w:rsidRDefault="00072EAC" w:rsidP="00CF5F42">
            <w:pPr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Osoby starsze</w:t>
            </w:r>
          </w:p>
        </w:tc>
        <w:tc>
          <w:tcPr>
            <w:tcW w:w="1560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UM Tomaszowa Mazowieckiego</w:t>
            </w:r>
          </w:p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MOPS</w:t>
            </w:r>
          </w:p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Organizacje pozarządowe</w:t>
            </w:r>
          </w:p>
        </w:tc>
        <w:tc>
          <w:tcPr>
            <w:tcW w:w="1842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 xml:space="preserve">Ilość udzielonych porad </w:t>
            </w:r>
          </w:p>
        </w:tc>
        <w:tc>
          <w:tcPr>
            <w:tcW w:w="993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Na bieżąco</w:t>
            </w:r>
          </w:p>
        </w:tc>
        <w:tc>
          <w:tcPr>
            <w:tcW w:w="1897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Stworzenie systemu pomocy min.: prawnej i psychologicznej w ramach potrzeb seniorów</w:t>
            </w:r>
          </w:p>
        </w:tc>
      </w:tr>
      <w:tr w:rsidR="00072EAC" w:rsidRPr="00C11080" w:rsidTr="00CF5F42">
        <w:tc>
          <w:tcPr>
            <w:tcW w:w="1986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Systematyczne podnoszenie jakości usług opiekuńczych</w:t>
            </w:r>
          </w:p>
        </w:tc>
        <w:tc>
          <w:tcPr>
            <w:tcW w:w="1275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 xml:space="preserve">Osoby starsze </w:t>
            </w:r>
          </w:p>
        </w:tc>
        <w:tc>
          <w:tcPr>
            <w:tcW w:w="1560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MOPS</w:t>
            </w:r>
          </w:p>
        </w:tc>
        <w:tc>
          <w:tcPr>
            <w:tcW w:w="1842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Liczba osób korzystających z usług opiekuńczych</w:t>
            </w:r>
          </w:p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Liczba godzin świadczonych usług opiekuńczych</w:t>
            </w:r>
          </w:p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Na bieżąco</w:t>
            </w:r>
          </w:p>
        </w:tc>
        <w:tc>
          <w:tcPr>
            <w:tcW w:w="1897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Zmniejszenie liczby osób wymagających skierowania do DPS – u Utrzymanie jak najdłużej w środowisku rodzinnym osób nie wymagających całodobowej opieki</w:t>
            </w:r>
          </w:p>
        </w:tc>
      </w:tr>
      <w:tr w:rsidR="00072EAC" w:rsidRPr="00C11080" w:rsidTr="00CF5F42">
        <w:tc>
          <w:tcPr>
            <w:tcW w:w="1986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 xml:space="preserve">Rozszerzenie usług spółdzielni socjalnej o usługi opiekuńcze w godzinach popołudniowych, </w:t>
            </w:r>
            <w:r w:rsidRPr="00C11080">
              <w:rPr>
                <w:rFonts w:ascii="Calibri" w:hAnsi="Calibri"/>
                <w:sz w:val="22"/>
                <w:szCs w:val="22"/>
              </w:rPr>
              <w:lastRenderedPageBreak/>
              <w:t>weekendy i święta</w:t>
            </w:r>
          </w:p>
        </w:tc>
        <w:tc>
          <w:tcPr>
            <w:tcW w:w="1275" w:type="dxa"/>
            <w:shd w:val="clear" w:color="auto" w:fill="auto"/>
          </w:tcPr>
          <w:p w:rsidR="00072EAC" w:rsidRPr="00C11080" w:rsidRDefault="00072EAC" w:rsidP="00CF5F42">
            <w:pPr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lastRenderedPageBreak/>
              <w:t>Osoby starsze</w:t>
            </w:r>
          </w:p>
        </w:tc>
        <w:tc>
          <w:tcPr>
            <w:tcW w:w="1560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Spółdzielnia socjalna</w:t>
            </w:r>
          </w:p>
        </w:tc>
        <w:tc>
          <w:tcPr>
            <w:tcW w:w="1842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Liczba osób korzystających z usług opiekuńczych</w:t>
            </w:r>
          </w:p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 xml:space="preserve">Liczba godzin świadczonych </w:t>
            </w:r>
            <w:r w:rsidRPr="00C11080">
              <w:rPr>
                <w:rFonts w:ascii="Calibri" w:hAnsi="Calibri"/>
                <w:sz w:val="22"/>
                <w:szCs w:val="22"/>
              </w:rPr>
              <w:lastRenderedPageBreak/>
              <w:t>usług opiekuńczych</w:t>
            </w:r>
          </w:p>
        </w:tc>
        <w:tc>
          <w:tcPr>
            <w:tcW w:w="993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lastRenderedPageBreak/>
              <w:t>2016-2020</w:t>
            </w:r>
          </w:p>
        </w:tc>
        <w:tc>
          <w:tcPr>
            <w:tcW w:w="1897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 xml:space="preserve">Utrzymanie jak najdłużej w środowisku rodzinnym osób nie wymagających </w:t>
            </w:r>
            <w:r w:rsidRPr="00C11080">
              <w:rPr>
                <w:rFonts w:ascii="Calibri" w:hAnsi="Calibri"/>
                <w:sz w:val="22"/>
                <w:szCs w:val="22"/>
              </w:rPr>
              <w:lastRenderedPageBreak/>
              <w:t>całodobowej opieki</w:t>
            </w:r>
          </w:p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Zmniejszenie liczby osób wym</w:t>
            </w:r>
            <w:r w:rsidRPr="00072EAC">
              <w:rPr>
                <w:rFonts w:ascii="Calibri" w:hAnsi="Calibri"/>
                <w:sz w:val="22"/>
                <w:szCs w:val="22"/>
              </w:rPr>
              <w:t xml:space="preserve">agających skierowania do DPS </w:t>
            </w:r>
          </w:p>
        </w:tc>
      </w:tr>
      <w:tr w:rsidR="00072EAC" w:rsidRPr="00C11080" w:rsidTr="00CF5F42">
        <w:tc>
          <w:tcPr>
            <w:tcW w:w="1986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lastRenderedPageBreak/>
              <w:t>Poprawa lub utrzymanie sprawności fizycznej seniorów poprzez organizację lub wspieranie działań, prelekcji i pokazów z zakresu aktywności fizycznej seniorów</w:t>
            </w:r>
          </w:p>
        </w:tc>
        <w:tc>
          <w:tcPr>
            <w:tcW w:w="1275" w:type="dxa"/>
            <w:shd w:val="clear" w:color="auto" w:fill="auto"/>
          </w:tcPr>
          <w:p w:rsidR="00072EAC" w:rsidRPr="00C11080" w:rsidRDefault="00072EAC" w:rsidP="00CF5F42">
            <w:pPr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Osoby starsze</w:t>
            </w:r>
          </w:p>
        </w:tc>
        <w:tc>
          <w:tcPr>
            <w:tcW w:w="1560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UM Tomaszowa Mazowieckiego</w:t>
            </w:r>
          </w:p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Rada Seniorów</w:t>
            </w:r>
          </w:p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MOPS</w:t>
            </w:r>
          </w:p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Organizacje pozarządowe</w:t>
            </w:r>
          </w:p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 xml:space="preserve">grupy nieformalne </w:t>
            </w:r>
          </w:p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inne instytucje</w:t>
            </w:r>
          </w:p>
        </w:tc>
        <w:tc>
          <w:tcPr>
            <w:tcW w:w="1842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Ilość przeprowadzonych działań</w:t>
            </w:r>
          </w:p>
        </w:tc>
        <w:tc>
          <w:tcPr>
            <w:tcW w:w="993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Na bieżąco</w:t>
            </w:r>
          </w:p>
        </w:tc>
        <w:tc>
          <w:tcPr>
            <w:tcW w:w="1897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Utrzymanie  sprawności fizycznej seniorów</w:t>
            </w:r>
          </w:p>
        </w:tc>
      </w:tr>
      <w:tr w:rsidR="00072EAC" w:rsidRPr="00C11080" w:rsidTr="00CF5F42">
        <w:tc>
          <w:tcPr>
            <w:tcW w:w="1986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 xml:space="preserve">Podejmowanie działań </w:t>
            </w:r>
            <w:r w:rsidRPr="00EF69CA">
              <w:rPr>
                <w:rFonts w:ascii="Calibri" w:hAnsi="Calibri"/>
                <w:sz w:val="20"/>
                <w:szCs w:val="20"/>
              </w:rPr>
              <w:t>międzypokoleniowych</w:t>
            </w:r>
          </w:p>
        </w:tc>
        <w:tc>
          <w:tcPr>
            <w:tcW w:w="1275" w:type="dxa"/>
            <w:shd w:val="clear" w:color="auto" w:fill="auto"/>
          </w:tcPr>
          <w:p w:rsidR="00072EAC" w:rsidRPr="00C11080" w:rsidRDefault="00072EAC" w:rsidP="00CF5F42">
            <w:pPr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Mieszkańcy miasta</w:t>
            </w:r>
          </w:p>
        </w:tc>
        <w:tc>
          <w:tcPr>
            <w:tcW w:w="1560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UM Tomaszowa Mazowieckiego</w:t>
            </w:r>
          </w:p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MOPS</w:t>
            </w:r>
          </w:p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Organizacje pozarządowe</w:t>
            </w:r>
          </w:p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Placówki Kultury</w:t>
            </w:r>
          </w:p>
        </w:tc>
        <w:tc>
          <w:tcPr>
            <w:tcW w:w="1842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Ilość przeprowadzonych działań</w:t>
            </w:r>
          </w:p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Na bieżąco</w:t>
            </w:r>
          </w:p>
        </w:tc>
        <w:tc>
          <w:tcPr>
            <w:tcW w:w="1897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Integracja środowisk senioralnych z innymi grupami wiekowymi</w:t>
            </w:r>
          </w:p>
        </w:tc>
      </w:tr>
      <w:tr w:rsidR="00072EAC" w:rsidRPr="00C11080" w:rsidTr="00CF5F42">
        <w:tc>
          <w:tcPr>
            <w:tcW w:w="1986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Wprowadzenie pakietów rehabilitacyjnych dla osób starszych w Ośrodku Rehabilitacji Dzieci Niepełnosprawnych</w:t>
            </w:r>
          </w:p>
        </w:tc>
        <w:tc>
          <w:tcPr>
            <w:tcW w:w="1275" w:type="dxa"/>
            <w:shd w:val="clear" w:color="auto" w:fill="auto"/>
          </w:tcPr>
          <w:p w:rsidR="00072EAC" w:rsidRPr="00C11080" w:rsidRDefault="00072EAC" w:rsidP="00CF5F42">
            <w:pPr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Osoby starsze</w:t>
            </w:r>
          </w:p>
        </w:tc>
        <w:tc>
          <w:tcPr>
            <w:tcW w:w="1560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UM Tomaszowa Mazowieckiego</w:t>
            </w:r>
          </w:p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ORDN</w:t>
            </w:r>
          </w:p>
        </w:tc>
        <w:tc>
          <w:tcPr>
            <w:tcW w:w="1842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Ilość wprowadzonych usług</w:t>
            </w:r>
          </w:p>
        </w:tc>
        <w:tc>
          <w:tcPr>
            <w:tcW w:w="993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2016-2020</w:t>
            </w:r>
          </w:p>
        </w:tc>
        <w:tc>
          <w:tcPr>
            <w:tcW w:w="1897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Poprawa i utrzymanie sprawności ruchowej seniorów</w:t>
            </w:r>
          </w:p>
        </w:tc>
      </w:tr>
      <w:tr w:rsidR="00072EAC" w:rsidRPr="00C11080" w:rsidTr="00CF5F42">
        <w:tc>
          <w:tcPr>
            <w:tcW w:w="1986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Powstanie przy DPS miejsca do dziennego pobytu osób zależnych</w:t>
            </w:r>
          </w:p>
        </w:tc>
        <w:tc>
          <w:tcPr>
            <w:tcW w:w="1275" w:type="dxa"/>
            <w:shd w:val="clear" w:color="auto" w:fill="auto"/>
          </w:tcPr>
          <w:p w:rsidR="00072EAC" w:rsidRPr="00C11080" w:rsidRDefault="00072EAC" w:rsidP="00CF5F42">
            <w:pPr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Osoby starsze zależne</w:t>
            </w:r>
          </w:p>
        </w:tc>
        <w:tc>
          <w:tcPr>
            <w:tcW w:w="1560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UM Tomaszowa Mazowieckiego</w:t>
            </w:r>
          </w:p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PCPR</w:t>
            </w:r>
          </w:p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Starostwo Powiatowe</w:t>
            </w:r>
          </w:p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Organizacje pozarządowe</w:t>
            </w:r>
          </w:p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MOPS</w:t>
            </w:r>
          </w:p>
        </w:tc>
        <w:tc>
          <w:tcPr>
            <w:tcW w:w="1842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Powstanie miejsca dziennego pobytu</w:t>
            </w:r>
          </w:p>
        </w:tc>
        <w:tc>
          <w:tcPr>
            <w:tcW w:w="993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2016-2020</w:t>
            </w:r>
          </w:p>
        </w:tc>
        <w:tc>
          <w:tcPr>
            <w:tcW w:w="1897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Zapewnienie dziennej opieki osobom starszym i zależnym</w:t>
            </w:r>
          </w:p>
        </w:tc>
      </w:tr>
      <w:tr w:rsidR="00072EAC" w:rsidRPr="00C11080" w:rsidTr="00CF5F42">
        <w:tc>
          <w:tcPr>
            <w:tcW w:w="1986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Utworzenie w DPS oddziału krótkoterminowego pobytu dla osób starszych w razie potrzeby na czas określony</w:t>
            </w:r>
          </w:p>
        </w:tc>
        <w:tc>
          <w:tcPr>
            <w:tcW w:w="1275" w:type="dxa"/>
            <w:shd w:val="clear" w:color="auto" w:fill="auto"/>
          </w:tcPr>
          <w:p w:rsidR="00072EAC" w:rsidRPr="00C11080" w:rsidRDefault="00072EAC" w:rsidP="00CF5F42">
            <w:pPr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 xml:space="preserve">Osoby starsze </w:t>
            </w:r>
          </w:p>
        </w:tc>
        <w:tc>
          <w:tcPr>
            <w:tcW w:w="1560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UM Tomaszowa Mazowieckiego</w:t>
            </w:r>
          </w:p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PCPR</w:t>
            </w:r>
          </w:p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Starostwo Powiatowe</w:t>
            </w:r>
          </w:p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Organizacje pozarządowe</w:t>
            </w:r>
          </w:p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MOPS</w:t>
            </w:r>
          </w:p>
        </w:tc>
        <w:tc>
          <w:tcPr>
            <w:tcW w:w="1842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Powstanie oddziału</w:t>
            </w:r>
          </w:p>
        </w:tc>
        <w:tc>
          <w:tcPr>
            <w:tcW w:w="993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2016-2020</w:t>
            </w:r>
          </w:p>
        </w:tc>
        <w:tc>
          <w:tcPr>
            <w:tcW w:w="1897" w:type="dxa"/>
            <w:shd w:val="clear" w:color="auto" w:fill="auto"/>
          </w:tcPr>
          <w:p w:rsidR="00072EAC" w:rsidRPr="00C11080" w:rsidRDefault="00072EAC" w:rsidP="00CF5F4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C11080">
              <w:rPr>
                <w:rFonts w:ascii="Calibri" w:hAnsi="Calibri"/>
                <w:sz w:val="22"/>
                <w:szCs w:val="22"/>
              </w:rPr>
              <w:t>Zapewnienie opieki osobom starszym na czas wyjazdu ich opiekunów</w:t>
            </w:r>
          </w:p>
        </w:tc>
      </w:tr>
    </w:tbl>
    <w:p w:rsidR="00072EAC" w:rsidRPr="00072EAC" w:rsidRDefault="00072EAC" w:rsidP="00072EAC">
      <w:pPr>
        <w:spacing w:line="360" w:lineRule="auto"/>
        <w:jc w:val="both"/>
        <w:rPr>
          <w:rFonts w:ascii="Calibri" w:hAnsi="Calibri"/>
          <w:sz w:val="26"/>
          <w:szCs w:val="26"/>
        </w:rPr>
      </w:pPr>
    </w:p>
    <w:p w:rsidR="00072EAC" w:rsidRPr="00E12238" w:rsidRDefault="00072EAC" w:rsidP="005C4AAB">
      <w:pPr>
        <w:spacing w:line="360" w:lineRule="auto"/>
        <w:ind w:firstLine="360"/>
        <w:jc w:val="both"/>
        <w:rPr>
          <w:rFonts w:ascii="Calibri" w:hAnsi="Calibri" w:cs="Arial"/>
        </w:rPr>
      </w:pPr>
    </w:p>
    <w:p w:rsidR="00FA2686" w:rsidRPr="00B814E4" w:rsidRDefault="00FA2686" w:rsidP="00FA2686">
      <w:pPr>
        <w:spacing w:line="360" w:lineRule="auto"/>
        <w:jc w:val="both"/>
        <w:rPr>
          <w:rFonts w:ascii="Calibri" w:hAnsi="Calibri" w:cs="Arial"/>
          <w:color w:val="FF0000"/>
        </w:rPr>
      </w:pPr>
    </w:p>
    <w:p w:rsidR="00FA2686" w:rsidRPr="004472B3" w:rsidRDefault="00FA2686" w:rsidP="000728FF">
      <w:pPr>
        <w:spacing w:line="360" w:lineRule="auto"/>
        <w:jc w:val="both"/>
        <w:rPr>
          <w:rFonts w:ascii="Calibri" w:hAnsi="Calibri" w:cs="Arial"/>
          <w:b/>
        </w:rPr>
      </w:pPr>
      <w:r w:rsidRPr="00B814E4">
        <w:rPr>
          <w:rFonts w:ascii="Calibri" w:hAnsi="Calibri" w:cs="Arial"/>
          <w:color w:val="FF0000"/>
        </w:rPr>
        <w:br w:type="page"/>
      </w:r>
    </w:p>
    <w:p w:rsidR="000728FF" w:rsidRPr="000728FF" w:rsidRDefault="000728FF" w:rsidP="00C75253">
      <w:pPr>
        <w:numPr>
          <w:ilvl w:val="0"/>
          <w:numId w:val="18"/>
        </w:numPr>
        <w:spacing w:line="360" w:lineRule="auto"/>
        <w:jc w:val="both"/>
        <w:rPr>
          <w:rFonts w:ascii="Calibri" w:hAnsi="Calibri" w:cs="Arial"/>
          <w:b/>
          <w:sz w:val="28"/>
          <w:szCs w:val="28"/>
        </w:rPr>
      </w:pPr>
      <w:r w:rsidRPr="000728FF">
        <w:rPr>
          <w:rFonts w:ascii="Calibri" w:hAnsi="Calibri" w:cs="Arial"/>
          <w:b/>
          <w:sz w:val="28"/>
          <w:szCs w:val="28"/>
        </w:rPr>
        <w:t>DIAGNOZA</w:t>
      </w:r>
    </w:p>
    <w:p w:rsidR="00FA2686" w:rsidRPr="004472B3" w:rsidRDefault="00C75253" w:rsidP="00C75253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2.1. </w:t>
      </w:r>
      <w:r w:rsidR="000728FF" w:rsidRPr="004472B3">
        <w:rPr>
          <w:rFonts w:ascii="Calibri" w:hAnsi="Calibri" w:cs="Arial"/>
          <w:b/>
        </w:rPr>
        <w:t>ANALIZA DEMOGRAFICZNA</w:t>
      </w:r>
    </w:p>
    <w:p w:rsidR="00FA2686" w:rsidRPr="004472B3" w:rsidRDefault="00FA2686" w:rsidP="00FA2686">
      <w:pPr>
        <w:spacing w:line="360" w:lineRule="auto"/>
        <w:jc w:val="both"/>
        <w:rPr>
          <w:rFonts w:ascii="Calibri" w:hAnsi="Calibri" w:cs="Arial"/>
          <w:b/>
        </w:rPr>
      </w:pPr>
    </w:p>
    <w:p w:rsidR="00FA2686" w:rsidRPr="004472B3" w:rsidRDefault="005C5227" w:rsidP="00FA2686">
      <w:pPr>
        <w:spacing w:line="360" w:lineRule="auto"/>
        <w:ind w:firstLine="360"/>
        <w:jc w:val="both"/>
        <w:rPr>
          <w:rFonts w:ascii="Calibri" w:hAnsi="Calibri" w:cs="Arial"/>
        </w:rPr>
      </w:pPr>
      <w:r w:rsidRPr="004472B3">
        <w:rPr>
          <w:rFonts w:ascii="Calibri" w:hAnsi="Calibri" w:cs="Arial"/>
          <w:noProof/>
        </w:rPr>
        <w:pict>
          <v:shape id="_x0000_s1030" type="#_x0000_t202" style="position:absolute;left:0;text-align:left;margin-left:0;margin-top:42.1pt;width:468pt;height:117pt;z-index:251653632" fillcolor="silver">
            <v:textbox style="mso-next-textbox:#_x0000_s1030">
              <w:txbxContent>
                <w:p w:rsidR="00CF5F42" w:rsidRDefault="00CF5F42" w:rsidP="005C5227">
                  <w:pPr>
                    <w:spacing w:line="360" w:lineRule="auto"/>
                    <w:ind w:firstLine="360"/>
                    <w:jc w:val="both"/>
                    <w:rPr>
                      <w:rFonts w:ascii="Calibri" w:hAnsi="Calibri" w:cs="Arial"/>
                    </w:rPr>
                  </w:pPr>
                  <w:r w:rsidRPr="005C5227">
                    <w:rPr>
                      <w:rFonts w:ascii="Calibri" w:hAnsi="Calibri" w:cs="Arial"/>
                      <w:b/>
                    </w:rPr>
                    <w:t>Starość</w:t>
                  </w:r>
                  <w:r>
                    <w:rPr>
                      <w:rFonts w:ascii="Calibri" w:hAnsi="Calibri" w:cs="Arial"/>
                    </w:rPr>
                    <w:t xml:space="preserve"> jest to proces oddziałujący na osobę w konsekwencji jej rozwoju.</w:t>
                  </w:r>
                </w:p>
                <w:p w:rsidR="00CF5F42" w:rsidRDefault="00CF5F42" w:rsidP="005C5227">
                  <w:pPr>
                    <w:spacing w:line="360" w:lineRule="auto"/>
                    <w:ind w:firstLine="360"/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(Stuart – Hamilton, 2000).</w:t>
                  </w:r>
                </w:p>
                <w:p w:rsidR="00CF5F42" w:rsidRDefault="00CF5F42" w:rsidP="005C5227">
                  <w:pPr>
                    <w:spacing w:line="360" w:lineRule="auto"/>
                    <w:ind w:firstLine="360"/>
                    <w:jc w:val="both"/>
                    <w:rPr>
                      <w:rFonts w:ascii="Calibri" w:hAnsi="Calibri" w:cs="Arial"/>
                    </w:rPr>
                  </w:pPr>
                  <w:r w:rsidRPr="005C5227">
                    <w:rPr>
                      <w:rFonts w:ascii="Calibri" w:hAnsi="Calibri" w:cs="Arial"/>
                    </w:rPr>
                    <w:t xml:space="preserve"> </w:t>
                  </w:r>
                  <w:r w:rsidRPr="005C5227">
                    <w:rPr>
                      <w:rFonts w:ascii="Calibri" w:hAnsi="Calibri" w:cs="Arial"/>
                      <w:b/>
                    </w:rPr>
                    <w:t>Starzenie</w:t>
                  </w:r>
                  <w:r>
                    <w:rPr>
                      <w:rFonts w:ascii="Calibri" w:hAnsi="Calibri" w:cs="Arial"/>
                    </w:rPr>
                    <w:t xml:space="preserve"> natomiast to dynamiczny proces rozwojowy polegający na stopniowym obniżaniu możliwości czynnościowych narządów, co powoduje zachwianie równowagi wewnątrzustrojowej. Zjawisko to jest ciągłe i nieodwracalne.</w:t>
                  </w:r>
                </w:p>
                <w:p w:rsidR="00CF5F42" w:rsidRDefault="00CF5F42"/>
              </w:txbxContent>
            </v:textbox>
          </v:shape>
        </w:pict>
      </w:r>
      <w:r w:rsidR="00FA2686" w:rsidRPr="004472B3">
        <w:rPr>
          <w:rFonts w:ascii="Calibri" w:hAnsi="Calibri" w:cs="Arial"/>
        </w:rPr>
        <w:t>Przeprowadzając analizę demograficzną dotyczącą kwestii senioralnych, należy dokonać próby zdefiniowania pojęć „starość” i „starzenie się”.</w:t>
      </w:r>
    </w:p>
    <w:p w:rsidR="005C5227" w:rsidRPr="004472B3" w:rsidRDefault="005C5227" w:rsidP="00FA2686">
      <w:pPr>
        <w:spacing w:line="360" w:lineRule="auto"/>
        <w:ind w:firstLine="360"/>
        <w:jc w:val="both"/>
        <w:rPr>
          <w:rFonts w:ascii="Calibri" w:hAnsi="Calibri" w:cs="Arial"/>
        </w:rPr>
      </w:pPr>
    </w:p>
    <w:p w:rsidR="005C5227" w:rsidRPr="004472B3" w:rsidRDefault="005C5227" w:rsidP="00FA2686">
      <w:pPr>
        <w:spacing w:line="360" w:lineRule="auto"/>
        <w:ind w:firstLine="360"/>
        <w:jc w:val="both"/>
        <w:rPr>
          <w:rFonts w:ascii="Calibri" w:hAnsi="Calibri" w:cs="Arial"/>
        </w:rPr>
      </w:pPr>
    </w:p>
    <w:p w:rsidR="005C5227" w:rsidRPr="004472B3" w:rsidRDefault="005C5227" w:rsidP="00FA2686">
      <w:pPr>
        <w:spacing w:line="360" w:lineRule="auto"/>
        <w:ind w:firstLine="360"/>
        <w:jc w:val="both"/>
        <w:rPr>
          <w:rFonts w:ascii="Calibri" w:hAnsi="Calibri" w:cs="Arial"/>
        </w:rPr>
      </w:pPr>
    </w:p>
    <w:p w:rsidR="005C5227" w:rsidRPr="004472B3" w:rsidRDefault="005C5227" w:rsidP="00FA2686">
      <w:pPr>
        <w:spacing w:line="360" w:lineRule="auto"/>
        <w:ind w:firstLine="360"/>
        <w:jc w:val="both"/>
        <w:rPr>
          <w:rFonts w:ascii="Calibri" w:hAnsi="Calibri" w:cs="Arial"/>
        </w:rPr>
      </w:pPr>
    </w:p>
    <w:p w:rsidR="005C5227" w:rsidRPr="004472B3" w:rsidRDefault="005C5227" w:rsidP="00FA2686">
      <w:pPr>
        <w:spacing w:line="360" w:lineRule="auto"/>
        <w:ind w:firstLine="360"/>
        <w:jc w:val="both"/>
        <w:rPr>
          <w:rFonts w:ascii="Calibri" w:hAnsi="Calibri" w:cs="Arial"/>
        </w:rPr>
      </w:pPr>
    </w:p>
    <w:p w:rsidR="005C5227" w:rsidRPr="004472B3" w:rsidRDefault="005C5227" w:rsidP="00FA2686">
      <w:pPr>
        <w:spacing w:line="360" w:lineRule="auto"/>
        <w:ind w:firstLine="360"/>
        <w:jc w:val="both"/>
        <w:rPr>
          <w:rFonts w:ascii="Calibri" w:hAnsi="Calibri" w:cs="Arial"/>
        </w:rPr>
      </w:pPr>
    </w:p>
    <w:p w:rsidR="005C5227" w:rsidRPr="004472B3" w:rsidRDefault="005C5227" w:rsidP="00FA2686">
      <w:pPr>
        <w:spacing w:line="360" w:lineRule="auto"/>
        <w:ind w:firstLine="360"/>
        <w:jc w:val="both"/>
        <w:rPr>
          <w:rFonts w:ascii="Calibri" w:hAnsi="Calibri" w:cs="Arial"/>
        </w:rPr>
      </w:pPr>
      <w:r w:rsidRPr="004472B3">
        <w:rPr>
          <w:rFonts w:ascii="Calibri" w:hAnsi="Calibri" w:cs="Arial"/>
        </w:rPr>
        <w:t>Trudno jest wskazać w sposób prosty definicję „osoby starszej” – zgodnie z powyższymi zapisami jest to osoba podlegająca procesom starzenia się, co oznacza spadek zdolności adaptacyjnych człowieka i postępujące ograniczenie samodzielności życiowej skutkujące nasileniem zależności od otoczenia.</w:t>
      </w:r>
    </w:p>
    <w:p w:rsidR="005C5227" w:rsidRPr="004472B3" w:rsidRDefault="005C5227" w:rsidP="00FA2686">
      <w:pPr>
        <w:spacing w:line="360" w:lineRule="auto"/>
        <w:ind w:firstLine="360"/>
        <w:jc w:val="both"/>
        <w:rPr>
          <w:rFonts w:ascii="Calibri" w:hAnsi="Calibri" w:cs="Arial"/>
        </w:rPr>
      </w:pPr>
      <w:r w:rsidRPr="004472B3">
        <w:rPr>
          <w:rFonts w:ascii="Calibri" w:hAnsi="Calibri" w:cs="Arial"/>
        </w:rPr>
        <w:t>Proces ten przebiega etapami – najpierw następuje starzenie społeczne, a następnie fizyczne. Jego różnorodność determinowana jest przez warunki życia, płeć, miejsce zamieszkania.</w:t>
      </w:r>
    </w:p>
    <w:p w:rsidR="005C5227" w:rsidRPr="004472B3" w:rsidRDefault="005C5227" w:rsidP="00FA2686">
      <w:pPr>
        <w:spacing w:line="360" w:lineRule="auto"/>
        <w:ind w:firstLine="360"/>
        <w:jc w:val="both"/>
        <w:rPr>
          <w:rFonts w:ascii="Calibri" w:hAnsi="Calibri" w:cs="Arial"/>
        </w:rPr>
      </w:pPr>
      <w:r w:rsidRPr="004472B3">
        <w:rPr>
          <w:rFonts w:ascii="Calibri" w:hAnsi="Calibri" w:cs="Arial"/>
        </w:rPr>
        <w:t>Przyjmując za kryterium kalendarzowy wiek człowieka wyróżnić można cztery okresy starości:</w:t>
      </w:r>
    </w:p>
    <w:p w:rsidR="005C5227" w:rsidRPr="004472B3" w:rsidRDefault="005C5227" w:rsidP="005C5227">
      <w:pPr>
        <w:numPr>
          <w:ilvl w:val="0"/>
          <w:numId w:val="5"/>
        </w:numPr>
        <w:spacing w:line="360" w:lineRule="auto"/>
        <w:jc w:val="both"/>
        <w:rPr>
          <w:rFonts w:ascii="Calibri" w:hAnsi="Calibri" w:cs="Arial"/>
        </w:rPr>
      </w:pPr>
      <w:r w:rsidRPr="004472B3">
        <w:rPr>
          <w:rFonts w:ascii="Calibri" w:hAnsi="Calibri" w:cs="Arial"/>
        </w:rPr>
        <w:t>I okres 0-30 lat – młodość;</w:t>
      </w:r>
    </w:p>
    <w:p w:rsidR="005C5227" w:rsidRPr="004472B3" w:rsidRDefault="005C5227" w:rsidP="005C5227">
      <w:pPr>
        <w:numPr>
          <w:ilvl w:val="0"/>
          <w:numId w:val="5"/>
        </w:numPr>
        <w:spacing w:line="360" w:lineRule="auto"/>
        <w:jc w:val="both"/>
        <w:rPr>
          <w:rFonts w:ascii="Calibri" w:hAnsi="Calibri" w:cs="Arial"/>
        </w:rPr>
      </w:pPr>
      <w:r w:rsidRPr="004472B3">
        <w:rPr>
          <w:rFonts w:ascii="Calibri" w:hAnsi="Calibri" w:cs="Arial"/>
        </w:rPr>
        <w:t>II okres 31-60 lat – wiek dojrzały;</w:t>
      </w:r>
    </w:p>
    <w:p w:rsidR="005C5227" w:rsidRPr="004472B3" w:rsidRDefault="005C5227" w:rsidP="005C5227">
      <w:pPr>
        <w:numPr>
          <w:ilvl w:val="0"/>
          <w:numId w:val="5"/>
        </w:numPr>
        <w:spacing w:line="360" w:lineRule="auto"/>
        <w:jc w:val="both"/>
        <w:rPr>
          <w:rFonts w:ascii="Calibri" w:hAnsi="Calibri" w:cs="Arial"/>
        </w:rPr>
      </w:pPr>
      <w:r w:rsidRPr="004472B3">
        <w:rPr>
          <w:rFonts w:ascii="Calibri" w:hAnsi="Calibri" w:cs="Arial"/>
        </w:rPr>
        <w:t>III okres 61-90 lat – wiek senioralny (III wiek);</w:t>
      </w:r>
    </w:p>
    <w:p w:rsidR="005C5227" w:rsidRPr="004472B3" w:rsidRDefault="005C5227" w:rsidP="005C5227">
      <w:pPr>
        <w:numPr>
          <w:ilvl w:val="0"/>
          <w:numId w:val="5"/>
        </w:numPr>
        <w:spacing w:line="360" w:lineRule="auto"/>
        <w:jc w:val="both"/>
        <w:rPr>
          <w:rFonts w:ascii="Calibri" w:hAnsi="Calibri" w:cs="Arial"/>
        </w:rPr>
      </w:pPr>
      <w:r w:rsidRPr="004472B3">
        <w:rPr>
          <w:rFonts w:ascii="Calibri" w:hAnsi="Calibri" w:cs="Arial"/>
        </w:rPr>
        <w:t xml:space="preserve">IV </w:t>
      </w:r>
      <w:r w:rsidR="00EE4EC0" w:rsidRPr="004472B3">
        <w:rPr>
          <w:rFonts w:ascii="Calibri" w:hAnsi="Calibri" w:cs="Arial"/>
        </w:rPr>
        <w:t>okres powyżej 90 lat – wiek sędziwy.</w:t>
      </w:r>
    </w:p>
    <w:p w:rsidR="00EB77BC" w:rsidRPr="004472B3" w:rsidRDefault="00EB77BC" w:rsidP="00EB77BC">
      <w:pPr>
        <w:spacing w:line="360" w:lineRule="auto"/>
        <w:ind w:firstLine="708"/>
        <w:jc w:val="both"/>
        <w:rPr>
          <w:rFonts w:ascii="Calibri" w:hAnsi="Calibri" w:cs="Arial"/>
        </w:rPr>
      </w:pPr>
      <w:r w:rsidRPr="004472B3">
        <w:rPr>
          <w:rFonts w:ascii="Calibri" w:hAnsi="Calibri" w:cs="Arial"/>
        </w:rPr>
        <w:t xml:space="preserve">Światowa Organizacja Zdrowia (WHO) uznaje, że początkiem starości jest 60 rok </w:t>
      </w:r>
      <w:r w:rsidR="002E40C8" w:rsidRPr="004472B3">
        <w:rPr>
          <w:rFonts w:ascii="Calibri" w:hAnsi="Calibri" w:cs="Arial"/>
        </w:rPr>
        <w:t xml:space="preserve">życia </w:t>
      </w:r>
      <w:r w:rsidRPr="004472B3">
        <w:rPr>
          <w:rFonts w:ascii="Calibri" w:hAnsi="Calibri" w:cs="Arial"/>
        </w:rPr>
        <w:t>i wyróżnia 3 zasadnicze etapy:</w:t>
      </w:r>
    </w:p>
    <w:p w:rsidR="00EB77BC" w:rsidRPr="004472B3" w:rsidRDefault="00EB77BC" w:rsidP="00EB77BC">
      <w:pPr>
        <w:numPr>
          <w:ilvl w:val="0"/>
          <w:numId w:val="6"/>
        </w:numPr>
        <w:spacing w:line="360" w:lineRule="auto"/>
        <w:jc w:val="both"/>
        <w:rPr>
          <w:rFonts w:ascii="Calibri" w:hAnsi="Calibri" w:cs="Arial"/>
        </w:rPr>
      </w:pPr>
      <w:r w:rsidRPr="004472B3">
        <w:rPr>
          <w:rFonts w:ascii="Calibri" w:hAnsi="Calibri" w:cs="Arial"/>
        </w:rPr>
        <w:t>od 60 do 75 roku życia – wiek podeszły – tzw. wczesna starość;</w:t>
      </w:r>
    </w:p>
    <w:p w:rsidR="00EB77BC" w:rsidRPr="004472B3" w:rsidRDefault="00EB77BC" w:rsidP="00EB77BC">
      <w:pPr>
        <w:numPr>
          <w:ilvl w:val="0"/>
          <w:numId w:val="6"/>
        </w:numPr>
        <w:spacing w:line="360" w:lineRule="auto"/>
        <w:jc w:val="both"/>
        <w:rPr>
          <w:rFonts w:ascii="Calibri" w:hAnsi="Calibri" w:cs="Arial"/>
        </w:rPr>
      </w:pPr>
      <w:r w:rsidRPr="004472B3">
        <w:rPr>
          <w:rFonts w:ascii="Calibri" w:hAnsi="Calibri" w:cs="Arial"/>
        </w:rPr>
        <w:t>od 75 do 90 roku życia – wiek starczy – tzw. późna starość;</w:t>
      </w:r>
    </w:p>
    <w:p w:rsidR="00EB77BC" w:rsidRPr="004472B3" w:rsidRDefault="00EB77BC" w:rsidP="00EB77BC">
      <w:pPr>
        <w:numPr>
          <w:ilvl w:val="0"/>
          <w:numId w:val="6"/>
        </w:numPr>
        <w:spacing w:line="360" w:lineRule="auto"/>
        <w:jc w:val="both"/>
        <w:rPr>
          <w:rFonts w:ascii="Calibri" w:hAnsi="Calibri" w:cs="Arial"/>
        </w:rPr>
      </w:pPr>
      <w:r w:rsidRPr="004472B3">
        <w:rPr>
          <w:rFonts w:ascii="Calibri" w:hAnsi="Calibri" w:cs="Arial"/>
        </w:rPr>
        <w:t>90 rok życia i powyżej – wiek sędziwy – tzw. długowieczność.</w:t>
      </w:r>
    </w:p>
    <w:p w:rsidR="003F3D76" w:rsidRPr="004472B3" w:rsidRDefault="003F3D76" w:rsidP="004472B3">
      <w:pPr>
        <w:spacing w:line="360" w:lineRule="auto"/>
        <w:ind w:firstLine="360"/>
        <w:jc w:val="both"/>
        <w:rPr>
          <w:rFonts w:ascii="Calibri" w:hAnsi="Calibri" w:cs="Arial"/>
        </w:rPr>
      </w:pPr>
      <w:r w:rsidRPr="004472B3">
        <w:rPr>
          <w:rFonts w:ascii="Calibri" w:hAnsi="Calibri" w:cs="Arial"/>
        </w:rPr>
        <w:lastRenderedPageBreak/>
        <w:t xml:space="preserve">W Polsce istnieją różne definicje i wskaźniki wiekowe określające status osoby starszej – seniora. Najczęściej wiek senioralny utożsamiany jest z wiekiem emerytalnym (zgodnie </w:t>
      </w:r>
      <w:r w:rsidR="004472B3">
        <w:rPr>
          <w:rFonts w:ascii="Calibri" w:hAnsi="Calibri" w:cs="Arial"/>
        </w:rPr>
        <w:br/>
      </w:r>
      <w:r w:rsidRPr="004472B3">
        <w:rPr>
          <w:rFonts w:ascii="Calibri" w:hAnsi="Calibri" w:cs="Arial"/>
        </w:rPr>
        <w:t xml:space="preserve">z Ustawą z dn. 11 maja 2012 r. o emeryturach i rentach Funduszu Ubezpieczeń Społecznych </w:t>
      </w:r>
      <w:r w:rsidR="004472B3">
        <w:rPr>
          <w:rFonts w:ascii="Calibri" w:hAnsi="Calibri" w:cs="Arial"/>
        </w:rPr>
        <w:br/>
        <w:t>z</w:t>
      </w:r>
      <w:r w:rsidRPr="004472B3">
        <w:rPr>
          <w:rFonts w:ascii="Calibri" w:hAnsi="Calibri" w:cs="Arial"/>
        </w:rPr>
        <w:t xml:space="preserve"> późn. zm.) lub wiekiem poprodukcyjnym (zgodnie z danymi Głównego Urzędu Statystycznego).  </w:t>
      </w:r>
      <w:r w:rsidR="004472B3" w:rsidRPr="004472B3">
        <w:rPr>
          <w:rFonts w:ascii="Calibri" w:hAnsi="Calibri" w:cs="Arial"/>
        </w:rPr>
        <w:t>Os</w:t>
      </w:r>
      <w:r w:rsidRPr="004472B3">
        <w:rPr>
          <w:rFonts w:ascii="Calibri" w:hAnsi="Calibri" w:cs="Arial"/>
        </w:rPr>
        <w:t>oba starsza (senior) to osoba, która ukończyła 60 rok życia</w:t>
      </w:r>
      <w:r w:rsidR="002806E2">
        <w:rPr>
          <w:rFonts w:ascii="Calibri" w:hAnsi="Calibri" w:cs="Arial"/>
        </w:rPr>
        <w:t>,</w:t>
      </w:r>
      <w:r w:rsidRPr="004472B3">
        <w:rPr>
          <w:rFonts w:ascii="Calibri" w:hAnsi="Calibri" w:cs="Arial"/>
        </w:rPr>
        <w:t xml:space="preserve"> </w:t>
      </w:r>
      <w:r w:rsidR="002806E2">
        <w:rPr>
          <w:rFonts w:ascii="Calibri" w:hAnsi="Calibri" w:cs="Arial"/>
        </w:rPr>
        <w:t>d</w:t>
      </w:r>
      <w:r w:rsidRPr="004472B3">
        <w:rPr>
          <w:rFonts w:ascii="Calibri" w:hAnsi="Calibri" w:cs="Arial"/>
        </w:rPr>
        <w:t xml:space="preserve">efinicja ta jest zgodna z art 4 Ustawy z dnia 11 września 2015 r. o osobach starszych (Dz. U. z dn. 26.10.2015 poz. 1705 ). </w:t>
      </w:r>
    </w:p>
    <w:p w:rsidR="00704BD4" w:rsidRPr="00B814E4" w:rsidRDefault="00704BD4" w:rsidP="00704BD4">
      <w:pPr>
        <w:spacing w:line="360" w:lineRule="auto"/>
        <w:ind w:firstLine="708"/>
        <w:jc w:val="both"/>
        <w:rPr>
          <w:rFonts w:ascii="Calibri" w:hAnsi="Calibri" w:cs="Arial"/>
          <w:color w:val="FF0000"/>
        </w:rPr>
      </w:pPr>
    </w:p>
    <w:p w:rsidR="00704BD4" w:rsidRPr="000728FF" w:rsidRDefault="000728FF" w:rsidP="00C75253">
      <w:pPr>
        <w:numPr>
          <w:ilvl w:val="1"/>
          <w:numId w:val="22"/>
        </w:numPr>
        <w:spacing w:line="360" w:lineRule="auto"/>
        <w:jc w:val="both"/>
        <w:rPr>
          <w:rFonts w:ascii="Calibri" w:hAnsi="Calibri" w:cs="Calibri"/>
          <w:b/>
        </w:rPr>
      </w:pPr>
      <w:r w:rsidRPr="000728FF">
        <w:rPr>
          <w:rFonts w:ascii="Calibri" w:hAnsi="Calibri" w:cs="Calibri"/>
          <w:b/>
        </w:rPr>
        <w:t>OSOBY STARSZE W POLSCE.</w:t>
      </w:r>
    </w:p>
    <w:p w:rsidR="00704BD4" w:rsidRPr="001D1F3F" w:rsidRDefault="00704BD4" w:rsidP="006B6305">
      <w:pPr>
        <w:spacing w:line="360" w:lineRule="auto"/>
        <w:jc w:val="both"/>
        <w:rPr>
          <w:rFonts w:ascii="Calibri" w:hAnsi="Calibri" w:cs="Calibri"/>
        </w:rPr>
      </w:pPr>
    </w:p>
    <w:p w:rsidR="00704BD4" w:rsidRPr="001D1F3F" w:rsidRDefault="00B17580" w:rsidP="006B6305">
      <w:pPr>
        <w:spacing w:line="360" w:lineRule="auto"/>
        <w:ind w:firstLine="708"/>
        <w:jc w:val="both"/>
        <w:rPr>
          <w:rFonts w:ascii="Calibri" w:hAnsi="Calibri" w:cs="Calibri"/>
        </w:rPr>
      </w:pPr>
      <w:r w:rsidRPr="001D1F3F">
        <w:rPr>
          <w:rFonts w:ascii="Calibri" w:hAnsi="Calibri" w:cs="Calibri"/>
        </w:rPr>
        <w:t>Trwający p</w:t>
      </w:r>
      <w:r w:rsidR="00704BD4" w:rsidRPr="001D1F3F">
        <w:rPr>
          <w:rFonts w:ascii="Calibri" w:hAnsi="Calibri" w:cs="Calibri"/>
        </w:rPr>
        <w:t>roces demograficzny związany ze starzeniem się społeczeństwa staje się coraz bardziej dynamiczny</w:t>
      </w:r>
      <w:r w:rsidR="00B814E4" w:rsidRPr="001D1F3F">
        <w:rPr>
          <w:rFonts w:ascii="Calibri" w:hAnsi="Calibri" w:cs="Calibri"/>
        </w:rPr>
        <w:t>,</w:t>
      </w:r>
      <w:r w:rsidRPr="001D1F3F">
        <w:rPr>
          <w:rFonts w:ascii="Calibri" w:hAnsi="Calibri" w:cs="Calibri"/>
        </w:rPr>
        <w:t xml:space="preserve"> będący </w:t>
      </w:r>
      <w:r w:rsidR="00B814E4" w:rsidRPr="001D1F3F">
        <w:rPr>
          <w:rFonts w:ascii="Calibri" w:hAnsi="Calibri" w:cs="Calibri"/>
        </w:rPr>
        <w:t xml:space="preserve"> wynikiem korzystnego zjawiska jakim jest wydłużanie się trwania życia, jest pogłębiony niskim poziomem dzietności. </w:t>
      </w:r>
      <w:r w:rsidR="00704BD4" w:rsidRPr="001D1F3F">
        <w:rPr>
          <w:rFonts w:ascii="Calibri" w:hAnsi="Calibri" w:cs="Calibri"/>
        </w:rPr>
        <w:t>W ostatnich latach wskaźnik starzenia się w Polsce z roku na rok wzrasta. Obecne procesy charakteryzują się także spadkiem przyrostu naturalnego.</w:t>
      </w:r>
    </w:p>
    <w:p w:rsidR="00B17580" w:rsidRPr="001D1F3F" w:rsidRDefault="00B17580" w:rsidP="006B6305">
      <w:pPr>
        <w:spacing w:line="360" w:lineRule="auto"/>
        <w:ind w:firstLine="708"/>
        <w:jc w:val="both"/>
        <w:rPr>
          <w:rFonts w:ascii="Calibri" w:hAnsi="Calibri" w:cs="Calibri"/>
        </w:rPr>
      </w:pPr>
      <w:r w:rsidRPr="001D1F3F">
        <w:rPr>
          <w:rFonts w:ascii="Calibri" w:hAnsi="Calibri" w:cs="Calibri"/>
        </w:rPr>
        <w:t xml:space="preserve">W końcu 2016 r. liczba ludności Polski wynosiła 38,4 mln, w tym ponad 9 mln stanowiły osoby w wieku 60 lat i więcej (prawie 24%). W latach 1989-2016 liczba osób </w:t>
      </w:r>
      <w:r w:rsidR="006B6305" w:rsidRPr="001D1F3F">
        <w:rPr>
          <w:rFonts w:ascii="Calibri" w:hAnsi="Calibri" w:cs="Calibri"/>
        </w:rPr>
        <w:br/>
      </w:r>
      <w:r w:rsidRPr="001D1F3F">
        <w:rPr>
          <w:rFonts w:ascii="Calibri" w:hAnsi="Calibri" w:cs="Calibri"/>
        </w:rPr>
        <w:t>w starszym wieku wzrosła o prawie 3,5 mln, w tym największy liczebny wzrost – o ponad 0,9 mln – odnotowano dla grupy 60-64 latków. Udział osób w wieku co najmniej 60 lat w ogólnej populacji wzrósł o prawie 9 punktów procentowych, tj. z 14,7% w 1989 r. do 23,6% w 2016 r. (w tym czasie odsetek dzieci i młodzieży zmniejszył się o ok. 12 punktów procentowych). Prawie 18% osób starszych stanowią osoby w wieku co najmniej 80 lat.</w:t>
      </w:r>
      <w:r w:rsidR="001102C7" w:rsidRPr="001D1F3F">
        <w:rPr>
          <w:rFonts w:ascii="Calibri" w:hAnsi="Calibri" w:cs="Calibri"/>
        </w:rPr>
        <w:t xml:space="preserve"> Wśród populacji osób w starszym wieku większość stanowią kobiety – prawie 59%. Na 100 mężczyzn przypada 141 kobiet (dla całej ludności Polski wskaźnik feminizacji wynosi 107).</w:t>
      </w:r>
    </w:p>
    <w:p w:rsidR="001102C7" w:rsidRPr="001D1F3F" w:rsidRDefault="00B17580" w:rsidP="006B6305">
      <w:pPr>
        <w:spacing w:line="360" w:lineRule="auto"/>
        <w:ind w:firstLine="708"/>
        <w:jc w:val="both"/>
        <w:rPr>
          <w:rFonts w:ascii="Calibri" w:hAnsi="Calibri" w:cs="Calibri"/>
        </w:rPr>
      </w:pPr>
      <w:r w:rsidRPr="001D1F3F">
        <w:rPr>
          <w:rFonts w:ascii="Calibri" w:hAnsi="Calibri" w:cs="Calibri"/>
        </w:rPr>
        <w:t>Wyniki Prognozy ludności na lata 2014-2050 wskazują na pogłębianie się procesu starzenia społeczeństwa. Mimo przewidywanego spadku liczby ludności o 4,5 mln do 2050 r., spodziewany jest systematyczny wzrost liczby ludności w wieku 60 lat i więcej. Populacja osób w tym wieku wzrośnie w końcu horyzontu prognozy do 13,7 miliona i będzie stanowiła ponad 40% ogółu ludności. W 2050 r. osoby w wieku 60 lat i więcej, zamieszkałe w miastach w 2050 r. będą stanowiły 23,5% ogólnej ludności kraju, zaś mieszkańcy wsi  w tym wieku - 16,8%.</w:t>
      </w:r>
      <w:r w:rsidR="001102C7" w:rsidRPr="001D1F3F">
        <w:rPr>
          <w:rFonts w:ascii="Calibri" w:hAnsi="Calibri" w:cs="Calibri"/>
        </w:rPr>
        <w:t xml:space="preserve"> W 2050 r. aż 42% mieszkańców miast i 38% mieszkańców wsi będzie miało co najmniej 60 lat. W ciągu najbliższego dziesięciolecia będzie wzrastała liczba i udział w ogóle </w:t>
      </w:r>
      <w:r w:rsidR="001102C7" w:rsidRPr="001D1F3F">
        <w:rPr>
          <w:rFonts w:ascii="Calibri" w:hAnsi="Calibri" w:cs="Calibri"/>
        </w:rPr>
        <w:lastRenderedPageBreak/>
        <w:t xml:space="preserve">ludności osób w wieku 60-79 lat. W wiek ten będą bowiem wchodziły liczne grupy osób urodzonych w latach </w:t>
      </w:r>
      <w:r w:rsidR="002806E2">
        <w:rPr>
          <w:rFonts w:ascii="Calibri" w:hAnsi="Calibri" w:cs="Calibri"/>
        </w:rPr>
        <w:t>wyżu demograficznego</w:t>
      </w:r>
      <w:r w:rsidR="001102C7" w:rsidRPr="001D1F3F">
        <w:rPr>
          <w:rFonts w:ascii="Calibri" w:hAnsi="Calibri" w:cs="Calibri"/>
        </w:rPr>
        <w:t xml:space="preserve"> z przełomu lat pięćdziesiątych </w:t>
      </w:r>
      <w:r w:rsidR="00EF69CA">
        <w:rPr>
          <w:rFonts w:ascii="Calibri" w:hAnsi="Calibri" w:cs="Calibri"/>
        </w:rPr>
        <w:br/>
      </w:r>
      <w:r w:rsidR="001102C7" w:rsidRPr="001D1F3F">
        <w:rPr>
          <w:rFonts w:ascii="Calibri" w:hAnsi="Calibri" w:cs="Calibri"/>
        </w:rPr>
        <w:t xml:space="preserve">i sześćdziesiątych. </w:t>
      </w:r>
      <w:r w:rsidR="002806E2">
        <w:rPr>
          <w:rFonts w:ascii="Calibri" w:hAnsi="Calibri" w:cs="Calibri"/>
        </w:rPr>
        <w:t xml:space="preserve"> </w:t>
      </w:r>
      <w:r w:rsidR="001102C7" w:rsidRPr="001D1F3F">
        <w:rPr>
          <w:rFonts w:ascii="Calibri" w:hAnsi="Calibri" w:cs="Calibri"/>
        </w:rPr>
        <w:t xml:space="preserve">Z kolei w wiek późnej starości będą wchodziły stosunkowo mało liczne grupy osób urodzonych w czasie drugiej wojny światowej.  </w:t>
      </w:r>
    </w:p>
    <w:p w:rsidR="006B6305" w:rsidRPr="001D1F3F" w:rsidRDefault="006B6305" w:rsidP="006B6305">
      <w:pPr>
        <w:spacing w:line="360" w:lineRule="auto"/>
        <w:ind w:firstLine="708"/>
        <w:jc w:val="both"/>
        <w:rPr>
          <w:rFonts w:ascii="Calibri" w:hAnsi="Calibri" w:cs="Calibri"/>
        </w:rPr>
      </w:pPr>
    </w:p>
    <w:p w:rsidR="001102C7" w:rsidRPr="000728FF" w:rsidRDefault="000728FF" w:rsidP="00C75253">
      <w:pPr>
        <w:numPr>
          <w:ilvl w:val="1"/>
          <w:numId w:val="22"/>
        </w:numPr>
        <w:spacing w:line="360" w:lineRule="auto"/>
        <w:jc w:val="both"/>
        <w:rPr>
          <w:rFonts w:ascii="Calibri" w:hAnsi="Calibri" w:cs="Calibri"/>
          <w:b/>
        </w:rPr>
      </w:pPr>
      <w:r w:rsidRPr="000728FF">
        <w:rPr>
          <w:rFonts w:ascii="Calibri" w:hAnsi="Calibri" w:cs="Calibri"/>
          <w:b/>
        </w:rPr>
        <w:t>SYTUACJA DEMOGRAFICZNA W WOJEWÓDZTWIE ŁÓDZKIM.</w:t>
      </w:r>
    </w:p>
    <w:p w:rsidR="00B11D4F" w:rsidRPr="001D1F3F" w:rsidRDefault="00B11D4F" w:rsidP="006B6305">
      <w:pPr>
        <w:spacing w:line="360" w:lineRule="auto"/>
        <w:ind w:firstLine="360"/>
        <w:jc w:val="both"/>
        <w:rPr>
          <w:rFonts w:ascii="Calibri" w:hAnsi="Calibri" w:cs="Calibri"/>
        </w:rPr>
      </w:pPr>
      <w:r w:rsidRPr="001D1F3F">
        <w:rPr>
          <w:rFonts w:ascii="Calibri" w:hAnsi="Calibri" w:cs="Calibri"/>
        </w:rPr>
        <w:t>Według stanu na dzień 31 grudnia 2016 roku liczba ludności województwa łódzkiego wyniosła 2 485 300 osób i zmniejszyła się w porównaniu z zanotowaną przed rokiem o 8 300  osób, tj. o 0,3 %. Mieszkańcy województwa stanowili 6,5 % ogółu ludności Polski. Pod względem wielkości populacji województwo łódzkie, niezmiennie od wielu lat, plasuje się na 6 miejscu w kraju – po: mazowieckim, śląskim, wielkopolskim, małopolskim i dolnośląskim. W województwie łódzkim od kilku lat obserwowana jest przewaga liczby zgonów (2016 rok - 30 213 osób) nad liczbą urodzeń (2016 rok – 22 794 osób). Pomimo wzrostu liczby urodzeń, tj. 681 więcej niż przed rokiem, przy jednoczesnym spadku liczby zgonów tj. o 912 osób mniej niż przed rokiem, kolejny rok z rzędu odnotowano ujemny przyrost naturalny. W końcu 2016 roku w przeliczeniu na 1 000 mieszkańców, przyrost naturalny osiągnął wartość minus 2,98 %.</w:t>
      </w:r>
    </w:p>
    <w:p w:rsidR="00B11D4F" w:rsidRPr="001D1F3F" w:rsidRDefault="00B11D4F" w:rsidP="006B6305">
      <w:pPr>
        <w:spacing w:line="360" w:lineRule="auto"/>
        <w:ind w:firstLine="360"/>
        <w:jc w:val="both"/>
        <w:rPr>
          <w:rFonts w:ascii="Calibri" w:hAnsi="Calibri" w:cs="Calibri"/>
        </w:rPr>
      </w:pPr>
      <w:r w:rsidRPr="001D1F3F">
        <w:rPr>
          <w:rFonts w:ascii="Calibri" w:hAnsi="Calibri" w:cs="Calibri"/>
        </w:rPr>
        <w:t xml:space="preserve">Województwo łódzkie jest jednym z najstarszych demograficznie regionów w Polsce. </w:t>
      </w:r>
      <w:r w:rsidR="00EF69CA">
        <w:rPr>
          <w:rFonts w:ascii="Calibri" w:hAnsi="Calibri" w:cs="Calibri"/>
        </w:rPr>
        <w:br/>
      </w:r>
      <w:r w:rsidRPr="001D1F3F">
        <w:rPr>
          <w:rFonts w:ascii="Calibri" w:hAnsi="Calibri" w:cs="Calibri"/>
        </w:rPr>
        <w:t xml:space="preserve">Od kilku lat obserwuje się wzrost liczby osób, które ukończyły 60 rok życia. W 2016 roku </w:t>
      </w:r>
      <w:r w:rsidR="00EF69CA">
        <w:rPr>
          <w:rFonts w:ascii="Calibri" w:hAnsi="Calibri" w:cs="Calibri"/>
        </w:rPr>
        <w:br/>
      </w:r>
      <w:r w:rsidRPr="001D1F3F">
        <w:rPr>
          <w:rFonts w:ascii="Calibri" w:hAnsi="Calibri" w:cs="Calibri"/>
        </w:rPr>
        <w:t xml:space="preserve">w porównaniu z rokiem 2015 liczba osób starszych wzrosła o 14 768 osób. Osoby te stanowiły ¼ całej populacji województwa łódzkiego. Wśród osób starszych najliczniejszą grupę stanowią seniorzy pomiędzy 60 a 64 rokiem życia. Ponadto można zauważyć, że kobiety stanowią przeważającą liczbę osób starszych, co znajduje również odzwierciedlenie </w:t>
      </w:r>
      <w:r w:rsidR="006B6305" w:rsidRPr="001D1F3F">
        <w:rPr>
          <w:rFonts w:ascii="Calibri" w:hAnsi="Calibri" w:cs="Calibri"/>
        </w:rPr>
        <w:br/>
      </w:r>
      <w:r w:rsidRPr="001D1F3F">
        <w:rPr>
          <w:rFonts w:ascii="Calibri" w:hAnsi="Calibri" w:cs="Calibri"/>
        </w:rPr>
        <w:t>w przeciętnym trwaniu życia, które dla kobiet wynosiło 81,9 lat, zaś dla mężczyzn 73,9. Współczynnik feminizacji w województwie łódzkim w 2016 roku wyniósł 110.</w:t>
      </w:r>
    </w:p>
    <w:p w:rsidR="00042641" w:rsidRPr="00B814E4" w:rsidRDefault="00042641" w:rsidP="00907D84">
      <w:pPr>
        <w:spacing w:line="360" w:lineRule="auto"/>
        <w:jc w:val="both"/>
        <w:rPr>
          <w:rFonts w:ascii="Calibri" w:hAnsi="Calibri" w:cs="Arial"/>
          <w:color w:val="FF0000"/>
        </w:rPr>
      </w:pPr>
    </w:p>
    <w:p w:rsidR="00042641" w:rsidRPr="000728FF" w:rsidRDefault="000728FF" w:rsidP="00C75253">
      <w:pPr>
        <w:numPr>
          <w:ilvl w:val="1"/>
          <w:numId w:val="22"/>
        </w:numPr>
        <w:spacing w:line="360" w:lineRule="auto"/>
        <w:jc w:val="both"/>
        <w:rPr>
          <w:rFonts w:ascii="Calibri" w:hAnsi="Calibri" w:cs="Arial"/>
          <w:b/>
        </w:rPr>
      </w:pPr>
      <w:r w:rsidRPr="000728FF">
        <w:rPr>
          <w:rFonts w:ascii="Calibri" w:hAnsi="Calibri" w:cs="Arial"/>
          <w:b/>
        </w:rPr>
        <w:t>OSOBY STARSZE W TOMASZOWIE MAZOWIECKIM</w:t>
      </w:r>
    </w:p>
    <w:p w:rsidR="00042641" w:rsidRPr="00B814E4" w:rsidRDefault="00042641" w:rsidP="00042641">
      <w:pPr>
        <w:spacing w:line="360" w:lineRule="auto"/>
        <w:jc w:val="both"/>
        <w:rPr>
          <w:rFonts w:ascii="Calibri" w:hAnsi="Calibri" w:cs="Arial"/>
          <w:color w:val="FF0000"/>
        </w:rPr>
      </w:pPr>
    </w:p>
    <w:p w:rsidR="00F234D1" w:rsidRDefault="00F234D1" w:rsidP="00F234D1">
      <w:pPr>
        <w:spacing w:line="360" w:lineRule="auto"/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Tomaszów Mazowiecki położony na obszarze 41,3 km2 jest miastem na prawach gminy. Zgodnie z danymi wydziału Ewidencji Ludności i Działalności Gospodarczej Urzędu Miasta w Tomaszowie Mazowieckim liczba ludności </w:t>
      </w:r>
      <w:r w:rsidR="004472B3">
        <w:rPr>
          <w:rFonts w:ascii="Calibri" w:hAnsi="Calibri" w:cs="Arial"/>
        </w:rPr>
        <w:t xml:space="preserve">zameldowanych </w:t>
      </w:r>
      <w:r>
        <w:rPr>
          <w:rFonts w:ascii="Calibri" w:hAnsi="Calibri" w:cs="Arial"/>
        </w:rPr>
        <w:t xml:space="preserve">na dzień 31.12.2017 roku wynosiła 60.549 mieszkańców. Porównując dane meldunkowe dostrzegalny jest </w:t>
      </w:r>
      <w:r>
        <w:rPr>
          <w:rFonts w:ascii="Calibri" w:hAnsi="Calibri" w:cs="Arial"/>
        </w:rPr>
        <w:lastRenderedPageBreak/>
        <w:t>znaczny spadek liczby ludności w naszym mieście. Dla porównania liczba ludności na koniec 2009 roku wynosiła 65.818 mieszkańców, a na koniec 2015 roku - 62.044 mieszkańców.</w:t>
      </w:r>
    </w:p>
    <w:p w:rsidR="00F234D1" w:rsidRDefault="00F234D1" w:rsidP="00F234D1">
      <w:pPr>
        <w:spacing w:line="360" w:lineRule="auto"/>
        <w:ind w:firstLine="708"/>
        <w:jc w:val="both"/>
        <w:rPr>
          <w:rFonts w:ascii="Calibri" w:hAnsi="Calibri" w:cs="Arial"/>
        </w:rPr>
      </w:pPr>
    </w:p>
    <w:p w:rsidR="00F234D1" w:rsidRDefault="00F234D1" w:rsidP="00F234D1">
      <w:pPr>
        <w:spacing w:line="360" w:lineRule="auto"/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Na potrzeby programu przygotowano zestawienie wiekowe osób starszych </w:t>
      </w:r>
      <w:r w:rsidR="004472B3">
        <w:rPr>
          <w:rFonts w:ascii="Calibri" w:hAnsi="Calibri" w:cs="Arial"/>
        </w:rPr>
        <w:t xml:space="preserve">(powyżej  60 roku życia) zameldowanych w </w:t>
      </w:r>
      <w:r>
        <w:rPr>
          <w:rFonts w:ascii="Calibri" w:hAnsi="Calibri" w:cs="Arial"/>
        </w:rPr>
        <w:t>Tomaszow</w:t>
      </w:r>
      <w:r w:rsidR="004472B3">
        <w:rPr>
          <w:rFonts w:ascii="Calibri" w:hAnsi="Calibri" w:cs="Arial"/>
        </w:rPr>
        <w:t>ie</w:t>
      </w:r>
      <w:r>
        <w:rPr>
          <w:rFonts w:ascii="Calibri" w:hAnsi="Calibri" w:cs="Arial"/>
        </w:rPr>
        <w:t xml:space="preserve"> Mazowiecki</w:t>
      </w:r>
      <w:r w:rsidR="004472B3">
        <w:rPr>
          <w:rFonts w:ascii="Calibri" w:hAnsi="Calibri" w:cs="Arial"/>
        </w:rPr>
        <w:t>m</w:t>
      </w:r>
      <w:r>
        <w:rPr>
          <w:rFonts w:ascii="Calibri" w:hAnsi="Calibri" w:cs="Arial"/>
        </w:rPr>
        <w:t xml:space="preserve"> w interwałach pięcioletnich, </w:t>
      </w:r>
      <w:r w:rsidR="004472B3">
        <w:rPr>
          <w:rFonts w:ascii="Calibri" w:hAnsi="Calibri" w:cs="Arial"/>
        </w:rPr>
        <w:br/>
      </w:r>
      <w:r>
        <w:rPr>
          <w:rFonts w:ascii="Calibri" w:hAnsi="Calibri" w:cs="Arial"/>
        </w:rPr>
        <w:t>w podziale na płeć.</w:t>
      </w:r>
    </w:p>
    <w:p w:rsidR="00F234D1" w:rsidRDefault="00F234D1" w:rsidP="00F234D1">
      <w:pPr>
        <w:spacing w:line="360" w:lineRule="auto"/>
        <w:ind w:firstLine="708"/>
        <w:jc w:val="both"/>
        <w:rPr>
          <w:rFonts w:ascii="Calibri" w:hAnsi="Calibri" w:cs="Arial"/>
        </w:rPr>
      </w:pPr>
    </w:p>
    <w:p w:rsidR="00F234D1" w:rsidRPr="00F1404D" w:rsidRDefault="00F234D1" w:rsidP="00F234D1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F1404D">
        <w:rPr>
          <w:rFonts w:ascii="Calibri" w:hAnsi="Calibri" w:cs="Arial"/>
          <w:sz w:val="20"/>
          <w:szCs w:val="20"/>
        </w:rPr>
        <w:t>Tabela 1: Struktura wiekowa osób starszych – mieszkańców Tomaszowa Mazowieckiego</w:t>
      </w:r>
    </w:p>
    <w:tbl>
      <w:tblPr>
        <w:tblW w:w="5280" w:type="dxa"/>
        <w:tblInd w:w="1283" w:type="dxa"/>
        <w:tblCellMar>
          <w:left w:w="70" w:type="dxa"/>
          <w:right w:w="70" w:type="dxa"/>
        </w:tblCellMar>
        <w:tblLook w:val="0000"/>
      </w:tblPr>
      <w:tblGrid>
        <w:gridCol w:w="1200"/>
        <w:gridCol w:w="160"/>
        <w:gridCol w:w="1200"/>
        <w:gridCol w:w="160"/>
        <w:gridCol w:w="1200"/>
        <w:gridCol w:w="160"/>
        <w:gridCol w:w="1200"/>
      </w:tblGrid>
      <w:tr w:rsidR="00F234D1" w:rsidTr="00ED7AD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wiek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kobiety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mężczyźni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ogółem</w:t>
            </w:r>
          </w:p>
        </w:tc>
      </w:tr>
      <w:tr w:rsidR="00F234D1" w:rsidTr="00ED7AD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61-65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2904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2128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5032</w:t>
            </w:r>
          </w:p>
        </w:tc>
      </w:tr>
      <w:tr w:rsidR="00F234D1" w:rsidTr="00ED7AD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66-70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2743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1871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4614</w:t>
            </w:r>
          </w:p>
        </w:tc>
      </w:tr>
      <w:tr w:rsidR="00F234D1" w:rsidTr="00ED7AD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71-75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2346</w:t>
            </w:r>
          </w:p>
        </w:tc>
      </w:tr>
      <w:tr w:rsidR="00F234D1" w:rsidTr="00ED7AD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76-80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1179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1801</w:t>
            </w:r>
          </w:p>
        </w:tc>
      </w:tr>
      <w:tr w:rsidR="00F234D1" w:rsidTr="00ED7AD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81-85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455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1575</w:t>
            </w:r>
          </w:p>
        </w:tc>
      </w:tr>
      <w:tr w:rsidR="00F234D1" w:rsidTr="00ED7AD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86-90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592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808</w:t>
            </w:r>
          </w:p>
        </w:tc>
      </w:tr>
      <w:tr w:rsidR="00F234D1" w:rsidTr="00ED7AD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91-pow.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280</w:t>
            </w:r>
          </w:p>
        </w:tc>
      </w:tr>
      <w:tr w:rsidR="00F234D1" w:rsidTr="00ED7AD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RAZEM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10184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6272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F234D1" w:rsidRDefault="00F234D1" w:rsidP="0024685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16456</w:t>
            </w:r>
          </w:p>
        </w:tc>
      </w:tr>
    </w:tbl>
    <w:p w:rsidR="00F234D1" w:rsidRPr="00F1404D" w:rsidRDefault="00F234D1" w:rsidP="00F234D1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F1404D">
        <w:rPr>
          <w:rFonts w:ascii="Calibri" w:hAnsi="Calibri" w:cs="Arial"/>
          <w:sz w:val="20"/>
          <w:szCs w:val="20"/>
        </w:rPr>
        <w:t>Źródło: Biuro Ewidencji Ludności i Działalności Gospodarczej. Dane na dzień 2 lutego 2018r.</w:t>
      </w:r>
    </w:p>
    <w:p w:rsidR="00F234D1" w:rsidRDefault="00F234D1" w:rsidP="00F234D1">
      <w:pPr>
        <w:spacing w:line="360" w:lineRule="auto"/>
        <w:jc w:val="both"/>
        <w:rPr>
          <w:rFonts w:ascii="Calibri" w:hAnsi="Calibri" w:cs="Arial"/>
          <w:sz w:val="16"/>
          <w:szCs w:val="16"/>
        </w:rPr>
      </w:pPr>
    </w:p>
    <w:p w:rsidR="00F234D1" w:rsidRPr="00F1404D" w:rsidRDefault="00F234D1" w:rsidP="00F234D1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F1404D">
        <w:rPr>
          <w:rFonts w:ascii="Calibri" w:hAnsi="Calibri" w:cs="Arial"/>
          <w:sz w:val="20"/>
          <w:szCs w:val="20"/>
        </w:rPr>
        <w:t>Wykres 1: Struktura wiekowa osób starszych – mieszkańców Tomaszowa Mazowieckiego</w:t>
      </w:r>
    </w:p>
    <w:p w:rsidR="00F234D1" w:rsidRPr="00627B7D" w:rsidRDefault="00BF6C4B" w:rsidP="00F234D1">
      <w:pPr>
        <w:spacing w:line="360" w:lineRule="auto"/>
        <w:ind w:firstLine="708"/>
        <w:jc w:val="both"/>
        <w:rPr>
          <w:rFonts w:ascii="Calibri" w:hAnsi="Calibri" w:cs="Arial"/>
        </w:rPr>
      </w:pPr>
      <w:r>
        <w:rPr>
          <w:noProof/>
        </w:rPr>
        <w:drawing>
          <wp:inline distT="0" distB="0" distL="0" distR="0">
            <wp:extent cx="4581525" cy="2790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4D1" w:rsidRPr="00F1404D" w:rsidRDefault="00F234D1" w:rsidP="00F234D1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F1404D">
        <w:rPr>
          <w:rFonts w:ascii="Calibri" w:hAnsi="Calibri" w:cs="Arial"/>
          <w:sz w:val="20"/>
          <w:szCs w:val="20"/>
        </w:rPr>
        <w:t>Źródło: Biuro Ewidencji Ludności i Działalności Gospodarczej. Dane na dzień 2 lutego 2018r.</w:t>
      </w:r>
    </w:p>
    <w:p w:rsidR="00F1404D" w:rsidRDefault="00F1404D" w:rsidP="00F234D1">
      <w:pPr>
        <w:spacing w:line="360" w:lineRule="auto"/>
        <w:ind w:firstLine="708"/>
        <w:jc w:val="both"/>
        <w:rPr>
          <w:rFonts w:ascii="Calibri" w:hAnsi="Calibri" w:cs="Arial"/>
        </w:rPr>
      </w:pPr>
    </w:p>
    <w:p w:rsidR="00F234D1" w:rsidRPr="002D7587" w:rsidRDefault="00F234D1" w:rsidP="00F234D1">
      <w:pPr>
        <w:spacing w:line="360" w:lineRule="auto"/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 związku z przedstawionymi informacjami zauważyć należy, że w chwili obecnej na terenie Miasta Tomaszowa Mazowieckiego jest 16.456 osób powyżej 60 roku życia, co </w:t>
      </w:r>
      <w:r>
        <w:rPr>
          <w:rFonts w:ascii="Calibri" w:hAnsi="Calibri" w:cs="Arial"/>
        </w:rPr>
        <w:lastRenderedPageBreak/>
        <w:t xml:space="preserve">stanowi 27% ogółu ludności zamieszkałej na terenie miasta. W 2009 roku było to 20,17% ogółu </w:t>
      </w:r>
      <w:r w:rsidRPr="002D7587">
        <w:rPr>
          <w:rFonts w:ascii="Calibri" w:hAnsi="Calibri" w:cs="Arial"/>
        </w:rPr>
        <w:t>mieszkańców, a w 201</w:t>
      </w:r>
      <w:r w:rsidR="00FB0C54">
        <w:rPr>
          <w:rFonts w:ascii="Calibri" w:hAnsi="Calibri" w:cs="Arial"/>
        </w:rPr>
        <w:t>6</w:t>
      </w:r>
      <w:r w:rsidRPr="002D7587">
        <w:rPr>
          <w:rFonts w:ascii="Calibri" w:hAnsi="Calibri" w:cs="Arial"/>
        </w:rPr>
        <w:t xml:space="preserve"> roku aż 28,62%.</w:t>
      </w:r>
    </w:p>
    <w:p w:rsidR="002D7587" w:rsidRPr="002D7587" w:rsidRDefault="002D7587" w:rsidP="00F234D1">
      <w:pPr>
        <w:spacing w:line="360" w:lineRule="auto"/>
        <w:ind w:firstLine="708"/>
        <w:jc w:val="both"/>
        <w:rPr>
          <w:rFonts w:ascii="Calibri" w:hAnsi="Calibri" w:cs="Arial"/>
        </w:rPr>
      </w:pPr>
    </w:p>
    <w:p w:rsidR="00FB0C54" w:rsidRPr="00FB0C54" w:rsidRDefault="00FB0C54" w:rsidP="00FB0C54">
      <w:pPr>
        <w:spacing w:line="360" w:lineRule="auto"/>
        <w:jc w:val="both"/>
        <w:rPr>
          <w:rFonts w:ascii="Calibri" w:hAnsi="Calibri"/>
        </w:rPr>
      </w:pPr>
      <w:r w:rsidRPr="00FB0C54">
        <w:rPr>
          <w:rFonts w:ascii="Calibri" w:hAnsi="Calibri"/>
        </w:rPr>
        <w:t xml:space="preserve">W 2013 roku Miejski Ośrodek Pomocy Społecznej przeprowadził diagnozę sytuacji osób starszych w Tomaszowie Mazowieckim, która zauważyła jednoznacznie problem starzenia się społeczeństwa w naszym mieście. </w:t>
      </w:r>
    </w:p>
    <w:p w:rsidR="00FB0C54" w:rsidRPr="00FB0C54" w:rsidRDefault="00FB0C54" w:rsidP="00FB0C54">
      <w:pPr>
        <w:spacing w:line="360" w:lineRule="auto"/>
        <w:jc w:val="both"/>
        <w:rPr>
          <w:rFonts w:ascii="Calibri" w:hAnsi="Calibri"/>
        </w:rPr>
      </w:pPr>
      <w:r w:rsidRPr="00FB0C54">
        <w:rPr>
          <w:rFonts w:ascii="Calibri" w:hAnsi="Calibri"/>
        </w:rPr>
        <w:tab/>
        <w:t>Z analizy wynika, że wśród najstarszych mieszkańców naszego miasta dominuje poczucie niskiego standardu życia w stosunku do ogółu tej grupy społecznej w Polsce. Propozycją wynikającą z diagnozy jest przeciwdziałanie wykluczeniu cyfrowemu osób starszych, a także ukierunkowanie na zdobywanie wiedzy dla seniorów.</w:t>
      </w:r>
    </w:p>
    <w:p w:rsidR="00FB0C54" w:rsidRPr="00FB0C54" w:rsidRDefault="00FB0C54" w:rsidP="00FB0C54">
      <w:pPr>
        <w:spacing w:line="360" w:lineRule="auto"/>
        <w:jc w:val="both"/>
        <w:rPr>
          <w:rFonts w:ascii="Calibri" w:hAnsi="Calibri"/>
        </w:rPr>
      </w:pPr>
      <w:r w:rsidRPr="00FB0C54">
        <w:rPr>
          <w:rFonts w:ascii="Calibri" w:hAnsi="Calibri"/>
        </w:rPr>
        <w:tab/>
        <w:t xml:space="preserve">Większość respondentów jest samotnych, dlatego też niezwykle ważne jest rozbudowanie usług opiekuńczych oraz wsparcia społecznego w postaci wolontariatu, domu dziennego pobytu, czy specjalistów. </w:t>
      </w:r>
    </w:p>
    <w:p w:rsidR="00FB0C54" w:rsidRPr="00FB0C54" w:rsidRDefault="00FB0C54" w:rsidP="005B46DF">
      <w:pPr>
        <w:spacing w:line="360" w:lineRule="auto"/>
        <w:ind w:firstLine="708"/>
        <w:jc w:val="both"/>
        <w:rPr>
          <w:rFonts w:ascii="Calibri" w:hAnsi="Calibri"/>
        </w:rPr>
      </w:pPr>
      <w:r w:rsidRPr="00FB0C54">
        <w:rPr>
          <w:rFonts w:ascii="Calibri" w:hAnsi="Calibri"/>
        </w:rPr>
        <w:t>Istotnym elementem jest zadbanie o rozwój aktywności osób starszych. Ważne jest, aby odnaleźć obszary, w których osoby zagrożone wykluczeniem ze względu na wiek miały możliwość poczuć się potrzebne.</w:t>
      </w:r>
    </w:p>
    <w:p w:rsidR="00FB0C54" w:rsidRPr="00FB0C54" w:rsidRDefault="00FB0C54" w:rsidP="00FB0C54">
      <w:pPr>
        <w:spacing w:line="360" w:lineRule="auto"/>
        <w:jc w:val="both"/>
        <w:rPr>
          <w:rFonts w:ascii="Calibri" w:hAnsi="Calibri"/>
        </w:rPr>
      </w:pPr>
      <w:r w:rsidRPr="00FB0C54">
        <w:rPr>
          <w:rFonts w:ascii="Calibri" w:hAnsi="Calibri"/>
        </w:rPr>
        <w:tab/>
        <w:t>Wśród tomaszowskich seniorów największy odsetek stanowią osoby o niskim statusie materialnym, dlatego też należy zastanowić się nad edukacją finansową (dotyczącą optymalnego gospodarowania budżetem domowym).</w:t>
      </w:r>
    </w:p>
    <w:p w:rsidR="00FB0C54" w:rsidRPr="00FB0C54" w:rsidRDefault="00FB0C54" w:rsidP="00FB0C54">
      <w:pPr>
        <w:spacing w:line="360" w:lineRule="auto"/>
        <w:jc w:val="both"/>
        <w:rPr>
          <w:rFonts w:ascii="Calibri" w:hAnsi="Calibri"/>
        </w:rPr>
      </w:pPr>
      <w:r w:rsidRPr="00FB0C54">
        <w:rPr>
          <w:rFonts w:ascii="Calibri" w:hAnsi="Calibri"/>
        </w:rPr>
        <w:tab/>
        <w:t>Wśród ankietowanych osób, co piąta spotkała się z jakąś formą przemocy lub była jej świadkiem. 14% z nich nie czuje się bezpiecznie w swojej okolicy, dlatego też uruchomienie stałych cykli informacyjnych i pogadanek w zakresie bezpieczeństwa osób starszych może być istotnym elementem poprawy tego stanu.</w:t>
      </w:r>
    </w:p>
    <w:p w:rsidR="00FB0C54" w:rsidRPr="00FB0C54" w:rsidRDefault="00FB0C54" w:rsidP="00FB0C54">
      <w:pPr>
        <w:spacing w:line="360" w:lineRule="auto"/>
        <w:rPr>
          <w:rFonts w:ascii="Calibri" w:hAnsi="Calibri"/>
        </w:rPr>
      </w:pPr>
    </w:p>
    <w:p w:rsidR="00FB0C54" w:rsidRPr="00FB0C54" w:rsidRDefault="00FB0C54" w:rsidP="00FB0C54">
      <w:pPr>
        <w:spacing w:line="360" w:lineRule="auto"/>
        <w:rPr>
          <w:rFonts w:ascii="Calibri" w:hAnsi="Calibri"/>
        </w:rPr>
      </w:pPr>
      <w:r w:rsidRPr="00FB0C54">
        <w:rPr>
          <w:rFonts w:ascii="Calibri" w:hAnsi="Calibri"/>
        </w:rPr>
        <w:t>Do głównych problemów wieku senioralnego należą:</w:t>
      </w:r>
    </w:p>
    <w:p w:rsidR="00FB0C54" w:rsidRPr="00FB0C54" w:rsidRDefault="00FB0C54" w:rsidP="00FB0C54">
      <w:pPr>
        <w:spacing w:line="360" w:lineRule="auto"/>
        <w:rPr>
          <w:rFonts w:ascii="Calibri" w:hAnsi="Calibri"/>
        </w:rPr>
      </w:pPr>
      <w:r w:rsidRPr="00FB0C54">
        <w:rPr>
          <w:noProof/>
        </w:rPr>
        <w:pict>
          <v:shape id="Text Box 10" o:spid="_x0000_s1039" type="#_x0000_t202" style="position:absolute;margin-left:315.15pt;margin-top:18.4pt;width:108pt;height: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" fillcolor="yellow">
            <v:textbox>
              <w:txbxContent>
                <w:p w:rsidR="00FB0C54" w:rsidRPr="00ED6B57" w:rsidRDefault="00FB0C54" w:rsidP="00FB0C54">
                  <w:pPr>
                    <w:jc w:val="center"/>
                    <w:rPr>
                      <w:b/>
                    </w:rPr>
                  </w:pPr>
                  <w:r w:rsidRPr="00ED6B57">
                    <w:rPr>
                      <w:b/>
                      <w:sz w:val="26"/>
                      <w:szCs w:val="26"/>
                    </w:rPr>
                    <w:t>problemy społeczne</w:t>
                  </w:r>
                </w:p>
              </w:txbxContent>
            </v:textbox>
          </v:shape>
        </w:pict>
      </w:r>
      <w:r w:rsidRPr="00FB0C54">
        <w:rPr>
          <w:noProof/>
        </w:rPr>
        <w:pict>
          <v:shape id="Text Box 9" o:spid="_x0000_s1038" type="#_x0000_t202" style="position:absolute;margin-left:171.15pt;margin-top:18.4pt;width:108pt;height:4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" fillcolor="yellow">
            <v:textbox>
              <w:txbxContent>
                <w:p w:rsidR="00FB0C54" w:rsidRPr="00ED6B57" w:rsidRDefault="00FB0C54" w:rsidP="00FB0C54">
                  <w:pPr>
                    <w:jc w:val="center"/>
                    <w:rPr>
                      <w:b/>
                    </w:rPr>
                  </w:pPr>
                  <w:r w:rsidRPr="00ED6B57">
                    <w:rPr>
                      <w:b/>
                      <w:sz w:val="26"/>
                      <w:szCs w:val="26"/>
                    </w:rPr>
                    <w:t>problemy finansowe</w:t>
                  </w:r>
                </w:p>
              </w:txbxContent>
            </v:textbox>
          </v:shape>
        </w:pict>
      </w:r>
      <w:r w:rsidRPr="00FB0C54">
        <w:rPr>
          <w:noProof/>
        </w:rPr>
        <w:pict>
          <v:shape id="Text Box 8" o:spid="_x0000_s1037" type="#_x0000_t202" style="position:absolute;margin-left:27pt;margin-top:18.05pt;width:108pt;height:4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" fillcolor="yellow">
            <v:textbox>
              <w:txbxContent>
                <w:p w:rsidR="00FB0C54" w:rsidRPr="00ED6B57" w:rsidRDefault="00FB0C54" w:rsidP="00FB0C54">
                  <w:pPr>
                    <w:jc w:val="center"/>
                    <w:rPr>
                      <w:b/>
                    </w:rPr>
                  </w:pPr>
                  <w:r w:rsidRPr="00ED6B57">
                    <w:rPr>
                      <w:b/>
                      <w:sz w:val="26"/>
                      <w:szCs w:val="26"/>
                    </w:rPr>
                    <w:t>problemy zdrowotne</w:t>
                  </w:r>
                </w:p>
              </w:txbxContent>
            </v:textbox>
          </v:shape>
        </w:pict>
      </w:r>
    </w:p>
    <w:p w:rsidR="00FB0C54" w:rsidRPr="00FB0C54" w:rsidRDefault="00FB0C54" w:rsidP="00FB0C54">
      <w:pPr>
        <w:spacing w:line="360" w:lineRule="auto"/>
        <w:ind w:left="360"/>
        <w:rPr>
          <w:rFonts w:ascii="Calibri" w:hAnsi="Calibri"/>
        </w:rPr>
      </w:pPr>
    </w:p>
    <w:p w:rsidR="00FB0C54" w:rsidRPr="00FB0C54" w:rsidRDefault="00FB0C54" w:rsidP="00FB0C54">
      <w:pPr>
        <w:spacing w:line="360" w:lineRule="auto"/>
        <w:ind w:left="360"/>
        <w:rPr>
          <w:rFonts w:ascii="Calibri" w:hAnsi="Calibri"/>
        </w:rPr>
      </w:pPr>
      <w:r w:rsidRPr="00FB0C54">
        <w:rPr>
          <w:noProof/>
        </w:rPr>
        <w:pict>
          <v:line id="Line 15" o:spid="_x0000_s1036" style="position:absolute;left:0;text-align:left;z-index:251659776;visibility:visible" from="225.15pt,18.55pt" to="225.1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">
            <v:stroke endarrow="block"/>
          </v:line>
        </w:pict>
      </w:r>
      <w:r w:rsidRPr="00FB0C54">
        <w:rPr>
          <w:noProof/>
        </w:rPr>
        <w:pict>
          <v:line id="Line 14" o:spid="_x0000_s1035" style="position:absolute;left:0;text-align:left;z-index:251658752;visibility:visible" from="369.15pt,18.55pt" to="369.1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Qc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">
            <v:stroke endarrow="block"/>
          </v:line>
        </w:pict>
      </w:r>
      <w:r w:rsidRPr="00FB0C54">
        <w:rPr>
          <w:noProof/>
        </w:rPr>
        <w:pict>
          <v:line id="Line 13" o:spid="_x0000_s1034" style="position:absolute;left:0;text-align:left;z-index:251657728;visibility:visible" from="81.15pt,18.55pt" to="81.1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tAoKQIAAEo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">
            <v:stroke endarrow="block"/>
          </v:line>
        </w:pict>
      </w:r>
    </w:p>
    <w:p w:rsidR="00FB0C54" w:rsidRPr="00FB0C54" w:rsidRDefault="00FB0C54" w:rsidP="00FB0C54">
      <w:pPr>
        <w:spacing w:line="360" w:lineRule="auto"/>
        <w:ind w:left="360"/>
        <w:rPr>
          <w:rFonts w:ascii="Calibri" w:hAnsi="Calibri"/>
        </w:rPr>
      </w:pPr>
    </w:p>
    <w:p w:rsidR="00FB0C54" w:rsidRPr="00FB0C54" w:rsidRDefault="00FB0C54" w:rsidP="00FB0C54">
      <w:pPr>
        <w:spacing w:line="360" w:lineRule="auto"/>
        <w:ind w:left="360"/>
        <w:rPr>
          <w:rFonts w:ascii="Calibri" w:hAnsi="Calibri"/>
        </w:rPr>
      </w:pPr>
      <w:r w:rsidRPr="00FB0C54">
        <w:rPr>
          <w:noProof/>
        </w:rPr>
        <w:pict>
          <v:shape id="Text Box 18" o:spid="_x0000_s1033" type="#_x0000_t202" style="position:absolute;left:0;text-align:left;margin-left:315pt;margin-top:.4pt;width:108pt;height:63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" fillcolor="#cff">
            <v:textbox>
              <w:txbxContent>
                <w:p w:rsidR="00FB0C54" w:rsidRPr="00ED6B57" w:rsidRDefault="00FB0C54" w:rsidP="00FB0C5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ED6B57">
                    <w:rPr>
                      <w:b/>
                      <w:sz w:val="26"/>
                      <w:szCs w:val="26"/>
                    </w:rPr>
                    <w:t>samotność</w:t>
                  </w:r>
                </w:p>
                <w:p w:rsidR="00FB0C54" w:rsidRPr="00ED6B57" w:rsidRDefault="00FB0C54" w:rsidP="00FB0C5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ED6B57">
                    <w:rPr>
                      <w:b/>
                      <w:sz w:val="26"/>
                      <w:szCs w:val="26"/>
                    </w:rPr>
                    <w:t>poczucie nieprzydatności</w:t>
                  </w:r>
                </w:p>
              </w:txbxContent>
            </v:textbox>
          </v:shape>
        </w:pict>
      </w:r>
      <w:r w:rsidRPr="00FB0C54">
        <w:rPr>
          <w:noProof/>
        </w:rPr>
        <w:pict>
          <v:shape id="Text Box 19" o:spid="_x0000_s1032" type="#_x0000_t202" style="position:absolute;left:0;text-align:left;margin-left:171pt;margin-top:.4pt;width:108pt;height:6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" fillcolor="#cff">
            <v:textbox>
              <w:txbxContent>
                <w:p w:rsidR="00FB0C54" w:rsidRDefault="00FB0C54" w:rsidP="00FB0C5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życie </w:t>
                  </w:r>
                </w:p>
                <w:p w:rsidR="00FB0C54" w:rsidRDefault="00FB0C54" w:rsidP="00FB0C5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w </w:t>
                  </w:r>
                </w:p>
                <w:p w:rsidR="00FB0C54" w:rsidRPr="00ED6B57" w:rsidRDefault="00FB0C54" w:rsidP="00FB0C5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ubóstwie</w:t>
                  </w:r>
                </w:p>
              </w:txbxContent>
            </v:textbox>
          </v:shape>
        </w:pict>
      </w:r>
      <w:r w:rsidRPr="00FB0C54">
        <w:rPr>
          <w:noProof/>
        </w:rPr>
        <w:pict>
          <v:shape id="Text Box 20" o:spid="_x0000_s1031" type="#_x0000_t202" style="position:absolute;left:0;text-align:left;margin-left:27pt;margin-top:.4pt;width:108pt;height:63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" fillcolor="#cff">
            <v:textbox>
              <w:txbxContent>
                <w:p w:rsidR="00FB0C54" w:rsidRDefault="00FB0C54" w:rsidP="00FB0C5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ED6B57">
                    <w:rPr>
                      <w:b/>
                      <w:sz w:val="26"/>
                      <w:szCs w:val="26"/>
                    </w:rPr>
                    <w:t>choroba</w:t>
                  </w:r>
                </w:p>
                <w:p w:rsidR="00FB0C54" w:rsidRPr="00ED6B57" w:rsidRDefault="00FB0C54" w:rsidP="00FB0C5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FB0C54" w:rsidRPr="00ED6B57" w:rsidRDefault="00FB0C54" w:rsidP="00FB0C5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ED6B57">
                    <w:rPr>
                      <w:b/>
                      <w:sz w:val="26"/>
                      <w:szCs w:val="26"/>
                    </w:rPr>
                    <w:t>inwalidztwo</w:t>
                  </w:r>
                </w:p>
              </w:txbxContent>
            </v:textbox>
          </v:shape>
        </w:pict>
      </w:r>
    </w:p>
    <w:p w:rsidR="00FB0C54" w:rsidRPr="00FB0C54" w:rsidRDefault="00FB0C54" w:rsidP="00FB0C54">
      <w:pPr>
        <w:spacing w:line="360" w:lineRule="auto"/>
        <w:ind w:left="360"/>
        <w:rPr>
          <w:rFonts w:ascii="Calibri" w:hAnsi="Calibri"/>
        </w:rPr>
      </w:pPr>
    </w:p>
    <w:p w:rsidR="00FB0C54" w:rsidRPr="00FB0C54" w:rsidRDefault="00FB0C54" w:rsidP="00FB0C54">
      <w:pPr>
        <w:spacing w:line="360" w:lineRule="auto"/>
        <w:ind w:left="360"/>
        <w:rPr>
          <w:rFonts w:ascii="Calibri" w:hAnsi="Calibri"/>
        </w:rPr>
      </w:pPr>
    </w:p>
    <w:p w:rsidR="00FB0C54" w:rsidRPr="00FB0C54" w:rsidRDefault="00FB0C54" w:rsidP="002D7587">
      <w:pPr>
        <w:spacing w:line="360" w:lineRule="auto"/>
        <w:jc w:val="both"/>
        <w:rPr>
          <w:rFonts w:ascii="Calibri" w:hAnsi="Calibri"/>
        </w:rPr>
      </w:pPr>
    </w:p>
    <w:p w:rsidR="00F234D1" w:rsidRDefault="00F234D1" w:rsidP="00F234D1"/>
    <w:p w:rsidR="002D7587" w:rsidRPr="000728FF" w:rsidRDefault="002D7587" w:rsidP="00C75253">
      <w:pPr>
        <w:pStyle w:val="Nagwek1"/>
        <w:numPr>
          <w:ilvl w:val="1"/>
          <w:numId w:val="22"/>
        </w:numPr>
        <w:rPr>
          <w:rFonts w:ascii="Calibri" w:hAnsi="Calibri"/>
          <w:sz w:val="24"/>
          <w:szCs w:val="24"/>
        </w:rPr>
      </w:pPr>
      <w:bookmarkStart w:id="0" w:name="_Toc446073659"/>
      <w:r w:rsidRPr="000728FF">
        <w:rPr>
          <w:rFonts w:ascii="Calibri" w:hAnsi="Calibri"/>
          <w:sz w:val="24"/>
          <w:szCs w:val="24"/>
        </w:rPr>
        <w:t xml:space="preserve">Formy </w:t>
      </w:r>
      <w:r w:rsidR="000E37FD" w:rsidRPr="000728FF">
        <w:rPr>
          <w:rFonts w:ascii="Calibri" w:hAnsi="Calibri"/>
          <w:sz w:val="24"/>
          <w:szCs w:val="24"/>
        </w:rPr>
        <w:t>wsparcia</w:t>
      </w:r>
      <w:bookmarkEnd w:id="0"/>
      <w:r w:rsidR="000E37FD" w:rsidRPr="000728FF">
        <w:rPr>
          <w:rFonts w:ascii="Calibri" w:hAnsi="Calibri"/>
          <w:sz w:val="24"/>
          <w:szCs w:val="24"/>
        </w:rPr>
        <w:t>.</w:t>
      </w:r>
      <w:r w:rsidRPr="000728FF">
        <w:rPr>
          <w:rFonts w:ascii="Calibri" w:hAnsi="Calibri"/>
          <w:sz w:val="24"/>
          <w:szCs w:val="24"/>
        </w:rPr>
        <w:t xml:space="preserve"> </w:t>
      </w:r>
    </w:p>
    <w:p w:rsidR="002D7587" w:rsidRPr="002D7587" w:rsidRDefault="002D7587" w:rsidP="002D7587">
      <w:pPr>
        <w:spacing w:line="360" w:lineRule="auto"/>
        <w:ind w:firstLine="708"/>
        <w:jc w:val="both"/>
        <w:rPr>
          <w:rFonts w:ascii="Calibri" w:hAnsi="Calibri"/>
          <w:sz w:val="26"/>
          <w:szCs w:val="26"/>
        </w:rPr>
      </w:pPr>
    </w:p>
    <w:p w:rsidR="002D7587" w:rsidRPr="00CE58C0" w:rsidRDefault="002D7587" w:rsidP="002D7587">
      <w:pPr>
        <w:spacing w:line="360" w:lineRule="auto"/>
        <w:ind w:firstLine="708"/>
        <w:jc w:val="both"/>
        <w:rPr>
          <w:rFonts w:ascii="Calibri" w:hAnsi="Calibri"/>
        </w:rPr>
      </w:pPr>
      <w:r w:rsidRPr="00CE58C0">
        <w:rPr>
          <w:rFonts w:ascii="Calibri" w:hAnsi="Calibri"/>
        </w:rPr>
        <w:t xml:space="preserve">Zgodnie z analizą przeprowadzoną na potrzeby Strategii w Tomaszowie Mazowieckim istnieje duże zapotrzebowanie na usługi opiekuńcze. Miejski Ośrodek Pomocy Społecznej wspiera osoby starsze usługami świadczonymi w domu chorego, w podeszłym wieku </w:t>
      </w:r>
      <w:r w:rsidR="00CE58C0">
        <w:rPr>
          <w:rFonts w:ascii="Calibri" w:hAnsi="Calibri"/>
        </w:rPr>
        <w:br/>
      </w:r>
      <w:r w:rsidRPr="00CE58C0">
        <w:rPr>
          <w:rFonts w:ascii="Calibri" w:hAnsi="Calibri"/>
        </w:rPr>
        <w:t>i samotnych. Kieruje również osoby starsze niemogące samodzielnie funkcjonować do Domów Pomocy Społecznej.</w:t>
      </w:r>
    </w:p>
    <w:p w:rsidR="002D7587" w:rsidRPr="00CE58C0" w:rsidRDefault="002D7587" w:rsidP="002D7587">
      <w:pPr>
        <w:spacing w:line="360" w:lineRule="auto"/>
        <w:ind w:firstLine="708"/>
        <w:jc w:val="both"/>
        <w:rPr>
          <w:rFonts w:ascii="Calibri" w:hAnsi="Calibri"/>
        </w:rPr>
      </w:pPr>
      <w:r w:rsidRPr="00CE58C0">
        <w:rPr>
          <w:rFonts w:ascii="Calibri" w:hAnsi="Calibri"/>
        </w:rPr>
        <w:t>Zestawienie osób korzystających z usług opiekuńczych oraz umieszczonych w Domach Pomocy Społecznej w poszczególnych latach przedstawiają tabele poniżej.</w:t>
      </w:r>
    </w:p>
    <w:p w:rsidR="00CE58C0" w:rsidRPr="00CE58C0" w:rsidRDefault="00CE58C0" w:rsidP="00CE58C0">
      <w:pPr>
        <w:spacing w:line="360" w:lineRule="auto"/>
        <w:ind w:firstLine="708"/>
        <w:jc w:val="both"/>
        <w:rPr>
          <w:rFonts w:ascii="Calibri" w:hAnsi="Calibri"/>
        </w:rPr>
      </w:pPr>
    </w:p>
    <w:p w:rsidR="00CE58C0" w:rsidRPr="00CE58C0" w:rsidRDefault="00CE58C0" w:rsidP="00CE58C0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CE58C0">
        <w:rPr>
          <w:rFonts w:ascii="Calibri" w:hAnsi="Calibri"/>
          <w:sz w:val="20"/>
          <w:szCs w:val="20"/>
        </w:rPr>
        <w:t>Tabela</w:t>
      </w:r>
      <w:r w:rsidR="00210BD9">
        <w:rPr>
          <w:rFonts w:ascii="Calibri" w:hAnsi="Calibri"/>
          <w:sz w:val="20"/>
          <w:szCs w:val="20"/>
        </w:rPr>
        <w:t>2</w:t>
      </w:r>
      <w:r w:rsidRPr="00CE58C0">
        <w:rPr>
          <w:rFonts w:ascii="Calibri" w:hAnsi="Calibri"/>
          <w:sz w:val="20"/>
          <w:szCs w:val="20"/>
        </w:rPr>
        <w:t>: Liczba osób korzystających z usług opiekuńczych MOPS w latach 2013 - 2017</w:t>
      </w:r>
    </w:p>
    <w:tbl>
      <w:tblPr>
        <w:tblW w:w="7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00"/>
        <w:gridCol w:w="960"/>
        <w:gridCol w:w="960"/>
        <w:gridCol w:w="960"/>
        <w:gridCol w:w="960"/>
        <w:gridCol w:w="960"/>
      </w:tblGrid>
      <w:tr w:rsidR="00CE58C0" w:rsidRPr="00CE58C0" w:rsidTr="00CE58C0">
        <w:trPr>
          <w:trHeight w:val="255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58C0" w:rsidRPr="00CE58C0" w:rsidRDefault="00CE58C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E58C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58C0" w:rsidRPr="00CE58C0" w:rsidRDefault="00CE58C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E58C0">
              <w:rPr>
                <w:rFonts w:ascii="Calibri" w:hAnsi="Calibri" w:cs="Arial"/>
                <w:sz w:val="20"/>
                <w:szCs w:val="20"/>
              </w:rPr>
              <w:t>liczba osób</w:t>
            </w:r>
          </w:p>
        </w:tc>
      </w:tr>
      <w:tr w:rsidR="00CE58C0" w:rsidRPr="00CE58C0" w:rsidTr="00CE58C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8C0" w:rsidRPr="00CE58C0" w:rsidRDefault="00CE58C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58C0" w:rsidRPr="00CE58C0" w:rsidRDefault="00CE58C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E58C0">
              <w:rPr>
                <w:rFonts w:ascii="Calibri" w:hAnsi="Calibri" w:cs="Arial"/>
                <w:sz w:val="20"/>
                <w:szCs w:val="20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58C0" w:rsidRPr="00CE58C0" w:rsidRDefault="00CE58C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E58C0">
              <w:rPr>
                <w:rFonts w:ascii="Calibri" w:hAnsi="Calibri" w:cs="Arial"/>
                <w:sz w:val="20"/>
                <w:szCs w:val="2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58C0" w:rsidRPr="00CE58C0" w:rsidRDefault="00CE58C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E58C0">
              <w:rPr>
                <w:rFonts w:ascii="Calibri" w:hAnsi="Calibri" w:cs="Arial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58C0" w:rsidRPr="00CE58C0" w:rsidRDefault="00CE58C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E58C0">
              <w:rPr>
                <w:rFonts w:ascii="Calibri" w:hAnsi="Calibri" w:cs="Arial"/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58C0" w:rsidRPr="00CE58C0" w:rsidRDefault="00CE58C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E58C0">
              <w:rPr>
                <w:rFonts w:ascii="Calibri" w:hAnsi="Calibri" w:cs="Arial"/>
                <w:sz w:val="20"/>
                <w:szCs w:val="20"/>
              </w:rPr>
              <w:t>2017</w:t>
            </w:r>
          </w:p>
        </w:tc>
      </w:tr>
      <w:tr w:rsidR="00CE58C0" w:rsidRPr="00CE58C0" w:rsidTr="00CE58C0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58C0" w:rsidRPr="00CE58C0" w:rsidRDefault="00CE58C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E58C0">
              <w:rPr>
                <w:rFonts w:ascii="Calibri" w:hAnsi="Calibri" w:cs="Arial"/>
                <w:sz w:val="20"/>
                <w:szCs w:val="20"/>
              </w:rPr>
              <w:t>usługi opiekuńcze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C0" w:rsidRPr="00CE58C0" w:rsidRDefault="00CE58C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E58C0">
              <w:rPr>
                <w:rFonts w:ascii="Calibri" w:hAnsi="Calibri" w:cs="Arial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C0" w:rsidRPr="00CE58C0" w:rsidRDefault="00CE58C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E58C0"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C0" w:rsidRPr="00CE58C0" w:rsidRDefault="00CE58C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E58C0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C0" w:rsidRPr="00CE58C0" w:rsidRDefault="00CE58C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E58C0">
              <w:rPr>
                <w:rFonts w:ascii="Calibri" w:hAnsi="Calibri" w:cs="Arial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C0" w:rsidRPr="00CE58C0" w:rsidRDefault="00CE58C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E58C0">
              <w:rPr>
                <w:rFonts w:ascii="Calibri" w:hAnsi="Calibri" w:cs="Arial"/>
                <w:sz w:val="20"/>
                <w:szCs w:val="20"/>
              </w:rPr>
              <w:t>63</w:t>
            </w:r>
          </w:p>
        </w:tc>
      </w:tr>
    </w:tbl>
    <w:p w:rsidR="002D7587" w:rsidRPr="00CE58C0" w:rsidRDefault="00210BD9" w:rsidP="002D7587">
      <w:pPr>
        <w:spacing w:line="360" w:lineRule="auto"/>
        <w:ind w:first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Ź</w:t>
      </w:r>
      <w:r w:rsidR="00CE58C0" w:rsidRPr="00CE58C0">
        <w:rPr>
          <w:rFonts w:ascii="Calibri" w:hAnsi="Calibri"/>
          <w:sz w:val="22"/>
          <w:szCs w:val="22"/>
        </w:rPr>
        <w:t>ródło: Dane z Miejskiego Ośrodka Pomocy Społecznej w Tomaszowie Maz.</w:t>
      </w:r>
    </w:p>
    <w:p w:rsidR="002D7587" w:rsidRPr="00CE58C0" w:rsidRDefault="002D7587" w:rsidP="002D7587">
      <w:pPr>
        <w:spacing w:line="360" w:lineRule="auto"/>
        <w:ind w:firstLine="360"/>
        <w:jc w:val="both"/>
        <w:rPr>
          <w:rFonts w:ascii="Calibri" w:hAnsi="Calibri"/>
          <w:color w:val="FF0000"/>
          <w:sz w:val="20"/>
          <w:szCs w:val="20"/>
        </w:rPr>
      </w:pPr>
    </w:p>
    <w:p w:rsidR="00CE58C0" w:rsidRPr="00CE58C0" w:rsidRDefault="00CE58C0" w:rsidP="00CE58C0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CE58C0">
        <w:rPr>
          <w:rFonts w:ascii="Calibri" w:hAnsi="Calibri"/>
          <w:sz w:val="20"/>
          <w:szCs w:val="20"/>
        </w:rPr>
        <w:t>Tabela</w:t>
      </w:r>
      <w:r w:rsidR="00210BD9">
        <w:rPr>
          <w:rFonts w:ascii="Calibri" w:hAnsi="Calibri"/>
          <w:sz w:val="20"/>
          <w:szCs w:val="20"/>
        </w:rPr>
        <w:t>3</w:t>
      </w:r>
      <w:r w:rsidRPr="00CE58C0">
        <w:rPr>
          <w:rFonts w:ascii="Calibri" w:hAnsi="Calibri"/>
          <w:sz w:val="20"/>
          <w:szCs w:val="20"/>
        </w:rPr>
        <w:t>: Liczba osób skierowanych, umieszczonych i przebywających w DPS w latach 2013 – 2017</w:t>
      </w:r>
    </w:p>
    <w:p w:rsidR="00CE58C0" w:rsidRDefault="00CE58C0" w:rsidP="00CE58C0">
      <w:pPr>
        <w:spacing w:line="360" w:lineRule="auto"/>
        <w:jc w:val="both"/>
        <w:rPr>
          <w:rFonts w:ascii="Calibri" w:hAnsi="Calibri"/>
          <w:sz w:val="16"/>
          <w:szCs w:val="16"/>
        </w:rPr>
      </w:pPr>
    </w:p>
    <w:tbl>
      <w:tblPr>
        <w:tblW w:w="7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00"/>
        <w:gridCol w:w="960"/>
        <w:gridCol w:w="960"/>
        <w:gridCol w:w="960"/>
        <w:gridCol w:w="960"/>
        <w:gridCol w:w="960"/>
      </w:tblGrid>
      <w:tr w:rsidR="00CE58C0" w:rsidTr="00CE58C0">
        <w:trPr>
          <w:trHeight w:val="25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58C0" w:rsidRDefault="00CE58C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58C0" w:rsidRDefault="00CE58C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58C0" w:rsidRDefault="00CE58C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58C0" w:rsidRDefault="00CE58C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58C0" w:rsidRDefault="00CE58C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58C0" w:rsidRDefault="00CE58C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2017</w:t>
            </w:r>
          </w:p>
        </w:tc>
      </w:tr>
      <w:tr w:rsidR="00CE58C0" w:rsidTr="00CE58C0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58C0" w:rsidRDefault="00CE58C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Liczba osób skierowanych do DPS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C0" w:rsidRDefault="00CE58C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Brak danych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C0" w:rsidRDefault="00CE58C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Brak danych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C0" w:rsidRDefault="00CE58C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C0" w:rsidRDefault="00CE58C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C0" w:rsidRDefault="00CE58C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57</w:t>
            </w:r>
          </w:p>
        </w:tc>
      </w:tr>
      <w:tr w:rsidR="00CE58C0" w:rsidTr="00CE58C0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58C0" w:rsidRDefault="00CE58C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Liczba osób umieszczonych w DPS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C0" w:rsidRDefault="00CE58C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Brak danych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C0" w:rsidRDefault="00CE58C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Brak danych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C0" w:rsidRDefault="00CE58C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C0" w:rsidRDefault="00CE58C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C0" w:rsidRDefault="00CE58C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47</w:t>
            </w:r>
          </w:p>
        </w:tc>
      </w:tr>
      <w:tr w:rsidR="00CE58C0" w:rsidTr="00CE58C0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58C0" w:rsidRDefault="00CE58C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Liczba osób przebywających w DPS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C0" w:rsidRDefault="00CE58C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C0" w:rsidRDefault="00CE58C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C0" w:rsidRDefault="00CE58C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C0" w:rsidRDefault="00CE58C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C0" w:rsidRDefault="00CE58C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232</w:t>
            </w:r>
          </w:p>
        </w:tc>
      </w:tr>
    </w:tbl>
    <w:p w:rsidR="00CE58C0" w:rsidRPr="00CE58C0" w:rsidRDefault="00210BD9" w:rsidP="00CE58C0">
      <w:pPr>
        <w:spacing w:line="360" w:lineRule="auto"/>
        <w:ind w:first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Ź</w:t>
      </w:r>
      <w:r w:rsidR="00CE58C0" w:rsidRPr="00CE58C0">
        <w:rPr>
          <w:rFonts w:ascii="Calibri" w:hAnsi="Calibri"/>
          <w:sz w:val="22"/>
          <w:szCs w:val="22"/>
        </w:rPr>
        <w:t>ródło: Dane z Miejskiego Ośrodka Pomocy Społecznej w Tomaszowie Maz.</w:t>
      </w:r>
    </w:p>
    <w:p w:rsidR="00303A84" w:rsidRPr="00191A9A" w:rsidRDefault="00303A84" w:rsidP="00303A84">
      <w:pPr>
        <w:spacing w:line="360" w:lineRule="auto"/>
        <w:ind w:firstLine="708"/>
        <w:jc w:val="both"/>
        <w:rPr>
          <w:rFonts w:ascii="Calibri" w:hAnsi="Calibri" w:cs="Calibri"/>
        </w:rPr>
      </w:pPr>
      <w:r w:rsidRPr="00191A9A">
        <w:rPr>
          <w:rFonts w:ascii="Calibri" w:hAnsi="Calibri" w:cs="Calibri"/>
        </w:rPr>
        <w:t>W 2016r. z pomocy społecznej udzielanej przez Miejski Ośrodek Pomocy Społecznej skorzystało 109 seniorów, otrzymali następujące formy pomocy:</w:t>
      </w:r>
    </w:p>
    <w:p w:rsidR="00303A84" w:rsidRPr="00191A9A" w:rsidRDefault="00303A84" w:rsidP="00303A84">
      <w:pPr>
        <w:spacing w:line="360" w:lineRule="auto"/>
        <w:rPr>
          <w:rFonts w:ascii="Calibri" w:hAnsi="Calibri" w:cs="Calibri"/>
          <w:b/>
        </w:rPr>
      </w:pPr>
      <w:r w:rsidRPr="00191A9A">
        <w:rPr>
          <w:rFonts w:ascii="Calibri" w:hAnsi="Calibri" w:cs="Calibri"/>
          <w:b/>
        </w:rPr>
        <w:t>Zasiłki  celowe na kwotę 25.960,77 zł:</w:t>
      </w:r>
    </w:p>
    <w:p w:rsidR="00303A84" w:rsidRPr="00191A9A" w:rsidRDefault="00303A84" w:rsidP="00303A84">
      <w:pPr>
        <w:pStyle w:val="Akapitzlist"/>
        <w:numPr>
          <w:ilvl w:val="0"/>
          <w:numId w:val="26"/>
        </w:numPr>
        <w:spacing w:line="360" w:lineRule="auto"/>
        <w:rPr>
          <w:rFonts w:cs="Calibri"/>
          <w:sz w:val="24"/>
          <w:szCs w:val="24"/>
        </w:rPr>
      </w:pPr>
      <w:r w:rsidRPr="00191A9A">
        <w:rPr>
          <w:rFonts w:cs="Calibri"/>
          <w:sz w:val="24"/>
          <w:szCs w:val="24"/>
        </w:rPr>
        <w:t>na leki - 12 osób;</w:t>
      </w:r>
    </w:p>
    <w:p w:rsidR="00303A84" w:rsidRPr="00191A9A" w:rsidRDefault="00303A84" w:rsidP="00303A84">
      <w:pPr>
        <w:pStyle w:val="Akapitzlist"/>
        <w:numPr>
          <w:ilvl w:val="0"/>
          <w:numId w:val="26"/>
        </w:numPr>
        <w:spacing w:line="360" w:lineRule="auto"/>
        <w:rPr>
          <w:rFonts w:cs="Calibri"/>
          <w:sz w:val="24"/>
          <w:szCs w:val="24"/>
        </w:rPr>
      </w:pPr>
      <w:r w:rsidRPr="00191A9A">
        <w:rPr>
          <w:rFonts w:cs="Calibri"/>
          <w:sz w:val="24"/>
          <w:szCs w:val="24"/>
        </w:rPr>
        <w:t xml:space="preserve">na żywność  - 48 osób;       </w:t>
      </w:r>
    </w:p>
    <w:p w:rsidR="00303A84" w:rsidRPr="00191A9A" w:rsidRDefault="00303A84" w:rsidP="00303A84">
      <w:pPr>
        <w:pStyle w:val="Akapitzlist"/>
        <w:numPr>
          <w:ilvl w:val="0"/>
          <w:numId w:val="26"/>
        </w:numPr>
        <w:spacing w:line="360" w:lineRule="auto"/>
        <w:rPr>
          <w:rFonts w:cs="Calibri"/>
          <w:sz w:val="24"/>
          <w:szCs w:val="24"/>
        </w:rPr>
      </w:pPr>
      <w:r w:rsidRPr="00191A9A">
        <w:rPr>
          <w:rFonts w:cs="Calibri"/>
          <w:sz w:val="24"/>
          <w:szCs w:val="24"/>
        </w:rPr>
        <w:t xml:space="preserve"> na opał   - 44 osoby;</w:t>
      </w:r>
    </w:p>
    <w:p w:rsidR="00303A84" w:rsidRPr="00191A9A" w:rsidRDefault="00303A84" w:rsidP="00303A84">
      <w:pPr>
        <w:pStyle w:val="Akapitzlist"/>
        <w:numPr>
          <w:ilvl w:val="0"/>
          <w:numId w:val="26"/>
        </w:numPr>
        <w:spacing w:line="360" w:lineRule="auto"/>
        <w:rPr>
          <w:rFonts w:cs="Calibri"/>
          <w:sz w:val="24"/>
          <w:szCs w:val="24"/>
        </w:rPr>
      </w:pPr>
      <w:r w:rsidRPr="00191A9A">
        <w:rPr>
          <w:rFonts w:cs="Calibri"/>
          <w:sz w:val="24"/>
          <w:szCs w:val="24"/>
        </w:rPr>
        <w:t>na dofinansowanie do czynszu – 3 osoby;</w:t>
      </w:r>
    </w:p>
    <w:p w:rsidR="00303A84" w:rsidRPr="00191A9A" w:rsidRDefault="00303A84" w:rsidP="00303A84">
      <w:pPr>
        <w:pStyle w:val="Akapitzlist"/>
        <w:numPr>
          <w:ilvl w:val="0"/>
          <w:numId w:val="26"/>
        </w:numPr>
        <w:spacing w:line="360" w:lineRule="auto"/>
        <w:rPr>
          <w:rFonts w:cs="Calibri"/>
          <w:sz w:val="24"/>
          <w:szCs w:val="24"/>
        </w:rPr>
      </w:pPr>
      <w:r w:rsidRPr="00191A9A">
        <w:rPr>
          <w:rFonts w:cs="Calibri"/>
          <w:sz w:val="24"/>
          <w:szCs w:val="24"/>
        </w:rPr>
        <w:t>na zakup okularów -  1 osoba;</w:t>
      </w:r>
    </w:p>
    <w:p w:rsidR="00303A84" w:rsidRPr="00191A9A" w:rsidRDefault="00303A84" w:rsidP="00303A84">
      <w:pPr>
        <w:pStyle w:val="Akapitzlist"/>
        <w:numPr>
          <w:ilvl w:val="0"/>
          <w:numId w:val="26"/>
        </w:numPr>
        <w:spacing w:line="360" w:lineRule="auto"/>
        <w:rPr>
          <w:rFonts w:cs="Calibri"/>
          <w:sz w:val="24"/>
          <w:szCs w:val="24"/>
        </w:rPr>
      </w:pPr>
      <w:r w:rsidRPr="00191A9A">
        <w:rPr>
          <w:rFonts w:cs="Calibri"/>
          <w:sz w:val="24"/>
          <w:szCs w:val="24"/>
        </w:rPr>
        <w:t>na gaz -  3 osoby;</w:t>
      </w:r>
    </w:p>
    <w:p w:rsidR="00303A84" w:rsidRPr="00191A9A" w:rsidRDefault="00303A84" w:rsidP="00303A84">
      <w:pPr>
        <w:pStyle w:val="Akapitzlist"/>
        <w:numPr>
          <w:ilvl w:val="0"/>
          <w:numId w:val="26"/>
        </w:numPr>
        <w:spacing w:line="360" w:lineRule="auto"/>
        <w:rPr>
          <w:rFonts w:cs="Calibri"/>
          <w:sz w:val="24"/>
          <w:szCs w:val="24"/>
        </w:rPr>
      </w:pPr>
      <w:r w:rsidRPr="00191A9A">
        <w:rPr>
          <w:rFonts w:cs="Calibri"/>
          <w:sz w:val="24"/>
          <w:szCs w:val="24"/>
        </w:rPr>
        <w:lastRenderedPageBreak/>
        <w:t>na realizację recept - 11 osób;</w:t>
      </w:r>
    </w:p>
    <w:p w:rsidR="00303A84" w:rsidRPr="00191A9A" w:rsidRDefault="00303A84" w:rsidP="00303A84">
      <w:pPr>
        <w:pStyle w:val="Akapitzlist"/>
        <w:numPr>
          <w:ilvl w:val="0"/>
          <w:numId w:val="26"/>
        </w:numPr>
        <w:spacing w:line="360" w:lineRule="auto"/>
        <w:rPr>
          <w:rFonts w:cs="Calibri"/>
          <w:sz w:val="24"/>
          <w:szCs w:val="24"/>
        </w:rPr>
      </w:pPr>
      <w:r w:rsidRPr="00191A9A">
        <w:rPr>
          <w:rFonts w:cs="Calibri"/>
          <w:sz w:val="24"/>
          <w:szCs w:val="24"/>
        </w:rPr>
        <w:t>na zakup farb - 2 osoby</w:t>
      </w:r>
    </w:p>
    <w:p w:rsidR="00303A84" w:rsidRPr="00191A9A" w:rsidRDefault="00303A84" w:rsidP="00303A84">
      <w:pPr>
        <w:pStyle w:val="Akapitzlist"/>
        <w:numPr>
          <w:ilvl w:val="0"/>
          <w:numId w:val="26"/>
        </w:numPr>
        <w:spacing w:line="360" w:lineRule="auto"/>
        <w:rPr>
          <w:rFonts w:cs="Calibri"/>
          <w:sz w:val="24"/>
          <w:szCs w:val="24"/>
        </w:rPr>
      </w:pPr>
      <w:r w:rsidRPr="00191A9A">
        <w:rPr>
          <w:rFonts w:cs="Calibri"/>
          <w:sz w:val="24"/>
          <w:szCs w:val="24"/>
        </w:rPr>
        <w:t xml:space="preserve">na opłaty za energię elektryczną - 10 osób       </w:t>
      </w:r>
    </w:p>
    <w:p w:rsidR="00303A84" w:rsidRPr="00191A9A" w:rsidRDefault="00303A84" w:rsidP="00303A84">
      <w:pPr>
        <w:pStyle w:val="Akapitzlist"/>
        <w:numPr>
          <w:ilvl w:val="0"/>
          <w:numId w:val="26"/>
        </w:numPr>
        <w:spacing w:line="360" w:lineRule="auto"/>
        <w:rPr>
          <w:rFonts w:cs="Calibri"/>
          <w:sz w:val="24"/>
          <w:szCs w:val="24"/>
        </w:rPr>
      </w:pPr>
      <w:r w:rsidRPr="00191A9A">
        <w:rPr>
          <w:rFonts w:cs="Calibri"/>
          <w:sz w:val="24"/>
          <w:szCs w:val="24"/>
        </w:rPr>
        <w:t xml:space="preserve">zwolnienie z opłaty  za usługi  opiekuńcze   - 1 osoba             </w:t>
      </w:r>
    </w:p>
    <w:p w:rsidR="00303A84" w:rsidRPr="00191A9A" w:rsidRDefault="00303A84" w:rsidP="00303A84">
      <w:pPr>
        <w:pStyle w:val="Akapitzlist"/>
        <w:numPr>
          <w:ilvl w:val="0"/>
          <w:numId w:val="26"/>
        </w:numPr>
        <w:spacing w:line="360" w:lineRule="auto"/>
        <w:rPr>
          <w:rFonts w:cs="Calibri"/>
          <w:sz w:val="24"/>
          <w:szCs w:val="24"/>
        </w:rPr>
      </w:pPr>
      <w:r w:rsidRPr="00191A9A">
        <w:rPr>
          <w:rFonts w:cs="Calibri"/>
          <w:sz w:val="24"/>
          <w:szCs w:val="24"/>
        </w:rPr>
        <w:t xml:space="preserve"> zasiłek celowy z programu wieloletniego,, Pomoc państwa w zakresie dożywiania”  - 58 osób           </w:t>
      </w:r>
    </w:p>
    <w:p w:rsidR="00303A84" w:rsidRPr="00191A9A" w:rsidRDefault="00303A84" w:rsidP="00303A84">
      <w:pPr>
        <w:pStyle w:val="Akapitzlist"/>
        <w:numPr>
          <w:ilvl w:val="0"/>
          <w:numId w:val="26"/>
        </w:numPr>
        <w:spacing w:line="360" w:lineRule="auto"/>
        <w:rPr>
          <w:rFonts w:cs="Calibri"/>
          <w:sz w:val="24"/>
          <w:szCs w:val="24"/>
        </w:rPr>
      </w:pPr>
      <w:r w:rsidRPr="00191A9A">
        <w:rPr>
          <w:rFonts w:cs="Calibri"/>
          <w:sz w:val="24"/>
          <w:szCs w:val="24"/>
        </w:rPr>
        <w:t xml:space="preserve">zasiłek celowy ze zdarzenia losowego - 3 osoby </w:t>
      </w:r>
    </w:p>
    <w:p w:rsidR="00303A84" w:rsidRPr="00191A9A" w:rsidRDefault="00303A84" w:rsidP="00303A84">
      <w:pPr>
        <w:pStyle w:val="Akapitzlist"/>
        <w:numPr>
          <w:ilvl w:val="0"/>
          <w:numId w:val="26"/>
        </w:numPr>
        <w:spacing w:line="360" w:lineRule="auto"/>
        <w:rPr>
          <w:rFonts w:cs="Calibri"/>
          <w:sz w:val="24"/>
          <w:szCs w:val="24"/>
        </w:rPr>
      </w:pPr>
      <w:r w:rsidRPr="00191A9A">
        <w:rPr>
          <w:rFonts w:cs="Calibri"/>
          <w:sz w:val="24"/>
          <w:szCs w:val="24"/>
        </w:rPr>
        <w:t>zasiłki okresowe -  2 osoby</w:t>
      </w:r>
    </w:p>
    <w:p w:rsidR="00303A84" w:rsidRPr="00191A9A" w:rsidRDefault="00303A84" w:rsidP="00303A84">
      <w:pPr>
        <w:spacing w:line="360" w:lineRule="auto"/>
        <w:jc w:val="both"/>
        <w:rPr>
          <w:rFonts w:ascii="Calibri" w:hAnsi="Calibri" w:cs="Calibri"/>
        </w:rPr>
      </w:pPr>
      <w:r w:rsidRPr="00191A9A">
        <w:rPr>
          <w:rFonts w:ascii="Calibri" w:hAnsi="Calibri" w:cs="Calibri"/>
          <w:b/>
          <w:bCs/>
        </w:rPr>
        <w:t>Zasiłki celowe specjalne na kwotę 19.289,88 zł oraz zasiłki celowe ze zdarzenia losowego na kwotę 4.700,00 zł:</w:t>
      </w:r>
    </w:p>
    <w:p w:rsidR="00303A84" w:rsidRPr="00191A9A" w:rsidRDefault="00303A84" w:rsidP="00303A84">
      <w:pPr>
        <w:pStyle w:val="Akapitzlist"/>
        <w:numPr>
          <w:ilvl w:val="0"/>
          <w:numId w:val="26"/>
        </w:numPr>
        <w:spacing w:line="360" w:lineRule="auto"/>
        <w:jc w:val="both"/>
        <w:rPr>
          <w:rFonts w:cs="Calibri"/>
          <w:sz w:val="24"/>
          <w:szCs w:val="24"/>
        </w:rPr>
      </w:pPr>
      <w:r w:rsidRPr="00191A9A">
        <w:rPr>
          <w:rFonts w:cs="Calibri"/>
          <w:sz w:val="24"/>
          <w:szCs w:val="24"/>
        </w:rPr>
        <w:t xml:space="preserve">na leki  - 10 osób         </w:t>
      </w:r>
    </w:p>
    <w:p w:rsidR="00303A84" w:rsidRPr="00191A9A" w:rsidRDefault="00303A84" w:rsidP="00303A84">
      <w:pPr>
        <w:pStyle w:val="Akapitzlist"/>
        <w:numPr>
          <w:ilvl w:val="0"/>
          <w:numId w:val="26"/>
        </w:numPr>
        <w:spacing w:line="360" w:lineRule="auto"/>
        <w:jc w:val="both"/>
        <w:rPr>
          <w:rFonts w:cs="Calibri"/>
          <w:sz w:val="24"/>
          <w:szCs w:val="24"/>
        </w:rPr>
      </w:pPr>
      <w:r w:rsidRPr="00191A9A">
        <w:rPr>
          <w:rFonts w:cs="Calibri"/>
          <w:sz w:val="24"/>
          <w:szCs w:val="24"/>
        </w:rPr>
        <w:t xml:space="preserve">na zakup opału - 22 osoby         </w:t>
      </w:r>
    </w:p>
    <w:p w:rsidR="00303A84" w:rsidRPr="00191A9A" w:rsidRDefault="00303A84" w:rsidP="00303A84">
      <w:pPr>
        <w:pStyle w:val="Akapitzlist"/>
        <w:numPr>
          <w:ilvl w:val="0"/>
          <w:numId w:val="26"/>
        </w:numPr>
        <w:spacing w:line="360" w:lineRule="auto"/>
        <w:jc w:val="both"/>
        <w:rPr>
          <w:rFonts w:cs="Calibri"/>
          <w:sz w:val="24"/>
          <w:szCs w:val="24"/>
        </w:rPr>
      </w:pPr>
      <w:r w:rsidRPr="00191A9A">
        <w:rPr>
          <w:rFonts w:cs="Calibri"/>
          <w:sz w:val="24"/>
          <w:szCs w:val="24"/>
        </w:rPr>
        <w:t xml:space="preserve">na żywność - 12 osoby        </w:t>
      </w:r>
    </w:p>
    <w:p w:rsidR="00303A84" w:rsidRPr="00191A9A" w:rsidRDefault="00303A84" w:rsidP="00303A84">
      <w:pPr>
        <w:pStyle w:val="Akapitzlist"/>
        <w:numPr>
          <w:ilvl w:val="0"/>
          <w:numId w:val="26"/>
        </w:numPr>
        <w:spacing w:line="360" w:lineRule="auto"/>
        <w:jc w:val="both"/>
        <w:rPr>
          <w:rFonts w:cs="Calibri"/>
          <w:sz w:val="24"/>
          <w:szCs w:val="24"/>
        </w:rPr>
      </w:pPr>
      <w:r w:rsidRPr="00191A9A">
        <w:rPr>
          <w:rFonts w:cs="Calibri"/>
          <w:sz w:val="24"/>
          <w:szCs w:val="24"/>
        </w:rPr>
        <w:t xml:space="preserve"> na zakup  gaz - 1 osoba            </w:t>
      </w:r>
    </w:p>
    <w:p w:rsidR="00303A84" w:rsidRPr="00191A9A" w:rsidRDefault="00303A84" w:rsidP="00303A84">
      <w:pPr>
        <w:pStyle w:val="Akapitzlist"/>
        <w:numPr>
          <w:ilvl w:val="0"/>
          <w:numId w:val="26"/>
        </w:numPr>
        <w:spacing w:line="360" w:lineRule="auto"/>
        <w:jc w:val="both"/>
        <w:rPr>
          <w:rFonts w:cs="Calibri"/>
          <w:sz w:val="24"/>
          <w:szCs w:val="24"/>
        </w:rPr>
      </w:pPr>
      <w:r w:rsidRPr="00191A9A">
        <w:rPr>
          <w:rFonts w:cs="Calibri"/>
          <w:sz w:val="24"/>
          <w:szCs w:val="24"/>
        </w:rPr>
        <w:t xml:space="preserve"> na energię elektryczną - 1 osoba            </w:t>
      </w:r>
    </w:p>
    <w:p w:rsidR="00303A84" w:rsidRPr="00191A9A" w:rsidRDefault="00303A84" w:rsidP="00303A84">
      <w:pPr>
        <w:pStyle w:val="Akapitzlist"/>
        <w:numPr>
          <w:ilvl w:val="0"/>
          <w:numId w:val="26"/>
        </w:numPr>
        <w:spacing w:line="360" w:lineRule="auto"/>
        <w:jc w:val="both"/>
        <w:rPr>
          <w:rFonts w:cs="Calibri"/>
          <w:sz w:val="24"/>
          <w:szCs w:val="24"/>
        </w:rPr>
      </w:pPr>
      <w:r w:rsidRPr="00191A9A">
        <w:rPr>
          <w:rFonts w:cs="Calibri"/>
          <w:sz w:val="24"/>
          <w:szCs w:val="24"/>
        </w:rPr>
        <w:t xml:space="preserve">na spłatę zadłużenia w czynszu - 1 osoba           </w:t>
      </w:r>
    </w:p>
    <w:p w:rsidR="00303A84" w:rsidRPr="00191A9A" w:rsidRDefault="00303A84" w:rsidP="00303A84">
      <w:pPr>
        <w:pStyle w:val="Akapitzlist"/>
        <w:numPr>
          <w:ilvl w:val="0"/>
          <w:numId w:val="26"/>
        </w:numPr>
        <w:spacing w:line="360" w:lineRule="auto"/>
        <w:jc w:val="both"/>
        <w:rPr>
          <w:rFonts w:cs="Calibri"/>
          <w:sz w:val="24"/>
          <w:szCs w:val="24"/>
        </w:rPr>
      </w:pPr>
      <w:r w:rsidRPr="00191A9A">
        <w:rPr>
          <w:rFonts w:cs="Calibri"/>
          <w:sz w:val="24"/>
          <w:szCs w:val="24"/>
        </w:rPr>
        <w:t xml:space="preserve">na remont dachu - 1 osoba            </w:t>
      </w:r>
    </w:p>
    <w:p w:rsidR="00303A84" w:rsidRPr="00191A9A" w:rsidRDefault="00303A84" w:rsidP="00303A84">
      <w:pPr>
        <w:pStyle w:val="Akapitzlist"/>
        <w:numPr>
          <w:ilvl w:val="0"/>
          <w:numId w:val="26"/>
        </w:numPr>
        <w:spacing w:line="360" w:lineRule="auto"/>
        <w:jc w:val="both"/>
        <w:rPr>
          <w:rFonts w:cs="Calibri"/>
          <w:sz w:val="24"/>
          <w:szCs w:val="24"/>
        </w:rPr>
      </w:pPr>
      <w:r w:rsidRPr="00191A9A">
        <w:rPr>
          <w:rFonts w:cs="Calibri"/>
          <w:sz w:val="24"/>
          <w:szCs w:val="24"/>
        </w:rPr>
        <w:t xml:space="preserve">na dofinansowanie do pobytu w Szkolnym Schronisku Młodzieżowym  - 1 osoba  </w:t>
      </w:r>
    </w:p>
    <w:p w:rsidR="00303A84" w:rsidRPr="00191A9A" w:rsidRDefault="00303A84" w:rsidP="00303A84">
      <w:pPr>
        <w:pStyle w:val="Akapitzlist"/>
        <w:numPr>
          <w:ilvl w:val="0"/>
          <w:numId w:val="26"/>
        </w:numPr>
        <w:spacing w:line="360" w:lineRule="auto"/>
        <w:jc w:val="both"/>
        <w:rPr>
          <w:rFonts w:cs="Calibri"/>
          <w:sz w:val="24"/>
          <w:szCs w:val="24"/>
        </w:rPr>
      </w:pPr>
      <w:r w:rsidRPr="00191A9A">
        <w:rPr>
          <w:rFonts w:cs="Calibri"/>
          <w:sz w:val="24"/>
          <w:szCs w:val="24"/>
        </w:rPr>
        <w:t>skierowania  do DPS  -  59 osób</w:t>
      </w:r>
    </w:p>
    <w:p w:rsidR="00303A84" w:rsidRPr="00191A9A" w:rsidRDefault="00303A84" w:rsidP="00303A84">
      <w:pPr>
        <w:pStyle w:val="Akapitzlist"/>
        <w:numPr>
          <w:ilvl w:val="0"/>
          <w:numId w:val="26"/>
        </w:numPr>
        <w:spacing w:line="360" w:lineRule="auto"/>
        <w:jc w:val="both"/>
        <w:rPr>
          <w:rFonts w:cs="Calibri"/>
          <w:sz w:val="24"/>
          <w:szCs w:val="24"/>
        </w:rPr>
      </w:pPr>
      <w:r w:rsidRPr="00191A9A">
        <w:rPr>
          <w:rFonts w:cs="Calibri"/>
          <w:sz w:val="24"/>
          <w:szCs w:val="24"/>
        </w:rPr>
        <w:t>bezpłatne  posiłki    - 24 osoby</w:t>
      </w:r>
    </w:p>
    <w:p w:rsidR="00303A84" w:rsidRPr="00191A9A" w:rsidRDefault="00303A84" w:rsidP="00303A84">
      <w:pPr>
        <w:spacing w:line="360" w:lineRule="auto"/>
        <w:jc w:val="both"/>
        <w:rPr>
          <w:rFonts w:ascii="Calibri" w:hAnsi="Calibri" w:cs="Calibri"/>
        </w:rPr>
      </w:pPr>
      <w:r w:rsidRPr="00191A9A">
        <w:rPr>
          <w:rFonts w:ascii="Calibri" w:hAnsi="Calibri" w:cs="Calibri"/>
        </w:rPr>
        <w:t>Z dodatku mieszkaniowego w 2016r. skorzystało 272 emerytów, natomiast z dodatku energetycznego 51 osób.</w:t>
      </w:r>
    </w:p>
    <w:p w:rsidR="00CE58C0" w:rsidRDefault="00CE58C0" w:rsidP="00CE58C0">
      <w:pPr>
        <w:spacing w:line="360" w:lineRule="auto"/>
        <w:jc w:val="both"/>
        <w:rPr>
          <w:rFonts w:ascii="Calibri" w:hAnsi="Calibri"/>
          <w:sz w:val="16"/>
          <w:szCs w:val="16"/>
        </w:rPr>
      </w:pPr>
    </w:p>
    <w:p w:rsidR="00F336C1" w:rsidRPr="008337B2" w:rsidRDefault="002D7587" w:rsidP="00F336C1">
      <w:pPr>
        <w:spacing w:line="360" w:lineRule="auto"/>
        <w:ind w:firstLine="708"/>
        <w:jc w:val="both"/>
        <w:rPr>
          <w:rFonts w:ascii="Calibri" w:hAnsi="Calibri" w:cs="Arial"/>
        </w:rPr>
      </w:pPr>
      <w:r w:rsidRPr="008337B2">
        <w:rPr>
          <w:rFonts w:ascii="Calibri" w:hAnsi="Calibri"/>
        </w:rPr>
        <w:t>Nieodłączną formą wsparcia dla środowisk senioralnych jest wsparcie dla organizacji pozarządowych i grup nieformalnych działających w obszarze seniorów na terenie naszego miasta. W ciągu ostatnich lat zauważalny jest wzrost liczby organizacji i innych podmiotów wspierających i aktywizujących te środowiska.</w:t>
      </w:r>
      <w:r w:rsidR="00F336C1">
        <w:rPr>
          <w:rFonts w:ascii="Calibri" w:hAnsi="Calibri"/>
        </w:rPr>
        <w:t xml:space="preserve"> </w:t>
      </w:r>
      <w:r w:rsidR="00F336C1">
        <w:rPr>
          <w:rFonts w:ascii="Calibri" w:hAnsi="Calibri" w:cs="Arial"/>
        </w:rPr>
        <w:t xml:space="preserve">W </w:t>
      </w:r>
      <w:r w:rsidR="00F336C1" w:rsidRPr="008337B2">
        <w:rPr>
          <w:rFonts w:ascii="Calibri" w:hAnsi="Calibri" w:cs="Arial"/>
        </w:rPr>
        <w:t xml:space="preserve">wielu organizacjach pozarządowych zwiększa się liczba osób korzystających z szerokiej oferty skierowanej do przedmiotowej grupy wiekowej.  </w:t>
      </w:r>
    </w:p>
    <w:p w:rsidR="002D7587" w:rsidRPr="008337B2" w:rsidRDefault="002D7587" w:rsidP="002D7587">
      <w:pPr>
        <w:spacing w:line="360" w:lineRule="auto"/>
        <w:jc w:val="both"/>
        <w:rPr>
          <w:rFonts w:ascii="Calibri" w:hAnsi="Calibri"/>
        </w:rPr>
      </w:pPr>
    </w:p>
    <w:p w:rsidR="002D7587" w:rsidRDefault="002D7587" w:rsidP="002D7587">
      <w:pPr>
        <w:spacing w:line="360" w:lineRule="auto"/>
        <w:jc w:val="both"/>
        <w:rPr>
          <w:rFonts w:ascii="Calibri" w:hAnsi="Calibri"/>
        </w:rPr>
      </w:pPr>
      <w:r w:rsidRPr="008337B2">
        <w:rPr>
          <w:rFonts w:ascii="Calibri" w:hAnsi="Calibri"/>
        </w:rPr>
        <w:lastRenderedPageBreak/>
        <w:tab/>
        <w:t xml:space="preserve">Na terenie Tomaszowa Mazowieckiego funkcjonuje rada, szereg organizacji pozarządowych, kluby oraz podmioty wspierające osoby starsze, </w:t>
      </w:r>
      <w:r w:rsidR="00F336C1">
        <w:rPr>
          <w:rFonts w:ascii="Calibri" w:hAnsi="Calibri"/>
        </w:rPr>
        <w:t>tj.</w:t>
      </w:r>
      <w:r w:rsidRPr="008337B2">
        <w:rPr>
          <w:rFonts w:ascii="Calibri" w:hAnsi="Calibri"/>
        </w:rPr>
        <w:t>:</w:t>
      </w:r>
    </w:p>
    <w:p w:rsidR="00A01002" w:rsidRPr="008337B2" w:rsidRDefault="00A01002" w:rsidP="002D7587">
      <w:pPr>
        <w:spacing w:line="360" w:lineRule="auto"/>
        <w:jc w:val="both"/>
        <w:rPr>
          <w:rFonts w:ascii="Calibri" w:hAnsi="Calibri"/>
        </w:rPr>
      </w:pPr>
    </w:p>
    <w:p w:rsidR="002D7587" w:rsidRPr="00A01002" w:rsidRDefault="002D7587" w:rsidP="00A01002">
      <w:pPr>
        <w:numPr>
          <w:ilvl w:val="0"/>
          <w:numId w:val="15"/>
        </w:numPr>
        <w:spacing w:line="360" w:lineRule="auto"/>
        <w:jc w:val="both"/>
        <w:rPr>
          <w:rFonts w:ascii="Calibri" w:hAnsi="Calibri"/>
        </w:rPr>
      </w:pPr>
      <w:r w:rsidRPr="00A01002">
        <w:rPr>
          <w:rFonts w:ascii="Calibri" w:hAnsi="Calibri"/>
        </w:rPr>
        <w:t>Tomaszowska Rada Seniorów</w:t>
      </w:r>
    </w:p>
    <w:p w:rsidR="002D7587" w:rsidRPr="008337B2" w:rsidRDefault="002D7587" w:rsidP="002D7587">
      <w:pPr>
        <w:numPr>
          <w:ilvl w:val="0"/>
          <w:numId w:val="15"/>
        </w:numPr>
        <w:spacing w:line="360" w:lineRule="auto"/>
        <w:jc w:val="both"/>
        <w:rPr>
          <w:rFonts w:ascii="Calibri" w:hAnsi="Calibri"/>
        </w:rPr>
      </w:pPr>
      <w:r w:rsidRPr="008337B2">
        <w:rPr>
          <w:rFonts w:ascii="Calibri" w:hAnsi="Calibri"/>
        </w:rPr>
        <w:t>Tomaszowski Uniwersytet Trzeciego Wieku,</w:t>
      </w:r>
    </w:p>
    <w:p w:rsidR="002D7587" w:rsidRPr="008337B2" w:rsidRDefault="002D7587" w:rsidP="002D7587">
      <w:pPr>
        <w:numPr>
          <w:ilvl w:val="0"/>
          <w:numId w:val="15"/>
        </w:numPr>
        <w:spacing w:line="360" w:lineRule="auto"/>
        <w:jc w:val="both"/>
        <w:rPr>
          <w:rFonts w:ascii="Calibri" w:hAnsi="Calibri"/>
        </w:rPr>
      </w:pPr>
      <w:r w:rsidRPr="008337B2">
        <w:rPr>
          <w:rFonts w:ascii="Calibri" w:hAnsi="Calibri"/>
        </w:rPr>
        <w:t>Polski Związek Emerytów, Rencistów i Inwalidów,</w:t>
      </w:r>
    </w:p>
    <w:p w:rsidR="002D7587" w:rsidRPr="008337B2" w:rsidRDefault="002D7587" w:rsidP="002D7587">
      <w:pPr>
        <w:numPr>
          <w:ilvl w:val="0"/>
          <w:numId w:val="15"/>
        </w:numPr>
        <w:spacing w:line="360" w:lineRule="auto"/>
        <w:jc w:val="both"/>
        <w:rPr>
          <w:rFonts w:ascii="Calibri" w:hAnsi="Calibri"/>
        </w:rPr>
      </w:pPr>
      <w:r w:rsidRPr="008337B2">
        <w:rPr>
          <w:rFonts w:ascii="Calibri" w:hAnsi="Calibri"/>
        </w:rPr>
        <w:t>Powiatowe Stowarzyszenie Emerytów, Rencistów i Inwalidów,</w:t>
      </w:r>
    </w:p>
    <w:p w:rsidR="002D7587" w:rsidRPr="008337B2" w:rsidRDefault="002D7587" w:rsidP="002D7587">
      <w:pPr>
        <w:numPr>
          <w:ilvl w:val="0"/>
          <w:numId w:val="15"/>
        </w:numPr>
        <w:spacing w:line="360" w:lineRule="auto"/>
        <w:jc w:val="both"/>
        <w:rPr>
          <w:rFonts w:ascii="Calibri" w:hAnsi="Calibri"/>
        </w:rPr>
      </w:pPr>
      <w:r w:rsidRPr="008337B2">
        <w:rPr>
          <w:rFonts w:ascii="Calibri" w:hAnsi="Calibri"/>
        </w:rPr>
        <w:t>Krajowe Stowarzyszenie Seniorów „Pasja”,</w:t>
      </w:r>
    </w:p>
    <w:p w:rsidR="002D7587" w:rsidRPr="008337B2" w:rsidRDefault="002D7587" w:rsidP="002D7587">
      <w:pPr>
        <w:numPr>
          <w:ilvl w:val="0"/>
          <w:numId w:val="15"/>
        </w:numPr>
        <w:spacing w:line="360" w:lineRule="auto"/>
        <w:jc w:val="both"/>
        <w:rPr>
          <w:rFonts w:ascii="Calibri" w:hAnsi="Calibri"/>
        </w:rPr>
      </w:pPr>
      <w:r w:rsidRPr="008337B2">
        <w:rPr>
          <w:rFonts w:ascii="Calibri" w:hAnsi="Calibri"/>
        </w:rPr>
        <w:t>Powiatowe Centrum Pomocy Rodzinie,</w:t>
      </w:r>
    </w:p>
    <w:p w:rsidR="002D7587" w:rsidRPr="008337B2" w:rsidRDefault="002D7587" w:rsidP="002D7587">
      <w:pPr>
        <w:numPr>
          <w:ilvl w:val="0"/>
          <w:numId w:val="15"/>
        </w:numPr>
        <w:spacing w:line="360" w:lineRule="auto"/>
        <w:jc w:val="both"/>
        <w:rPr>
          <w:rFonts w:ascii="Calibri" w:hAnsi="Calibri"/>
        </w:rPr>
      </w:pPr>
      <w:r w:rsidRPr="008337B2">
        <w:rPr>
          <w:rFonts w:ascii="Calibri" w:hAnsi="Calibri"/>
        </w:rPr>
        <w:t>Dom Pomocy Społecznej Nr 1,</w:t>
      </w:r>
    </w:p>
    <w:p w:rsidR="002D7587" w:rsidRPr="008337B2" w:rsidRDefault="002D7587" w:rsidP="002D7587">
      <w:pPr>
        <w:numPr>
          <w:ilvl w:val="0"/>
          <w:numId w:val="15"/>
        </w:numPr>
        <w:spacing w:line="360" w:lineRule="auto"/>
        <w:jc w:val="both"/>
        <w:rPr>
          <w:rFonts w:ascii="Calibri" w:hAnsi="Calibri"/>
        </w:rPr>
      </w:pPr>
      <w:r w:rsidRPr="008337B2">
        <w:rPr>
          <w:rFonts w:ascii="Calibri" w:hAnsi="Calibri"/>
        </w:rPr>
        <w:t>Dom Pomocy Społecznej Nr 2,</w:t>
      </w:r>
    </w:p>
    <w:p w:rsidR="002D7587" w:rsidRDefault="002D7587" w:rsidP="002D7587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</w:rPr>
      </w:pPr>
      <w:r w:rsidRPr="00C75253">
        <w:rPr>
          <w:rFonts w:ascii="Calibri" w:hAnsi="Calibri" w:cs="Calibri"/>
        </w:rPr>
        <w:t>Miejski Ośrodek Pomocy Społecznej,</w:t>
      </w:r>
    </w:p>
    <w:p w:rsidR="001F62CC" w:rsidRPr="00C75253" w:rsidRDefault="001F62CC" w:rsidP="002D7587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Dom Dziennego Pobytu przy MOPS.</w:t>
      </w:r>
    </w:p>
    <w:p w:rsidR="00DD7928" w:rsidRPr="00C75253" w:rsidRDefault="00DD7928" w:rsidP="002D7587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</w:rPr>
      </w:pPr>
      <w:r w:rsidRPr="00C75253">
        <w:rPr>
          <w:rFonts w:ascii="Calibri" w:hAnsi="Calibri" w:cs="Calibri"/>
        </w:rPr>
        <w:t xml:space="preserve">Zakład </w:t>
      </w:r>
      <w:r w:rsidR="000728FF" w:rsidRPr="00C75253">
        <w:rPr>
          <w:rFonts w:ascii="Calibri" w:hAnsi="Calibri" w:cs="Calibri"/>
        </w:rPr>
        <w:t>P</w:t>
      </w:r>
      <w:r w:rsidRPr="00C75253">
        <w:rPr>
          <w:rFonts w:ascii="Calibri" w:hAnsi="Calibri" w:cs="Calibri"/>
        </w:rPr>
        <w:t xml:space="preserve">ielęgnacyjno – </w:t>
      </w:r>
      <w:r w:rsidR="000728FF" w:rsidRPr="00C75253">
        <w:rPr>
          <w:rFonts w:ascii="Calibri" w:hAnsi="Calibri" w:cs="Calibri"/>
        </w:rPr>
        <w:t>O</w:t>
      </w:r>
      <w:r w:rsidRPr="00C75253">
        <w:rPr>
          <w:rFonts w:ascii="Calibri" w:hAnsi="Calibri" w:cs="Calibri"/>
        </w:rPr>
        <w:t>piekuńczy</w:t>
      </w:r>
      <w:r w:rsidR="000728FF" w:rsidRPr="00C75253">
        <w:rPr>
          <w:rFonts w:ascii="Calibri" w:hAnsi="Calibri" w:cs="Calibri"/>
        </w:rPr>
        <w:t>,</w:t>
      </w:r>
    </w:p>
    <w:p w:rsidR="000728FF" w:rsidRPr="00C75253" w:rsidRDefault="000728FF" w:rsidP="002D7587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</w:rPr>
      </w:pPr>
      <w:r w:rsidRPr="00C75253">
        <w:rPr>
          <w:rFonts w:ascii="Calibri" w:hAnsi="Calibri" w:cs="Calibri"/>
        </w:rPr>
        <w:t>Niepubliczny Zakład Opieki Paliatywno – Hospicyjnej,</w:t>
      </w:r>
    </w:p>
    <w:p w:rsidR="002D7587" w:rsidRPr="00C75253" w:rsidRDefault="002D7587" w:rsidP="002D7587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</w:rPr>
      </w:pPr>
      <w:r w:rsidRPr="00C75253">
        <w:rPr>
          <w:rFonts w:ascii="Calibri" w:hAnsi="Calibri" w:cs="Calibri"/>
        </w:rPr>
        <w:t>Klub Seniora 50+ przy Gimnazjum Nr 6,</w:t>
      </w:r>
    </w:p>
    <w:p w:rsidR="002D7587" w:rsidRPr="008337B2" w:rsidRDefault="002D7587" w:rsidP="002D7587">
      <w:pPr>
        <w:numPr>
          <w:ilvl w:val="0"/>
          <w:numId w:val="15"/>
        </w:numPr>
        <w:spacing w:line="360" w:lineRule="auto"/>
        <w:jc w:val="both"/>
        <w:rPr>
          <w:rFonts w:ascii="Calibri" w:hAnsi="Calibri"/>
        </w:rPr>
      </w:pPr>
      <w:r w:rsidRPr="00C75253">
        <w:rPr>
          <w:rFonts w:ascii="Calibri" w:hAnsi="Calibri" w:cs="Calibri"/>
        </w:rPr>
        <w:t>Klub</w:t>
      </w:r>
      <w:r w:rsidRPr="008337B2">
        <w:rPr>
          <w:rFonts w:ascii="Calibri" w:hAnsi="Calibri"/>
        </w:rPr>
        <w:t xml:space="preserve"> Seniora „Słoneczna Jedynka” działający przy Miejskim Ośrodku Pomocy Społecznej</w:t>
      </w:r>
    </w:p>
    <w:p w:rsidR="002D7587" w:rsidRPr="008337B2" w:rsidRDefault="002D7587" w:rsidP="002D7587">
      <w:pPr>
        <w:numPr>
          <w:ilvl w:val="0"/>
          <w:numId w:val="15"/>
        </w:numPr>
        <w:spacing w:line="360" w:lineRule="auto"/>
        <w:jc w:val="both"/>
        <w:rPr>
          <w:rFonts w:ascii="Calibri" w:hAnsi="Calibri"/>
        </w:rPr>
      </w:pPr>
      <w:r w:rsidRPr="008337B2">
        <w:rPr>
          <w:rFonts w:ascii="Calibri" w:hAnsi="Calibri"/>
        </w:rPr>
        <w:t>Klub Seniora „</w:t>
      </w:r>
      <w:r w:rsidR="008337B2" w:rsidRPr="008337B2">
        <w:rPr>
          <w:rFonts w:ascii="Calibri" w:hAnsi="Calibri"/>
        </w:rPr>
        <w:t>Niezapominajki</w:t>
      </w:r>
      <w:r w:rsidRPr="008337B2">
        <w:rPr>
          <w:rFonts w:ascii="Calibri" w:hAnsi="Calibri"/>
        </w:rPr>
        <w:t>”</w:t>
      </w:r>
    </w:p>
    <w:p w:rsidR="002D7587" w:rsidRPr="008337B2" w:rsidRDefault="002D7587" w:rsidP="002D7587">
      <w:pPr>
        <w:numPr>
          <w:ilvl w:val="0"/>
          <w:numId w:val="15"/>
        </w:numPr>
        <w:spacing w:line="360" w:lineRule="auto"/>
        <w:jc w:val="both"/>
        <w:rPr>
          <w:rFonts w:ascii="Calibri" w:hAnsi="Calibri"/>
        </w:rPr>
      </w:pPr>
      <w:r w:rsidRPr="008337B2">
        <w:rPr>
          <w:rFonts w:ascii="Calibri" w:hAnsi="Calibri"/>
        </w:rPr>
        <w:t>Klub Seniora „Seniorzy na topie” działający przy Miejskim Centrum Kultury Filii Dzielnicowy Ośrodek Kultury</w:t>
      </w:r>
      <w:r w:rsidR="008337B2" w:rsidRPr="008337B2">
        <w:rPr>
          <w:rFonts w:ascii="Calibri" w:hAnsi="Calibri"/>
        </w:rPr>
        <w:t>.</w:t>
      </w:r>
    </w:p>
    <w:p w:rsidR="00A01002" w:rsidRDefault="00A01002" w:rsidP="00031F51">
      <w:pPr>
        <w:spacing w:line="360" w:lineRule="auto"/>
        <w:jc w:val="both"/>
        <w:rPr>
          <w:rFonts w:ascii="Calibri" w:hAnsi="Calibri"/>
        </w:rPr>
      </w:pPr>
    </w:p>
    <w:p w:rsidR="00031F51" w:rsidRPr="00ED7AD1" w:rsidRDefault="00031F51" w:rsidP="00031F51">
      <w:pPr>
        <w:spacing w:line="360" w:lineRule="auto"/>
        <w:jc w:val="both"/>
        <w:rPr>
          <w:rFonts w:ascii="Calibri" w:hAnsi="Calibri"/>
        </w:rPr>
      </w:pPr>
      <w:r w:rsidRPr="00ED7AD1">
        <w:rPr>
          <w:rFonts w:ascii="Calibri" w:hAnsi="Calibri"/>
        </w:rPr>
        <w:t xml:space="preserve">W ramach realizacji „Programu współpracy Gminy – Miasto Tomaszów Mazowiecki </w:t>
      </w:r>
      <w:r w:rsidR="00A01002">
        <w:rPr>
          <w:rFonts w:ascii="Calibri" w:hAnsi="Calibri"/>
        </w:rPr>
        <w:br/>
      </w:r>
      <w:r w:rsidRPr="00ED7AD1">
        <w:rPr>
          <w:rFonts w:ascii="Calibri" w:hAnsi="Calibri"/>
        </w:rPr>
        <w:t xml:space="preserve">z organizacjami pozarządowymi oraz podmiotami prowadzącymi działalność pożytku publicznego” ogłaszane są konkursy na realizację zadań związanych ze wspieraniem aktywności osób starszych. </w:t>
      </w:r>
    </w:p>
    <w:p w:rsidR="00A01002" w:rsidRDefault="00A01002" w:rsidP="00031F51">
      <w:pPr>
        <w:pStyle w:val="Legenda"/>
        <w:ind w:left="708"/>
        <w:rPr>
          <w:rFonts w:ascii="Calibri" w:hAnsi="Calibri"/>
        </w:rPr>
      </w:pPr>
      <w:bookmarkStart w:id="1" w:name="_Toc234643362"/>
    </w:p>
    <w:p w:rsidR="00A01002" w:rsidRDefault="00A01002" w:rsidP="00031F51">
      <w:pPr>
        <w:pStyle w:val="Legenda"/>
        <w:ind w:left="708"/>
        <w:rPr>
          <w:rFonts w:ascii="Calibri" w:hAnsi="Calibri"/>
        </w:rPr>
      </w:pPr>
    </w:p>
    <w:p w:rsidR="00A01002" w:rsidRDefault="00A01002" w:rsidP="00031F51">
      <w:pPr>
        <w:pStyle w:val="Legenda"/>
        <w:ind w:left="708"/>
        <w:rPr>
          <w:rFonts w:ascii="Calibri" w:hAnsi="Calibri"/>
        </w:rPr>
      </w:pPr>
    </w:p>
    <w:p w:rsidR="00A01002" w:rsidRDefault="00A01002" w:rsidP="00031F51">
      <w:pPr>
        <w:pStyle w:val="Legenda"/>
        <w:ind w:left="708"/>
        <w:rPr>
          <w:rFonts w:ascii="Calibri" w:hAnsi="Calibri"/>
        </w:rPr>
      </w:pPr>
    </w:p>
    <w:p w:rsidR="00A01002" w:rsidRDefault="00A01002" w:rsidP="00031F51">
      <w:pPr>
        <w:pStyle w:val="Legenda"/>
        <w:ind w:left="708"/>
        <w:rPr>
          <w:rFonts w:ascii="Calibri" w:hAnsi="Calibri"/>
        </w:rPr>
      </w:pPr>
    </w:p>
    <w:p w:rsidR="00A01002" w:rsidRDefault="00A01002" w:rsidP="00031F51">
      <w:pPr>
        <w:pStyle w:val="Legenda"/>
        <w:ind w:left="708"/>
        <w:rPr>
          <w:rFonts w:ascii="Calibri" w:hAnsi="Calibri"/>
        </w:rPr>
      </w:pPr>
    </w:p>
    <w:p w:rsidR="00A01002" w:rsidRDefault="00A01002" w:rsidP="00031F51">
      <w:pPr>
        <w:pStyle w:val="Legenda"/>
        <w:ind w:left="708"/>
        <w:rPr>
          <w:rFonts w:ascii="Calibri" w:hAnsi="Calibri"/>
        </w:rPr>
      </w:pPr>
    </w:p>
    <w:p w:rsidR="00A01002" w:rsidRDefault="00A01002" w:rsidP="00031F51">
      <w:pPr>
        <w:pStyle w:val="Legenda"/>
        <w:ind w:left="708"/>
        <w:rPr>
          <w:rFonts w:ascii="Calibri" w:hAnsi="Calibri"/>
        </w:rPr>
      </w:pPr>
    </w:p>
    <w:p w:rsidR="00A01002" w:rsidRDefault="00A01002" w:rsidP="00031F51">
      <w:pPr>
        <w:pStyle w:val="Legenda"/>
        <w:ind w:left="708"/>
        <w:rPr>
          <w:rFonts w:ascii="Calibri" w:hAnsi="Calibri"/>
        </w:rPr>
      </w:pPr>
    </w:p>
    <w:p w:rsidR="00A01002" w:rsidRDefault="00A01002" w:rsidP="00031F51">
      <w:pPr>
        <w:pStyle w:val="Legenda"/>
        <w:ind w:left="708"/>
        <w:rPr>
          <w:rFonts w:ascii="Calibri" w:hAnsi="Calibri"/>
        </w:rPr>
      </w:pPr>
    </w:p>
    <w:p w:rsidR="00031F51" w:rsidRDefault="00031F51" w:rsidP="00031F51">
      <w:pPr>
        <w:pStyle w:val="Legenda"/>
        <w:ind w:left="708"/>
        <w:rPr>
          <w:rFonts w:ascii="Calibri" w:hAnsi="Calibri"/>
        </w:rPr>
      </w:pPr>
      <w:r>
        <w:rPr>
          <w:rFonts w:ascii="Calibri" w:hAnsi="Calibri"/>
        </w:rPr>
        <w:lastRenderedPageBreak/>
        <w:t>W</w:t>
      </w:r>
      <w:r w:rsidRPr="00031F51">
        <w:rPr>
          <w:rFonts w:ascii="Calibri" w:hAnsi="Calibri"/>
        </w:rPr>
        <w:t xml:space="preserve">ykres </w:t>
      </w:r>
      <w:r w:rsidR="00210BD9">
        <w:rPr>
          <w:rFonts w:ascii="Calibri" w:hAnsi="Calibri"/>
        </w:rPr>
        <w:t>2</w:t>
      </w:r>
      <w:r w:rsidRPr="00031F51">
        <w:rPr>
          <w:rFonts w:ascii="Calibri" w:hAnsi="Calibri"/>
        </w:rPr>
        <w:t>:  Wysokość wsparcia finansowego realizacji zadań wspierających aktywność osób starszych</w:t>
      </w:r>
      <w:bookmarkEnd w:id="1"/>
    </w:p>
    <w:p w:rsidR="00031F51" w:rsidRPr="00ED7AD1" w:rsidRDefault="00BF6C4B" w:rsidP="00ED7AD1">
      <w:r>
        <w:rPr>
          <w:noProof/>
        </w:rPr>
        <w:drawing>
          <wp:inline distT="0" distB="0" distL="0" distR="0">
            <wp:extent cx="5762625" cy="3333750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F51" w:rsidRPr="00031F51" w:rsidRDefault="00031F51" w:rsidP="00031F51">
      <w:pPr>
        <w:spacing w:line="360" w:lineRule="auto"/>
        <w:ind w:left="1070"/>
        <w:jc w:val="both"/>
        <w:rPr>
          <w:rFonts w:ascii="Calibri" w:hAnsi="Calibri"/>
          <w:b/>
          <w:sz w:val="18"/>
          <w:szCs w:val="18"/>
        </w:rPr>
      </w:pPr>
      <w:r w:rsidRPr="00031F51">
        <w:rPr>
          <w:rFonts w:ascii="Calibri" w:hAnsi="Calibri"/>
          <w:b/>
          <w:sz w:val="18"/>
          <w:szCs w:val="18"/>
        </w:rPr>
        <w:t>Źródło: Wydział Spraw Społecznych i Promocji Zdrowia Urzędu Miasta w Tomaszowie Mazowieckim</w:t>
      </w:r>
    </w:p>
    <w:p w:rsidR="00031F51" w:rsidRPr="00031F51" w:rsidRDefault="00031F51" w:rsidP="00031F51">
      <w:pPr>
        <w:spacing w:line="360" w:lineRule="auto"/>
        <w:ind w:left="710"/>
        <w:jc w:val="both"/>
        <w:rPr>
          <w:rFonts w:ascii="Calibri" w:hAnsi="Calibri"/>
          <w:b/>
          <w:sz w:val="18"/>
          <w:szCs w:val="18"/>
        </w:rPr>
      </w:pPr>
    </w:p>
    <w:p w:rsidR="00031F51" w:rsidRDefault="00031F51" w:rsidP="00ED7AD1">
      <w:pPr>
        <w:jc w:val="both"/>
        <w:rPr>
          <w:rFonts w:ascii="Calibri" w:hAnsi="Calibri"/>
          <w:b/>
          <w:sz w:val="20"/>
          <w:szCs w:val="20"/>
        </w:rPr>
      </w:pPr>
      <w:r w:rsidRPr="00031F51">
        <w:rPr>
          <w:rFonts w:ascii="Calibri" w:hAnsi="Calibri"/>
          <w:b/>
          <w:sz w:val="20"/>
          <w:szCs w:val="20"/>
        </w:rPr>
        <w:t xml:space="preserve">Tabela </w:t>
      </w:r>
      <w:r w:rsidR="00210BD9">
        <w:rPr>
          <w:rFonts w:ascii="Calibri" w:hAnsi="Calibri"/>
          <w:b/>
          <w:sz w:val="20"/>
          <w:szCs w:val="20"/>
        </w:rPr>
        <w:t>4</w:t>
      </w:r>
      <w:r w:rsidRPr="00031F51">
        <w:rPr>
          <w:rFonts w:ascii="Calibri" w:hAnsi="Calibri"/>
          <w:b/>
          <w:sz w:val="20"/>
          <w:szCs w:val="20"/>
        </w:rPr>
        <w:t>: Wartość środków przekazywanych na działania w obszarze seniorów w latach 201</w:t>
      </w:r>
      <w:r w:rsidR="00ED7AD1">
        <w:rPr>
          <w:rFonts w:ascii="Calibri" w:hAnsi="Calibri"/>
          <w:b/>
          <w:sz w:val="20"/>
          <w:szCs w:val="20"/>
        </w:rPr>
        <w:t>3</w:t>
      </w:r>
      <w:r w:rsidRPr="00031F51">
        <w:rPr>
          <w:rFonts w:ascii="Calibri" w:hAnsi="Calibri"/>
          <w:b/>
          <w:sz w:val="20"/>
          <w:szCs w:val="20"/>
        </w:rPr>
        <w:t>-201</w:t>
      </w:r>
      <w:r w:rsidR="00ED7AD1">
        <w:rPr>
          <w:rFonts w:ascii="Calibri" w:hAnsi="Calibri"/>
          <w:b/>
          <w:sz w:val="20"/>
          <w:szCs w:val="20"/>
        </w:rPr>
        <w:t>7</w:t>
      </w:r>
    </w:p>
    <w:p w:rsidR="00ED7AD1" w:rsidRPr="00031F51" w:rsidRDefault="00ED7AD1" w:rsidP="00ED7AD1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947"/>
        <w:gridCol w:w="146"/>
        <w:gridCol w:w="1339"/>
        <w:gridCol w:w="1339"/>
        <w:gridCol w:w="1339"/>
        <w:gridCol w:w="1339"/>
        <w:gridCol w:w="1339"/>
      </w:tblGrid>
      <w:tr w:rsidR="00ED7AD1" w:rsidRPr="009070C4" w:rsidTr="0084159B">
        <w:trPr>
          <w:trHeight w:val="4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ED7AD1" w:rsidRPr="009070C4" w:rsidRDefault="00ED7AD1" w:rsidP="008415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70C4">
              <w:rPr>
                <w:rFonts w:ascii="Arial" w:hAnsi="Arial" w:cs="Arial"/>
                <w:color w:val="000000"/>
                <w:sz w:val="22"/>
                <w:szCs w:val="22"/>
              </w:rPr>
              <w:t>Rok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AD1" w:rsidRPr="009070C4" w:rsidRDefault="00ED7AD1" w:rsidP="008415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D7AD1" w:rsidRPr="009070C4" w:rsidRDefault="00ED7AD1" w:rsidP="008415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70C4">
              <w:rPr>
                <w:rFonts w:ascii="Arial" w:hAnsi="Arial" w:cs="Arial"/>
                <w:color w:val="000000"/>
                <w:sz w:val="22"/>
                <w:szCs w:val="22"/>
              </w:rPr>
              <w:t>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D7AD1" w:rsidRPr="009070C4" w:rsidRDefault="00ED7AD1" w:rsidP="008415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70C4">
              <w:rPr>
                <w:rFonts w:ascii="Arial" w:hAnsi="Arial" w:cs="Arial"/>
                <w:color w:val="000000"/>
                <w:sz w:val="22"/>
                <w:szCs w:val="22"/>
              </w:rPr>
              <w:t>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D7AD1" w:rsidRPr="009070C4" w:rsidRDefault="00ED7AD1" w:rsidP="008415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70C4">
              <w:rPr>
                <w:rFonts w:ascii="Arial" w:hAnsi="Arial" w:cs="Arial"/>
                <w:color w:val="000000"/>
                <w:sz w:val="22"/>
                <w:szCs w:val="22"/>
              </w:rPr>
              <w:t>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D7AD1" w:rsidRPr="009070C4" w:rsidRDefault="00ED7AD1" w:rsidP="008415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70C4">
              <w:rPr>
                <w:rFonts w:ascii="Arial" w:hAnsi="Arial" w:cs="Arial"/>
                <w:color w:val="000000"/>
                <w:sz w:val="22"/>
                <w:szCs w:val="22"/>
              </w:rPr>
              <w:t>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D7AD1" w:rsidRPr="009070C4" w:rsidRDefault="00ED7AD1" w:rsidP="008415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70C4">
              <w:rPr>
                <w:rFonts w:ascii="Arial" w:hAnsi="Arial" w:cs="Arial"/>
                <w:color w:val="000000"/>
                <w:sz w:val="22"/>
                <w:szCs w:val="22"/>
              </w:rPr>
              <w:t>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ED7AD1" w:rsidRPr="00B32A7D" w:rsidTr="0084159B">
        <w:trPr>
          <w:trHeight w:val="1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AD1" w:rsidRPr="00B32A7D" w:rsidRDefault="00ED7AD1" w:rsidP="0084159B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AD1" w:rsidRPr="00B32A7D" w:rsidRDefault="00ED7AD1" w:rsidP="0084159B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AD1" w:rsidRPr="00B32A7D" w:rsidRDefault="00ED7AD1" w:rsidP="0084159B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AD1" w:rsidRPr="00B32A7D" w:rsidRDefault="00ED7AD1" w:rsidP="0084159B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AD1" w:rsidRPr="00B32A7D" w:rsidRDefault="00ED7AD1" w:rsidP="0084159B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AD1" w:rsidRPr="00B32A7D" w:rsidRDefault="00ED7AD1" w:rsidP="0084159B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AD1" w:rsidRPr="00B32A7D" w:rsidRDefault="00ED7AD1" w:rsidP="0084159B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ED7AD1" w:rsidRPr="009070C4" w:rsidTr="0084159B">
        <w:trPr>
          <w:trHeight w:val="4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ED7AD1" w:rsidRPr="009070C4" w:rsidRDefault="00ED7AD1" w:rsidP="008415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70C4">
              <w:rPr>
                <w:rFonts w:ascii="Arial" w:hAnsi="Arial" w:cs="Arial"/>
                <w:color w:val="000000"/>
                <w:sz w:val="22"/>
                <w:szCs w:val="22"/>
              </w:rPr>
              <w:t>Wartość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AD1" w:rsidRPr="009070C4" w:rsidRDefault="00ED7AD1" w:rsidP="008415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D7AD1" w:rsidRPr="009070C4" w:rsidRDefault="00ED7AD1" w:rsidP="008415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  <w:r w:rsidRPr="009070C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9070C4">
              <w:rPr>
                <w:rFonts w:ascii="Arial" w:hAnsi="Arial" w:cs="Arial"/>
                <w:color w:val="000000"/>
                <w:sz w:val="22"/>
                <w:szCs w:val="22"/>
              </w:rPr>
              <w:t>00,00 zł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D7AD1" w:rsidRPr="009070C4" w:rsidRDefault="00ED7AD1" w:rsidP="008415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  <w:r w:rsidRPr="009070C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  <w:r w:rsidRPr="009070C4">
              <w:rPr>
                <w:rFonts w:ascii="Arial" w:hAnsi="Arial" w:cs="Arial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D7AD1" w:rsidRPr="009070C4" w:rsidRDefault="00ED7AD1" w:rsidP="008415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  <w:r w:rsidRPr="009070C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  <w:r w:rsidRPr="009070C4">
              <w:rPr>
                <w:rFonts w:ascii="Arial" w:hAnsi="Arial" w:cs="Arial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D7AD1" w:rsidRPr="009070C4" w:rsidRDefault="00ED7AD1" w:rsidP="008415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70C4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9070C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9070C4">
              <w:rPr>
                <w:rFonts w:ascii="Arial" w:hAnsi="Arial" w:cs="Arial"/>
                <w:color w:val="000000"/>
                <w:sz w:val="22"/>
                <w:szCs w:val="22"/>
              </w:rPr>
              <w:t>00,00 zł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D7AD1" w:rsidRPr="009070C4" w:rsidRDefault="00ED7AD1" w:rsidP="008415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  <w:r w:rsidRPr="009070C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9070C4">
              <w:rPr>
                <w:rFonts w:ascii="Arial" w:hAnsi="Arial" w:cs="Arial"/>
                <w:color w:val="000000"/>
                <w:sz w:val="22"/>
                <w:szCs w:val="22"/>
              </w:rPr>
              <w:t>00,00 zł</w:t>
            </w:r>
          </w:p>
        </w:tc>
      </w:tr>
    </w:tbl>
    <w:p w:rsidR="00031F51" w:rsidRPr="00031F51" w:rsidRDefault="00031F51" w:rsidP="00ED7AD1">
      <w:pPr>
        <w:spacing w:line="360" w:lineRule="auto"/>
        <w:jc w:val="both"/>
        <w:rPr>
          <w:rFonts w:ascii="Calibri" w:hAnsi="Calibri"/>
          <w:b/>
          <w:sz w:val="18"/>
          <w:szCs w:val="18"/>
        </w:rPr>
      </w:pPr>
      <w:r w:rsidRPr="00031F51">
        <w:rPr>
          <w:rFonts w:ascii="Calibri" w:hAnsi="Calibri"/>
          <w:b/>
          <w:sz w:val="18"/>
          <w:szCs w:val="18"/>
        </w:rPr>
        <w:t>Źródło: Wydział Spraw Społecznych i Promocji Zdrowia Urzędu Miasta w Tomaszowie Mazowieckim</w:t>
      </w:r>
    </w:p>
    <w:p w:rsidR="00031F51" w:rsidRPr="00ED7AD1" w:rsidRDefault="00031F51" w:rsidP="00031F51">
      <w:pPr>
        <w:spacing w:line="360" w:lineRule="auto"/>
        <w:ind w:left="1070"/>
        <w:jc w:val="both"/>
        <w:rPr>
          <w:rFonts w:ascii="Calibri" w:hAnsi="Calibri"/>
          <w:b/>
          <w:color w:val="993300"/>
        </w:rPr>
      </w:pPr>
    </w:p>
    <w:p w:rsidR="00031F51" w:rsidRPr="00ED7AD1" w:rsidRDefault="00031F51" w:rsidP="00031F51">
      <w:pPr>
        <w:spacing w:line="360" w:lineRule="auto"/>
        <w:jc w:val="both"/>
        <w:rPr>
          <w:rFonts w:ascii="Calibri" w:hAnsi="Calibri"/>
        </w:rPr>
      </w:pPr>
      <w:r w:rsidRPr="00ED7AD1">
        <w:rPr>
          <w:rFonts w:ascii="Calibri" w:hAnsi="Calibri"/>
        </w:rPr>
        <w:t xml:space="preserve">Z powyższych danych wynika, że na przestrzeni pięciu lat nastąpił wzrost wysokości środków przeznaczanych na realizację zadań wspierających seniorów, zarówno w zakresie ich aktywności edukacyjnej, integracyjnej, jak i sprawności fizycznej.  Wzrasta także liczba organizacji zarówno formalnych, jak i nieformalnych zrzeszających seniorów. Niezbędnym </w:t>
      </w:r>
      <w:r w:rsidR="00A01002">
        <w:rPr>
          <w:rFonts w:ascii="Calibri" w:hAnsi="Calibri"/>
        </w:rPr>
        <w:br/>
      </w:r>
      <w:r w:rsidRPr="00ED7AD1">
        <w:rPr>
          <w:rFonts w:ascii="Calibri" w:hAnsi="Calibri"/>
        </w:rPr>
        <w:t>w tych warunkach jest dążenie do jak największej liczby partnerstw i wspólnych projektów realizowanych przez grupy formalne (stowarzyszenia) i nieformalne (kluby seniora).</w:t>
      </w:r>
    </w:p>
    <w:p w:rsidR="00031F51" w:rsidRPr="00031F51" w:rsidRDefault="00031F51" w:rsidP="00031F51">
      <w:pPr>
        <w:spacing w:line="360" w:lineRule="auto"/>
        <w:jc w:val="both"/>
        <w:rPr>
          <w:rFonts w:ascii="Calibri" w:hAnsi="Calibri"/>
          <w:sz w:val="26"/>
          <w:szCs w:val="26"/>
        </w:rPr>
      </w:pPr>
    </w:p>
    <w:p w:rsidR="00E12238" w:rsidRPr="00B814E4" w:rsidRDefault="00E12238" w:rsidP="00042641">
      <w:pPr>
        <w:spacing w:line="360" w:lineRule="auto"/>
        <w:ind w:left="708"/>
        <w:jc w:val="both"/>
        <w:rPr>
          <w:rFonts w:ascii="Calibri" w:hAnsi="Calibri" w:cs="Arial"/>
          <w:color w:val="FF0000"/>
        </w:rPr>
      </w:pPr>
    </w:p>
    <w:p w:rsidR="00907D84" w:rsidRPr="00B814E4" w:rsidRDefault="00907D84" w:rsidP="00907D84">
      <w:pPr>
        <w:spacing w:line="360" w:lineRule="auto"/>
        <w:ind w:firstLine="708"/>
        <w:jc w:val="both"/>
        <w:rPr>
          <w:rFonts w:ascii="Calibri" w:hAnsi="Calibri" w:cs="Arial"/>
          <w:color w:val="FF0000"/>
        </w:rPr>
      </w:pPr>
    </w:p>
    <w:p w:rsidR="00E65F2F" w:rsidRDefault="00E65F2F" w:rsidP="00907D84">
      <w:pPr>
        <w:spacing w:line="360" w:lineRule="auto"/>
        <w:ind w:firstLine="708"/>
        <w:jc w:val="both"/>
        <w:rPr>
          <w:rFonts w:ascii="Calibri" w:hAnsi="Calibri" w:cs="Arial"/>
        </w:rPr>
      </w:pPr>
    </w:p>
    <w:p w:rsidR="00E65F2F" w:rsidRDefault="00E65F2F" w:rsidP="00907D84">
      <w:pPr>
        <w:spacing w:line="360" w:lineRule="auto"/>
        <w:ind w:firstLine="708"/>
        <w:jc w:val="both"/>
        <w:rPr>
          <w:rFonts w:ascii="Calibri" w:hAnsi="Calibri" w:cs="Arial"/>
        </w:rPr>
        <w:sectPr w:rsidR="00E65F2F" w:rsidSect="00BF6C4B"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65F2F" w:rsidRPr="00C75253" w:rsidRDefault="002B7055" w:rsidP="00C75253">
      <w:pPr>
        <w:numPr>
          <w:ilvl w:val="0"/>
          <w:numId w:val="22"/>
        </w:numPr>
        <w:spacing w:line="360" w:lineRule="auto"/>
        <w:jc w:val="both"/>
        <w:rPr>
          <w:rFonts w:ascii="Calibri" w:hAnsi="Calibri" w:cs="Arial"/>
          <w:b/>
          <w:sz w:val="28"/>
          <w:szCs w:val="28"/>
        </w:rPr>
      </w:pPr>
      <w:r w:rsidRPr="00C75253">
        <w:rPr>
          <w:rFonts w:ascii="Calibri" w:hAnsi="Calibri" w:cs="Arial"/>
          <w:b/>
          <w:sz w:val="28"/>
          <w:szCs w:val="28"/>
        </w:rPr>
        <w:lastRenderedPageBreak/>
        <w:t>CELE PROGRAMU</w:t>
      </w:r>
    </w:p>
    <w:tbl>
      <w:tblPr>
        <w:tblW w:w="1378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3860"/>
        <w:gridCol w:w="2480"/>
        <w:gridCol w:w="2480"/>
        <w:gridCol w:w="2480"/>
        <w:gridCol w:w="2480"/>
      </w:tblGrid>
      <w:tr w:rsidR="00E65F2F" w:rsidRPr="001D1F3F" w:rsidTr="00E65F2F">
        <w:trPr>
          <w:trHeight w:val="450"/>
        </w:trPr>
        <w:tc>
          <w:tcPr>
            <w:tcW w:w="1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1F3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Cel główny: </w:t>
            </w:r>
            <w:r w:rsidR="00CF5F42" w:rsidRPr="001D1F3F">
              <w:rPr>
                <w:rFonts w:ascii="Calibri" w:hAnsi="Calibri" w:cs="Calibri"/>
                <w:b/>
              </w:rPr>
              <w:t>Tworzenie warunków do rozwoju form wsparcia i aktywności społecznej osób starszych</w:t>
            </w:r>
          </w:p>
        </w:tc>
      </w:tr>
      <w:tr w:rsidR="00E65F2F" w:rsidRPr="001D1F3F" w:rsidTr="00E65F2F">
        <w:trPr>
          <w:trHeight w:val="450"/>
        </w:trPr>
        <w:tc>
          <w:tcPr>
            <w:tcW w:w="1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1F3F">
              <w:rPr>
                <w:rFonts w:ascii="Calibri" w:hAnsi="Calibri" w:cs="Calibri"/>
                <w:b/>
                <w:bCs/>
                <w:sz w:val="20"/>
                <w:szCs w:val="20"/>
              </w:rPr>
              <w:t>Cel szczegółowy 1: Wsparcie i aktywizacja lokalnych seniorów</w:t>
            </w:r>
          </w:p>
        </w:tc>
      </w:tr>
      <w:tr w:rsidR="00E65F2F" w:rsidRPr="001D1F3F" w:rsidTr="00E65F2F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1F3F">
              <w:rPr>
                <w:rFonts w:ascii="Calibri" w:hAnsi="Calibri" w:cs="Calibri"/>
                <w:b/>
                <w:bCs/>
                <w:sz w:val="20"/>
                <w:szCs w:val="20"/>
              </w:rPr>
              <w:t>Działanie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1F3F">
              <w:rPr>
                <w:rFonts w:ascii="Calibri" w:hAnsi="Calibri" w:cs="Calibri"/>
                <w:b/>
                <w:bCs/>
                <w:sz w:val="20"/>
                <w:szCs w:val="20"/>
              </w:rPr>
              <w:t>Realizatorzy i partnerzy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1F3F">
              <w:rPr>
                <w:rFonts w:ascii="Calibri" w:hAnsi="Calibri" w:cs="Calibri"/>
                <w:b/>
                <w:bCs/>
                <w:sz w:val="20"/>
                <w:szCs w:val="20"/>
              </w:rPr>
              <w:t>Wskaźnik ewaluacji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1F3F">
              <w:rPr>
                <w:rFonts w:ascii="Calibri" w:hAnsi="Calibri" w:cs="Calibri"/>
                <w:b/>
                <w:bCs/>
                <w:sz w:val="20"/>
                <w:szCs w:val="20"/>
              </w:rPr>
              <w:t>Termin realizacji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1F3F">
              <w:rPr>
                <w:rFonts w:ascii="Calibri" w:hAnsi="Calibri" w:cs="Calibri"/>
                <w:b/>
                <w:bCs/>
                <w:sz w:val="20"/>
                <w:szCs w:val="20"/>
              </w:rPr>
              <w:t>Oczekiwane efekty</w:t>
            </w:r>
          </w:p>
        </w:tc>
      </w:tr>
      <w:tr w:rsidR="00E65F2F" w:rsidRPr="001D1F3F" w:rsidTr="00E65F2F">
        <w:trPr>
          <w:trHeight w:val="100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Wsparcie stowarzyszeń i klubów senioralnych organizujących działania skierowane do seniorów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Urząd Miasta, MOPS, organizacje pozarządowe, placówki kultury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liczba zadań zleconych, liczba projektów, wysokość środków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2018-2020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współpraca pomiędzy podmiotami, aktywizacja seniorów</w:t>
            </w:r>
          </w:p>
        </w:tc>
      </w:tr>
      <w:tr w:rsidR="00E65F2F" w:rsidRPr="001D1F3F" w:rsidTr="00E65F2F">
        <w:trPr>
          <w:trHeight w:val="100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Realizacja projektu  "Kino dla seniora"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Urząd Miasta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liczba biletów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2018-2020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aktywizacja osób starszych, integracja społeczna</w:t>
            </w:r>
          </w:p>
        </w:tc>
      </w:tr>
      <w:tr w:rsidR="00E65F2F" w:rsidRPr="001D1F3F" w:rsidTr="00E65F2F">
        <w:trPr>
          <w:trHeight w:val="100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Realizacja projektu  "Kawka za złotówkę"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Urząd Miasta, przedsiębiorcy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liczba talonów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2018-2020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aktywizacja osób starszych, integracja społeczna</w:t>
            </w:r>
          </w:p>
        </w:tc>
      </w:tr>
      <w:tr w:rsidR="00E65F2F" w:rsidRPr="001D1F3F" w:rsidTr="00E65F2F">
        <w:trPr>
          <w:trHeight w:val="100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Wsparcie działań rekreacyjnych, eduka</w:t>
            </w:r>
            <w:r w:rsidR="002B7055" w:rsidRPr="001D1F3F">
              <w:rPr>
                <w:rFonts w:ascii="Calibri" w:hAnsi="Calibri" w:cs="Calibri"/>
                <w:sz w:val="20"/>
                <w:szCs w:val="20"/>
              </w:rPr>
              <w:t>cyjnych</w:t>
            </w:r>
            <w:r w:rsidRPr="001D1F3F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="002B7055" w:rsidRPr="001D1F3F">
              <w:rPr>
                <w:rFonts w:ascii="Calibri" w:hAnsi="Calibri" w:cs="Calibri"/>
                <w:sz w:val="20"/>
                <w:szCs w:val="20"/>
              </w:rPr>
              <w:t xml:space="preserve"> kulturalnych</w:t>
            </w:r>
            <w:r w:rsidRPr="001D1F3F">
              <w:rPr>
                <w:rFonts w:ascii="Calibri" w:hAnsi="Calibri" w:cs="Calibri"/>
                <w:sz w:val="20"/>
                <w:szCs w:val="20"/>
              </w:rPr>
              <w:t xml:space="preserve"> na rzecz seniorów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Urząd Miasta, ośrodki kultury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liczba osób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według potrzeb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aktywizacja osób starszych, integracja społeczna</w:t>
            </w:r>
          </w:p>
        </w:tc>
      </w:tr>
      <w:tr w:rsidR="00E65F2F" w:rsidRPr="001D1F3F" w:rsidTr="00E65F2F">
        <w:trPr>
          <w:trHeight w:val="100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Prowadzenie działań zmierz</w:t>
            </w:r>
            <w:r w:rsidR="002B7055" w:rsidRPr="001D1F3F">
              <w:rPr>
                <w:rFonts w:ascii="Calibri" w:hAnsi="Calibri" w:cs="Calibri"/>
                <w:sz w:val="20"/>
                <w:szCs w:val="20"/>
              </w:rPr>
              <w:t>a</w:t>
            </w:r>
            <w:r w:rsidRPr="001D1F3F">
              <w:rPr>
                <w:rFonts w:ascii="Calibri" w:hAnsi="Calibri" w:cs="Calibri"/>
                <w:sz w:val="20"/>
                <w:szCs w:val="20"/>
              </w:rPr>
              <w:t>jących do zwiększenia  liczby ulg  dla seniorów,        w ramach Karty Tomaszowianina - Senior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Urząd Miasta, Tomaszowska Rada Seniorów, przedsiębiorcy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liczba p</w:t>
            </w:r>
            <w:r w:rsidR="00DF31E9" w:rsidRPr="001D1F3F">
              <w:rPr>
                <w:rFonts w:ascii="Calibri" w:hAnsi="Calibri" w:cs="Calibri"/>
                <w:sz w:val="20"/>
                <w:szCs w:val="20"/>
              </w:rPr>
              <w:t>orozumień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2018-2020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zmniejszenie ubóstwa seniorów</w:t>
            </w:r>
          </w:p>
        </w:tc>
      </w:tr>
      <w:tr w:rsidR="00E65F2F" w:rsidRPr="001D1F3F" w:rsidTr="00E65F2F">
        <w:trPr>
          <w:trHeight w:val="435"/>
        </w:trPr>
        <w:tc>
          <w:tcPr>
            <w:tcW w:w="1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1F3F">
              <w:rPr>
                <w:rFonts w:ascii="Calibri" w:hAnsi="Calibri" w:cs="Calibri"/>
                <w:b/>
                <w:bCs/>
                <w:sz w:val="20"/>
                <w:szCs w:val="20"/>
              </w:rPr>
              <w:t>Cel szczegółowy 2: Poprawa społecznego wizerunku seniorów i przeciwdziałanie dyskryminacji społecznej osób starszych</w:t>
            </w:r>
          </w:p>
        </w:tc>
      </w:tr>
      <w:tr w:rsidR="00E65F2F" w:rsidRPr="001D1F3F" w:rsidTr="00E65F2F">
        <w:trPr>
          <w:trHeight w:val="100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Opracowanie projektu "Miejsca Przyjazne Seniorom"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Urząd Miasta, Tomaszowska Rada Seniorów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liczba miejsc przyjaznych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2018-2020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zwiększenie ofert dla seniorów</w:t>
            </w:r>
          </w:p>
        </w:tc>
      </w:tr>
      <w:tr w:rsidR="00E65F2F" w:rsidRPr="001D1F3F" w:rsidTr="00E65F2F">
        <w:trPr>
          <w:trHeight w:val="100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lastRenderedPageBreak/>
              <w:t>Podejmowanie działań międzypokoleniowych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Urząd Miasta, MOPS, organizacje pozarządowe, placówki kultury, Młodzieżowa Rada Miejska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liczba działań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2018-2020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integracja międzypokoleniowa</w:t>
            </w:r>
          </w:p>
        </w:tc>
      </w:tr>
      <w:tr w:rsidR="00E65F2F" w:rsidRPr="001D1F3F" w:rsidTr="00E65F2F">
        <w:trPr>
          <w:trHeight w:val="100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Powstanie Centrum Usług Społecznych dla seniorów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Urząd Miasta, MOPS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liczba osób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2018-2020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zwiększenie usług dla seniorów</w:t>
            </w:r>
          </w:p>
        </w:tc>
      </w:tr>
      <w:tr w:rsidR="00E65F2F" w:rsidRPr="001D1F3F" w:rsidTr="00E65F2F">
        <w:trPr>
          <w:trHeight w:val="100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Rozwój  wolontariatu osób starszych i  na rzecz osób starszych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Urząd Miasta, MOPS, organizacje pozarządowe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liczba wolontariuszy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2018-2020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aktywność społeczna seniorów, poprawa sytuacji życiowej osób starszych</w:t>
            </w:r>
          </w:p>
        </w:tc>
      </w:tr>
      <w:tr w:rsidR="00E65F2F" w:rsidRPr="001D1F3F" w:rsidTr="00E65F2F">
        <w:trPr>
          <w:trHeight w:val="450"/>
        </w:trPr>
        <w:tc>
          <w:tcPr>
            <w:tcW w:w="1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1F3F">
              <w:rPr>
                <w:rFonts w:ascii="Calibri" w:hAnsi="Calibri" w:cs="Calibri"/>
                <w:b/>
                <w:bCs/>
                <w:sz w:val="20"/>
                <w:szCs w:val="20"/>
              </w:rPr>
              <w:t>Cel szczegółowy 3: Poprawa efektywności systemu wsparcia seniorów w swoim środowisku</w:t>
            </w:r>
          </w:p>
        </w:tc>
      </w:tr>
      <w:tr w:rsidR="00E65F2F" w:rsidRPr="001D1F3F" w:rsidTr="00E65F2F">
        <w:trPr>
          <w:trHeight w:val="100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Zwiększenie dostępności usług opiekuńczych w miejscu zamieszkania  osób starszych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MOPS, organizacje pozarządowe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liczba usług opiekuńczych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na bieżąco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zwiększenie dostępności usług opiekuńczych</w:t>
            </w:r>
          </w:p>
        </w:tc>
      </w:tr>
      <w:tr w:rsidR="00E65F2F" w:rsidRPr="001D1F3F" w:rsidTr="00E65F2F">
        <w:trPr>
          <w:trHeight w:val="100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Udzielenie pomocy społecznej osobom starszym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Urząd Miasta, MOPS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liczba przyznanych zasiłków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2018-2020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zmniejszenie ubóstwa wśród osób starszych</w:t>
            </w:r>
          </w:p>
        </w:tc>
      </w:tr>
      <w:tr w:rsidR="00E65F2F" w:rsidRPr="001D1F3F" w:rsidTr="00E65F2F">
        <w:trPr>
          <w:trHeight w:val="100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Orga</w:t>
            </w:r>
            <w:r w:rsidR="002B7055" w:rsidRPr="001D1F3F">
              <w:rPr>
                <w:rFonts w:ascii="Calibri" w:hAnsi="Calibri" w:cs="Calibri"/>
                <w:sz w:val="20"/>
                <w:szCs w:val="20"/>
              </w:rPr>
              <w:t>n</w:t>
            </w:r>
            <w:r w:rsidRPr="001D1F3F">
              <w:rPr>
                <w:rFonts w:ascii="Calibri" w:hAnsi="Calibri" w:cs="Calibri"/>
                <w:sz w:val="20"/>
                <w:szCs w:val="20"/>
              </w:rPr>
              <w:t>izacja działań na rzecz  rodzin opiekujących się osobami niesamodzielnymi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Urząd Miasta, MOPS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liczba rodzin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2018-2020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wsparcie rodzin opiekujących się osobami niesamodzielnymi</w:t>
            </w:r>
          </w:p>
        </w:tc>
      </w:tr>
      <w:tr w:rsidR="00E65F2F" w:rsidRPr="001D1F3F" w:rsidTr="00E65F2F">
        <w:trPr>
          <w:trHeight w:val="100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Realizacja projektu "Koperta Życia"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Urząd Miasta, MOPS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liczba wydanych kopert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2018-2020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zwiększenie dostępności informacji dla służb ratunkowych</w:t>
            </w:r>
          </w:p>
        </w:tc>
      </w:tr>
      <w:tr w:rsidR="00E65F2F" w:rsidRPr="001D1F3F" w:rsidTr="00E65F2F">
        <w:trPr>
          <w:trHeight w:val="100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 xml:space="preserve"> Udzielanie pomocy rzeczowej osobom starszym będącym w trudnej sytuacji materialnej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Urząd Miasta, placówki oświatowe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liczba osób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2018-2020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wsparcie osób w trudnej sytuacji materialnej</w:t>
            </w:r>
          </w:p>
        </w:tc>
      </w:tr>
      <w:tr w:rsidR="00E65F2F" w:rsidRPr="001D1F3F" w:rsidTr="00E65F2F">
        <w:trPr>
          <w:trHeight w:val="100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 przeprowadzenie diagnozy, badań  lub konsultacji dotyczących spraw osób starszych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Urząd Miasta, MOPS, organizacje pozar</w:t>
            </w:r>
            <w:r w:rsidR="00DF31E9" w:rsidRPr="001D1F3F">
              <w:rPr>
                <w:rFonts w:ascii="Calibri" w:hAnsi="Calibri" w:cs="Calibri"/>
                <w:sz w:val="20"/>
                <w:szCs w:val="20"/>
              </w:rPr>
              <w:t>z</w:t>
            </w:r>
            <w:r w:rsidRPr="001D1F3F">
              <w:rPr>
                <w:rFonts w:ascii="Calibri" w:hAnsi="Calibri" w:cs="Calibri"/>
                <w:sz w:val="20"/>
                <w:szCs w:val="20"/>
              </w:rPr>
              <w:t>ądowe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liczba raportów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według potrzeb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zwiększenie świadomości służb pomocowych na temat sytuacji życiowej seniorów</w:t>
            </w:r>
          </w:p>
        </w:tc>
      </w:tr>
      <w:tr w:rsidR="00E65F2F" w:rsidRPr="001D1F3F" w:rsidTr="00E65F2F">
        <w:trPr>
          <w:trHeight w:val="450"/>
        </w:trPr>
        <w:tc>
          <w:tcPr>
            <w:tcW w:w="1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1F3F">
              <w:rPr>
                <w:rFonts w:ascii="Calibri" w:hAnsi="Calibri" w:cs="Calibri"/>
                <w:b/>
                <w:bCs/>
                <w:sz w:val="20"/>
                <w:szCs w:val="20"/>
              </w:rPr>
              <w:t>Cel szczegółowy 4: Profilaktyka zdrowotna seniorów</w:t>
            </w:r>
          </w:p>
        </w:tc>
      </w:tr>
      <w:tr w:rsidR="00E65F2F" w:rsidRPr="001D1F3F" w:rsidTr="00E65F2F">
        <w:trPr>
          <w:trHeight w:val="100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Podjęcie inicjatyw zmierzających do powstania poradni geriatrycznej na terenie miasta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Tomaszowska Rada Seniorów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liczba inicjatyw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2018-2020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Poprawa dostępności do usług leczniczych dla osób starszych</w:t>
            </w:r>
          </w:p>
        </w:tc>
      </w:tr>
      <w:tr w:rsidR="00E65F2F" w:rsidRPr="001D1F3F" w:rsidTr="00E65F2F">
        <w:trPr>
          <w:trHeight w:val="100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Udzielenie ulg dla seniorów w Ośrodku Rehabilitacji Dzieci Niepełnosprawnych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Urząd Miasta, ORDN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liczba zabiegów,</w:t>
            </w:r>
            <w:r w:rsidR="00DF31E9" w:rsidRPr="001D1F3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1F3F">
              <w:rPr>
                <w:rFonts w:ascii="Calibri" w:hAnsi="Calibri" w:cs="Calibri"/>
                <w:sz w:val="20"/>
                <w:szCs w:val="20"/>
              </w:rPr>
              <w:t>liczba osób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według potrzeb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 xml:space="preserve">zwiększenie dostępności seniorów  do usług rehabilitacyjnych </w:t>
            </w:r>
          </w:p>
        </w:tc>
      </w:tr>
      <w:tr w:rsidR="00E65F2F" w:rsidRPr="001D1F3F" w:rsidTr="00E65F2F">
        <w:trPr>
          <w:trHeight w:val="123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Cykliczne spotkania z zakresu profilaktyki zdrowia dla seniorów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Urząd Miasta, MOPS, organizacje pozarządowe, inne instytucje, placówki opieki zdrowotnej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liczba spotkań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według potrzeb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poszerzenie wiedzy seniorów z zakresu profilaktyki zdrowotnej</w:t>
            </w:r>
          </w:p>
        </w:tc>
      </w:tr>
      <w:tr w:rsidR="00E65F2F" w:rsidRPr="001D1F3F" w:rsidTr="00E65F2F">
        <w:trPr>
          <w:trHeight w:val="123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Wspieranie w środowisku senioralnym ró</w:t>
            </w:r>
            <w:r w:rsidR="002B7055" w:rsidRPr="001D1F3F">
              <w:rPr>
                <w:rFonts w:ascii="Calibri" w:hAnsi="Calibri" w:cs="Calibri"/>
                <w:sz w:val="20"/>
                <w:szCs w:val="20"/>
              </w:rPr>
              <w:t>ż</w:t>
            </w:r>
            <w:r w:rsidRPr="001D1F3F">
              <w:rPr>
                <w:rFonts w:ascii="Calibri" w:hAnsi="Calibri" w:cs="Calibri"/>
                <w:sz w:val="20"/>
                <w:szCs w:val="20"/>
              </w:rPr>
              <w:t xml:space="preserve">nych form aktywnego spędzania czasu wolnego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Urząd Miasta, organizacje pozarządowe i inne podmioty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 xml:space="preserve">liczba form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2018-2020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zwiększenie sprawności fizycznej seniorów</w:t>
            </w:r>
          </w:p>
        </w:tc>
      </w:tr>
      <w:tr w:rsidR="00E65F2F" w:rsidRPr="001D1F3F" w:rsidTr="00E65F2F">
        <w:trPr>
          <w:trHeight w:val="756"/>
        </w:trPr>
        <w:tc>
          <w:tcPr>
            <w:tcW w:w="1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1F3F">
              <w:rPr>
                <w:rFonts w:ascii="Calibri" w:hAnsi="Calibri" w:cs="Calibri"/>
                <w:b/>
                <w:bCs/>
                <w:sz w:val="20"/>
                <w:szCs w:val="20"/>
              </w:rPr>
              <w:t>Cel szczegółowy 5: Wzmacnianie poczucia bezpieczeństwa osób starszych</w:t>
            </w:r>
          </w:p>
        </w:tc>
      </w:tr>
      <w:tr w:rsidR="00E65F2F" w:rsidRPr="001D1F3F" w:rsidTr="00E65F2F">
        <w:trPr>
          <w:trHeight w:val="10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Przeprowadzenie spotkań edukacyjnych z zakresu bezpieczeństwa na drogach i innych sferach życia seniorów.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Urząd Miasta, Policja, Straż Miejska, Straż Pożarna, organizacje pozarządowe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liczba spotkań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2018-2020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2F" w:rsidRPr="001D1F3F" w:rsidRDefault="00E65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zwi</w:t>
            </w:r>
            <w:r w:rsidR="00DF31E9" w:rsidRPr="001D1F3F">
              <w:rPr>
                <w:rFonts w:ascii="Calibri" w:hAnsi="Calibri" w:cs="Calibri"/>
                <w:sz w:val="20"/>
                <w:szCs w:val="20"/>
              </w:rPr>
              <w:t>ę</w:t>
            </w:r>
            <w:r w:rsidRPr="001D1F3F">
              <w:rPr>
                <w:rFonts w:ascii="Calibri" w:hAnsi="Calibri" w:cs="Calibri"/>
                <w:sz w:val="20"/>
                <w:szCs w:val="20"/>
              </w:rPr>
              <w:t>kszenie bezpieczeństwa i świadomości seniorów</w:t>
            </w:r>
          </w:p>
        </w:tc>
      </w:tr>
      <w:tr w:rsidR="00DF31E9" w:rsidRPr="001D1F3F" w:rsidTr="00E65F2F">
        <w:trPr>
          <w:trHeight w:val="10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E9" w:rsidRPr="001D1F3F" w:rsidRDefault="00DF31E9" w:rsidP="00DF31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Realizacja programów profilaktycznych w zakresie samoobrony,  bezpiecznych zachowań sytuacji zagrożenia życia i unikania stania się ofiara przestępstw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E9" w:rsidRPr="001D1F3F" w:rsidRDefault="00DF31E9" w:rsidP="00DF31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Urząd Miasta, Policja, Straż Miejska, Straż Pożarna, organizacje pozarządowe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E9" w:rsidRPr="001D1F3F" w:rsidRDefault="00DF31E9" w:rsidP="00DF31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liczba osób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E9" w:rsidRPr="001D1F3F" w:rsidRDefault="00DF31E9" w:rsidP="00DF31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2018-2020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E9" w:rsidRPr="001D1F3F" w:rsidRDefault="00DF31E9" w:rsidP="00DF31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zwiększenie świadomości seniorów i zmniejszenie sytuacji niebezpiecznych</w:t>
            </w:r>
          </w:p>
        </w:tc>
      </w:tr>
      <w:tr w:rsidR="00DF31E9" w:rsidRPr="001D1F3F" w:rsidTr="00E65F2F">
        <w:trPr>
          <w:trHeight w:val="450"/>
        </w:trPr>
        <w:tc>
          <w:tcPr>
            <w:tcW w:w="1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DF31E9" w:rsidRPr="001D1F3F" w:rsidRDefault="00DF31E9" w:rsidP="00DF31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1F3F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Cel szczegółowy 6: Rozwój systemu informacji oraz  przeciwdziałanie wykluczeniu cyfrowemu seniorów</w:t>
            </w:r>
          </w:p>
        </w:tc>
      </w:tr>
      <w:tr w:rsidR="00DF31E9" w:rsidRPr="001D1F3F" w:rsidTr="00E65F2F">
        <w:trPr>
          <w:trHeight w:val="85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E9" w:rsidRPr="001D1F3F" w:rsidRDefault="00DF31E9" w:rsidP="00DF31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Stworzenie w ramach miejskiej publikacji "Kocham Tomaszów" kolumny dla seniorów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E9" w:rsidRPr="001D1F3F" w:rsidRDefault="00DF31E9" w:rsidP="00DF31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Urząd Miasta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E9" w:rsidRPr="001D1F3F" w:rsidRDefault="00DF31E9" w:rsidP="00DF31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liczba publikacji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E9" w:rsidRPr="001D1F3F" w:rsidRDefault="00DF31E9" w:rsidP="00DF31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2018-2020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E9" w:rsidRPr="001D1F3F" w:rsidRDefault="00DF31E9" w:rsidP="00DF31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dostępność informacji dla mieszkańców i środowisk senioralnych</w:t>
            </w:r>
          </w:p>
        </w:tc>
      </w:tr>
      <w:tr w:rsidR="00DF31E9" w:rsidRPr="001D1F3F" w:rsidTr="00E65F2F">
        <w:trPr>
          <w:trHeight w:val="1344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E9" w:rsidRPr="001D1F3F" w:rsidRDefault="00DF31E9" w:rsidP="00DF31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Stworzenie kalendarza wydarzeń kulturalnych z zaznaczeniem oferty skierowanej do seniorów oraz dostarczenie ogłoszeń i plakatów do środowisk senioralnych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E9" w:rsidRPr="001D1F3F" w:rsidRDefault="00DF31E9" w:rsidP="00DF31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Miejskie Centrum Kultury, Urząd Miasta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E9" w:rsidRPr="001D1F3F" w:rsidRDefault="00DF31E9" w:rsidP="00DF31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liczba ogłoszeń, liczba plakatów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E9" w:rsidRPr="001D1F3F" w:rsidRDefault="00DF31E9" w:rsidP="00DF31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co miesiąc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E9" w:rsidRPr="001D1F3F" w:rsidRDefault="00DF31E9" w:rsidP="00DF31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dostępność informacji dla środowisk senioralnych</w:t>
            </w:r>
          </w:p>
        </w:tc>
      </w:tr>
      <w:tr w:rsidR="00DF31E9" w:rsidRPr="001D1F3F" w:rsidTr="00E65F2F">
        <w:trPr>
          <w:trHeight w:val="84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E9" w:rsidRPr="001D1F3F" w:rsidRDefault="00DF31E9" w:rsidP="00DF31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Prowadzenie strony internetowej dedykowanej dla seniorów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E9" w:rsidRPr="001D1F3F" w:rsidRDefault="00DF31E9" w:rsidP="00DF31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Urząd Miasta, środowiska senioralne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E9" w:rsidRPr="001D1F3F" w:rsidRDefault="00DF31E9" w:rsidP="00DF31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liczba artykułów umieszczonych na stronie, liczba  wejść na stronę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E9" w:rsidRPr="001D1F3F" w:rsidRDefault="00DF31E9" w:rsidP="00DF31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na bieżąco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E9" w:rsidRPr="001D1F3F" w:rsidRDefault="00DF31E9" w:rsidP="00DF31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dostępność informacji dla mieszkańców i środowisk senioralnych</w:t>
            </w:r>
          </w:p>
        </w:tc>
      </w:tr>
      <w:tr w:rsidR="00DF31E9" w:rsidRPr="001D1F3F" w:rsidTr="00E65F2F">
        <w:trPr>
          <w:trHeight w:val="13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E9" w:rsidRPr="001D1F3F" w:rsidRDefault="00DF31E9" w:rsidP="00DF31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Wspieranie szkoleń z dziedziny obsługi komputera i poruszania się w Internecie oraz obsługi innych urządzeń elekt</w:t>
            </w:r>
            <w:r w:rsidR="00102EC0">
              <w:rPr>
                <w:rFonts w:ascii="Calibri" w:hAnsi="Calibri" w:cs="Calibri"/>
                <w:sz w:val="20"/>
                <w:szCs w:val="20"/>
              </w:rPr>
              <w:t>r</w:t>
            </w:r>
            <w:r w:rsidRPr="001D1F3F">
              <w:rPr>
                <w:rFonts w:ascii="Calibri" w:hAnsi="Calibri" w:cs="Calibri"/>
                <w:sz w:val="20"/>
                <w:szCs w:val="20"/>
              </w:rPr>
              <w:t>onicznych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E9" w:rsidRPr="001D1F3F" w:rsidRDefault="00DF31E9" w:rsidP="00DF31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Urząd Miasta, Rada Seniorów, MOPS, organizacje pozarządowe, grupy nieformalne i inne instytucje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E9" w:rsidRPr="001D1F3F" w:rsidRDefault="00DF31E9" w:rsidP="00DF31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liczba osób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E9" w:rsidRPr="001D1F3F" w:rsidRDefault="00DF31E9" w:rsidP="00DF31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na bieżąco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E9" w:rsidRPr="001D1F3F" w:rsidRDefault="00DF31E9" w:rsidP="00DF31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1F3F">
              <w:rPr>
                <w:rFonts w:ascii="Calibri" w:hAnsi="Calibri" w:cs="Calibri"/>
                <w:sz w:val="20"/>
                <w:szCs w:val="20"/>
              </w:rPr>
              <w:t>nabycie umiejętności obsługi nowoczesnych urządzeń elektronicznych</w:t>
            </w:r>
          </w:p>
        </w:tc>
      </w:tr>
    </w:tbl>
    <w:p w:rsidR="00E65F2F" w:rsidRPr="001D1F3F" w:rsidRDefault="00E65F2F" w:rsidP="00907D84">
      <w:pPr>
        <w:spacing w:line="360" w:lineRule="auto"/>
        <w:ind w:firstLine="708"/>
        <w:jc w:val="both"/>
        <w:rPr>
          <w:rFonts w:ascii="Calibri" w:hAnsi="Calibri" w:cs="Calibri"/>
        </w:rPr>
      </w:pPr>
    </w:p>
    <w:p w:rsidR="00E65F2F" w:rsidRPr="001D1F3F" w:rsidRDefault="00E65F2F" w:rsidP="00907D84">
      <w:pPr>
        <w:spacing w:line="360" w:lineRule="auto"/>
        <w:ind w:firstLine="708"/>
        <w:jc w:val="both"/>
        <w:rPr>
          <w:rFonts w:ascii="Calibri" w:hAnsi="Calibri" w:cs="Calibri"/>
        </w:rPr>
      </w:pPr>
    </w:p>
    <w:p w:rsidR="005C5227" w:rsidRPr="001D1F3F" w:rsidRDefault="005C5227" w:rsidP="004D059A">
      <w:pPr>
        <w:spacing w:line="360" w:lineRule="auto"/>
        <w:jc w:val="both"/>
        <w:rPr>
          <w:rFonts w:ascii="Calibri" w:hAnsi="Calibri" w:cs="Calibri"/>
        </w:rPr>
      </w:pPr>
    </w:p>
    <w:p w:rsidR="00E65F2F" w:rsidRPr="001D1F3F" w:rsidRDefault="00E65F2F" w:rsidP="00643393">
      <w:pPr>
        <w:pStyle w:val="Nagwek1"/>
        <w:rPr>
          <w:rFonts w:ascii="Calibri" w:hAnsi="Calibri" w:cs="Calibri"/>
          <w:kern w:val="0"/>
          <w:szCs w:val="26"/>
        </w:rPr>
        <w:sectPr w:rsidR="00E65F2F" w:rsidRPr="001D1F3F" w:rsidSect="00E65F2F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643393" w:rsidRPr="00C75253" w:rsidRDefault="00D632AA" w:rsidP="00C75253">
      <w:pPr>
        <w:pStyle w:val="Nagwek1"/>
        <w:numPr>
          <w:ilvl w:val="0"/>
          <w:numId w:val="22"/>
        </w:numPr>
        <w:rPr>
          <w:rFonts w:ascii="Calibri" w:hAnsi="Calibri" w:cs="Calibri"/>
          <w:sz w:val="28"/>
          <w:szCs w:val="28"/>
        </w:rPr>
      </w:pPr>
      <w:bookmarkStart w:id="2" w:name="_Toc155980812"/>
      <w:bookmarkStart w:id="3" w:name="_Toc156425353"/>
      <w:bookmarkStart w:id="4" w:name="_Toc445800310"/>
      <w:bookmarkStart w:id="5" w:name="_Toc445801778"/>
      <w:bookmarkStart w:id="6" w:name="_Toc446073661"/>
      <w:r w:rsidRPr="00C75253">
        <w:rPr>
          <w:rFonts w:ascii="Calibri" w:hAnsi="Calibri" w:cs="Calibri"/>
          <w:sz w:val="28"/>
          <w:szCs w:val="28"/>
        </w:rPr>
        <w:lastRenderedPageBreak/>
        <w:t>RAMY FINANSOW</w:t>
      </w:r>
      <w:bookmarkEnd w:id="2"/>
      <w:bookmarkEnd w:id="3"/>
      <w:bookmarkEnd w:id="4"/>
      <w:bookmarkEnd w:id="5"/>
      <w:bookmarkEnd w:id="6"/>
      <w:r w:rsidRPr="00C75253">
        <w:rPr>
          <w:rFonts w:ascii="Calibri" w:hAnsi="Calibri" w:cs="Calibri"/>
          <w:sz w:val="28"/>
          <w:szCs w:val="28"/>
        </w:rPr>
        <w:t>E</w:t>
      </w:r>
    </w:p>
    <w:p w:rsidR="00643393" w:rsidRPr="001D1F3F" w:rsidRDefault="00643393" w:rsidP="00643393">
      <w:pPr>
        <w:rPr>
          <w:rFonts w:ascii="Calibri" w:hAnsi="Calibri" w:cs="Calibri"/>
          <w:sz w:val="26"/>
          <w:szCs w:val="26"/>
        </w:rPr>
      </w:pPr>
    </w:p>
    <w:p w:rsidR="00643393" w:rsidRPr="001D1F3F" w:rsidRDefault="00E65F2F" w:rsidP="00643393">
      <w:pPr>
        <w:spacing w:line="360" w:lineRule="auto"/>
        <w:ind w:firstLine="360"/>
        <w:jc w:val="both"/>
        <w:rPr>
          <w:rFonts w:ascii="Calibri" w:hAnsi="Calibri" w:cs="Calibri"/>
          <w:sz w:val="26"/>
          <w:szCs w:val="26"/>
        </w:rPr>
      </w:pPr>
      <w:r w:rsidRPr="001D1F3F">
        <w:rPr>
          <w:rFonts w:ascii="Calibri" w:hAnsi="Calibri" w:cs="Calibri"/>
          <w:sz w:val="26"/>
          <w:szCs w:val="26"/>
        </w:rPr>
        <w:t>Planuje się ś</w:t>
      </w:r>
      <w:r w:rsidR="00643393" w:rsidRPr="001D1F3F">
        <w:rPr>
          <w:rFonts w:ascii="Calibri" w:hAnsi="Calibri" w:cs="Calibri"/>
          <w:sz w:val="26"/>
          <w:szCs w:val="26"/>
        </w:rPr>
        <w:t xml:space="preserve">rodki finansowe przewidziane na realizację </w:t>
      </w:r>
      <w:r w:rsidRPr="001D1F3F">
        <w:rPr>
          <w:rFonts w:ascii="Calibri" w:hAnsi="Calibri" w:cs="Calibri"/>
          <w:sz w:val="26"/>
          <w:szCs w:val="26"/>
        </w:rPr>
        <w:t>celów szczegółowych</w:t>
      </w:r>
      <w:r w:rsidR="00643393" w:rsidRPr="001D1F3F">
        <w:rPr>
          <w:rFonts w:ascii="Calibri" w:hAnsi="Calibri" w:cs="Calibri"/>
          <w:sz w:val="26"/>
          <w:szCs w:val="26"/>
        </w:rPr>
        <w:t xml:space="preserve"> zawartych w Programie </w:t>
      </w:r>
      <w:r w:rsidRPr="001D1F3F">
        <w:rPr>
          <w:rFonts w:ascii="Calibri" w:hAnsi="Calibri" w:cs="Calibri"/>
          <w:sz w:val="26"/>
          <w:szCs w:val="26"/>
        </w:rPr>
        <w:t xml:space="preserve"> w wys</w:t>
      </w:r>
      <w:r w:rsidR="00DF31E9" w:rsidRPr="001D1F3F">
        <w:rPr>
          <w:rFonts w:ascii="Calibri" w:hAnsi="Calibri" w:cs="Calibri"/>
          <w:sz w:val="26"/>
          <w:szCs w:val="26"/>
        </w:rPr>
        <w:t>o</w:t>
      </w:r>
      <w:r w:rsidRPr="001D1F3F">
        <w:rPr>
          <w:rFonts w:ascii="Calibri" w:hAnsi="Calibri" w:cs="Calibri"/>
          <w:sz w:val="26"/>
          <w:szCs w:val="26"/>
        </w:rPr>
        <w:t>kości</w:t>
      </w:r>
      <w:r w:rsidR="00643393" w:rsidRPr="001D1F3F">
        <w:rPr>
          <w:rFonts w:ascii="Calibri" w:hAnsi="Calibri" w:cs="Calibri"/>
          <w:sz w:val="26"/>
          <w:szCs w:val="26"/>
        </w:rPr>
        <w:t>:</w:t>
      </w:r>
    </w:p>
    <w:p w:rsidR="00643393" w:rsidRPr="001D1F3F" w:rsidRDefault="00643393" w:rsidP="00643393">
      <w:pPr>
        <w:spacing w:line="360" w:lineRule="auto"/>
        <w:ind w:firstLine="360"/>
        <w:jc w:val="both"/>
        <w:rPr>
          <w:rFonts w:ascii="Calibri" w:hAnsi="Calibri" w:cs="Calibri"/>
          <w:sz w:val="26"/>
          <w:szCs w:val="26"/>
        </w:rPr>
      </w:pPr>
      <w:r w:rsidRPr="001D1F3F">
        <w:rPr>
          <w:rFonts w:ascii="Calibri" w:hAnsi="Calibri" w:cs="Calibri"/>
          <w:sz w:val="26"/>
          <w:szCs w:val="26"/>
        </w:rPr>
        <w:t>60.000,00 zł</w:t>
      </w:r>
      <w:r w:rsidR="00E65F2F" w:rsidRPr="001D1F3F">
        <w:rPr>
          <w:rFonts w:ascii="Calibri" w:hAnsi="Calibri" w:cs="Calibri"/>
          <w:sz w:val="26"/>
          <w:szCs w:val="26"/>
        </w:rPr>
        <w:t xml:space="preserve"> w 2018 roku,</w:t>
      </w:r>
    </w:p>
    <w:p w:rsidR="00643393" w:rsidRPr="001D1F3F" w:rsidRDefault="00643393" w:rsidP="00643393">
      <w:pPr>
        <w:spacing w:line="360" w:lineRule="auto"/>
        <w:ind w:firstLine="360"/>
        <w:jc w:val="both"/>
        <w:rPr>
          <w:rFonts w:ascii="Calibri" w:hAnsi="Calibri" w:cs="Calibri"/>
          <w:sz w:val="26"/>
          <w:szCs w:val="26"/>
        </w:rPr>
      </w:pPr>
      <w:r w:rsidRPr="001D1F3F">
        <w:rPr>
          <w:rFonts w:ascii="Calibri" w:hAnsi="Calibri" w:cs="Calibri"/>
          <w:sz w:val="26"/>
          <w:szCs w:val="26"/>
        </w:rPr>
        <w:t>70.000,00 zł</w:t>
      </w:r>
      <w:r w:rsidR="00E65F2F" w:rsidRPr="001D1F3F">
        <w:rPr>
          <w:rFonts w:ascii="Calibri" w:hAnsi="Calibri" w:cs="Calibri"/>
          <w:sz w:val="26"/>
          <w:szCs w:val="26"/>
        </w:rPr>
        <w:t xml:space="preserve">  w  2019 rok,</w:t>
      </w:r>
    </w:p>
    <w:p w:rsidR="00643393" w:rsidRPr="001D1F3F" w:rsidRDefault="00643393" w:rsidP="00643393">
      <w:pPr>
        <w:spacing w:line="360" w:lineRule="auto"/>
        <w:ind w:firstLine="360"/>
        <w:jc w:val="both"/>
        <w:rPr>
          <w:rFonts w:ascii="Calibri" w:hAnsi="Calibri" w:cs="Calibri"/>
          <w:sz w:val="26"/>
          <w:szCs w:val="26"/>
        </w:rPr>
      </w:pPr>
      <w:r w:rsidRPr="001D1F3F">
        <w:rPr>
          <w:rFonts w:ascii="Calibri" w:hAnsi="Calibri" w:cs="Calibri"/>
          <w:sz w:val="26"/>
          <w:szCs w:val="26"/>
        </w:rPr>
        <w:t>80.000,00 zł</w:t>
      </w:r>
      <w:r w:rsidR="00E65F2F" w:rsidRPr="001D1F3F">
        <w:rPr>
          <w:rFonts w:ascii="Calibri" w:hAnsi="Calibri" w:cs="Calibri"/>
          <w:sz w:val="26"/>
          <w:szCs w:val="26"/>
        </w:rPr>
        <w:t xml:space="preserve">  w 2020 rok.</w:t>
      </w:r>
    </w:p>
    <w:p w:rsidR="00643393" w:rsidRPr="001D1F3F" w:rsidRDefault="00E65F2F" w:rsidP="00643393">
      <w:pPr>
        <w:spacing w:line="360" w:lineRule="auto"/>
        <w:ind w:firstLine="360"/>
        <w:jc w:val="both"/>
        <w:rPr>
          <w:rFonts w:ascii="Calibri" w:hAnsi="Calibri" w:cs="Calibri"/>
          <w:sz w:val="26"/>
          <w:szCs w:val="26"/>
        </w:rPr>
      </w:pPr>
      <w:r w:rsidRPr="001D1F3F">
        <w:rPr>
          <w:rFonts w:ascii="Calibri" w:hAnsi="Calibri" w:cs="Calibri"/>
          <w:sz w:val="26"/>
          <w:szCs w:val="26"/>
        </w:rPr>
        <w:t>Potencjalnymi</w:t>
      </w:r>
      <w:r w:rsidR="00643393" w:rsidRPr="001D1F3F">
        <w:rPr>
          <w:rFonts w:ascii="Calibri" w:hAnsi="Calibri" w:cs="Calibri"/>
          <w:sz w:val="26"/>
          <w:szCs w:val="26"/>
        </w:rPr>
        <w:t xml:space="preserve"> źródła finansowania Miejskiego Programu Senioralnego</w:t>
      </w:r>
      <w:r w:rsidRPr="001D1F3F">
        <w:rPr>
          <w:rFonts w:ascii="Calibri" w:hAnsi="Calibri" w:cs="Calibri"/>
          <w:sz w:val="26"/>
          <w:szCs w:val="26"/>
        </w:rPr>
        <w:t>, mogą być:</w:t>
      </w:r>
    </w:p>
    <w:p w:rsidR="00643393" w:rsidRPr="001D1F3F" w:rsidRDefault="00643393" w:rsidP="00643393">
      <w:pPr>
        <w:numPr>
          <w:ilvl w:val="0"/>
          <w:numId w:val="8"/>
        </w:numPr>
        <w:suppressAutoHyphens/>
        <w:spacing w:line="360" w:lineRule="auto"/>
        <w:rPr>
          <w:rFonts w:ascii="Calibri" w:hAnsi="Calibri" w:cs="Calibri"/>
          <w:sz w:val="26"/>
          <w:szCs w:val="26"/>
        </w:rPr>
      </w:pPr>
      <w:r w:rsidRPr="001D1F3F">
        <w:rPr>
          <w:rFonts w:ascii="Calibri" w:hAnsi="Calibri" w:cs="Calibri"/>
          <w:sz w:val="26"/>
          <w:szCs w:val="26"/>
        </w:rPr>
        <w:t>środki z budżetu państwa,</w:t>
      </w:r>
    </w:p>
    <w:p w:rsidR="00643393" w:rsidRPr="001D1F3F" w:rsidRDefault="00643393" w:rsidP="00643393">
      <w:pPr>
        <w:numPr>
          <w:ilvl w:val="0"/>
          <w:numId w:val="8"/>
        </w:numPr>
        <w:suppressAutoHyphens/>
        <w:spacing w:line="360" w:lineRule="auto"/>
        <w:rPr>
          <w:rFonts w:ascii="Calibri" w:hAnsi="Calibri" w:cs="Calibri"/>
          <w:sz w:val="26"/>
          <w:szCs w:val="26"/>
        </w:rPr>
      </w:pPr>
      <w:r w:rsidRPr="001D1F3F">
        <w:rPr>
          <w:rFonts w:ascii="Calibri" w:hAnsi="Calibri" w:cs="Calibri"/>
          <w:sz w:val="26"/>
          <w:szCs w:val="26"/>
        </w:rPr>
        <w:t>finanse samorządowe,</w:t>
      </w:r>
    </w:p>
    <w:p w:rsidR="00643393" w:rsidRPr="001D1F3F" w:rsidRDefault="00643393" w:rsidP="00643393">
      <w:pPr>
        <w:numPr>
          <w:ilvl w:val="0"/>
          <w:numId w:val="8"/>
        </w:numPr>
        <w:suppressAutoHyphens/>
        <w:spacing w:line="360" w:lineRule="auto"/>
        <w:rPr>
          <w:rFonts w:ascii="Calibri" w:hAnsi="Calibri" w:cs="Calibri"/>
          <w:sz w:val="26"/>
          <w:szCs w:val="26"/>
        </w:rPr>
      </w:pPr>
      <w:r w:rsidRPr="001D1F3F">
        <w:rPr>
          <w:rFonts w:ascii="Calibri" w:hAnsi="Calibri" w:cs="Calibri"/>
          <w:sz w:val="26"/>
          <w:szCs w:val="26"/>
        </w:rPr>
        <w:t>partnerzy,</w:t>
      </w:r>
    </w:p>
    <w:p w:rsidR="00643393" w:rsidRPr="001D1F3F" w:rsidRDefault="00643393" w:rsidP="00643393">
      <w:pPr>
        <w:numPr>
          <w:ilvl w:val="0"/>
          <w:numId w:val="8"/>
        </w:numPr>
        <w:suppressAutoHyphens/>
        <w:spacing w:line="360" w:lineRule="auto"/>
        <w:rPr>
          <w:rFonts w:ascii="Calibri" w:hAnsi="Calibri" w:cs="Calibri"/>
          <w:sz w:val="26"/>
          <w:szCs w:val="26"/>
        </w:rPr>
      </w:pPr>
      <w:r w:rsidRPr="001D1F3F">
        <w:rPr>
          <w:rFonts w:ascii="Calibri" w:hAnsi="Calibri" w:cs="Calibri"/>
          <w:sz w:val="26"/>
          <w:szCs w:val="26"/>
        </w:rPr>
        <w:t>udział własny beneficjentów,</w:t>
      </w:r>
    </w:p>
    <w:p w:rsidR="00643393" w:rsidRPr="001D1F3F" w:rsidRDefault="00643393" w:rsidP="00643393">
      <w:pPr>
        <w:numPr>
          <w:ilvl w:val="0"/>
          <w:numId w:val="8"/>
        </w:numPr>
        <w:suppressAutoHyphens/>
        <w:spacing w:line="360" w:lineRule="auto"/>
        <w:rPr>
          <w:rFonts w:ascii="Calibri" w:hAnsi="Calibri" w:cs="Calibri"/>
          <w:sz w:val="26"/>
          <w:szCs w:val="26"/>
        </w:rPr>
      </w:pPr>
      <w:r w:rsidRPr="001D1F3F">
        <w:rPr>
          <w:rFonts w:ascii="Calibri" w:hAnsi="Calibri" w:cs="Calibri"/>
          <w:sz w:val="26"/>
          <w:szCs w:val="26"/>
        </w:rPr>
        <w:t>inne.</w:t>
      </w:r>
    </w:p>
    <w:p w:rsidR="00643393" w:rsidRPr="00C75253" w:rsidRDefault="00D632AA" w:rsidP="00C75253">
      <w:pPr>
        <w:pStyle w:val="Nagwek1"/>
        <w:numPr>
          <w:ilvl w:val="0"/>
          <w:numId w:val="22"/>
        </w:numPr>
        <w:rPr>
          <w:rFonts w:ascii="Calibri" w:hAnsi="Calibri" w:cs="Calibri"/>
          <w:kern w:val="0"/>
          <w:sz w:val="28"/>
          <w:szCs w:val="28"/>
        </w:rPr>
      </w:pPr>
      <w:bookmarkStart w:id="7" w:name="_Toc156425360"/>
      <w:bookmarkStart w:id="8" w:name="_Toc232307524"/>
      <w:bookmarkStart w:id="9" w:name="_Toc234895922"/>
      <w:bookmarkStart w:id="10" w:name="_Toc445800311"/>
      <w:bookmarkStart w:id="11" w:name="_Toc445801779"/>
      <w:bookmarkStart w:id="12" w:name="_Toc446073662"/>
      <w:r w:rsidRPr="00C75253">
        <w:rPr>
          <w:rFonts w:ascii="Calibri" w:hAnsi="Calibri" w:cs="Calibri"/>
          <w:kern w:val="0"/>
          <w:sz w:val="28"/>
          <w:szCs w:val="28"/>
        </w:rPr>
        <w:t>REALIZACJA I MONITOROWANIE</w:t>
      </w:r>
      <w:r w:rsidR="00643393" w:rsidRPr="00C75253">
        <w:rPr>
          <w:rFonts w:ascii="Calibri" w:hAnsi="Calibri" w:cs="Calibri"/>
          <w:kern w:val="0"/>
          <w:sz w:val="28"/>
          <w:szCs w:val="28"/>
        </w:rPr>
        <w:t>.</w:t>
      </w:r>
      <w:bookmarkEnd w:id="10"/>
      <w:bookmarkEnd w:id="11"/>
      <w:bookmarkEnd w:id="12"/>
    </w:p>
    <w:bookmarkEnd w:id="7"/>
    <w:bookmarkEnd w:id="8"/>
    <w:bookmarkEnd w:id="9"/>
    <w:p w:rsidR="00643393" w:rsidRPr="001D1F3F" w:rsidRDefault="00643393" w:rsidP="00643393">
      <w:pPr>
        <w:spacing w:line="360" w:lineRule="auto"/>
        <w:ind w:firstLine="708"/>
        <w:jc w:val="both"/>
        <w:rPr>
          <w:rFonts w:ascii="Calibri" w:hAnsi="Calibri" w:cs="Calibri"/>
          <w:sz w:val="26"/>
          <w:szCs w:val="26"/>
        </w:rPr>
      </w:pPr>
      <w:r w:rsidRPr="001D1F3F">
        <w:rPr>
          <w:rFonts w:ascii="Calibri" w:hAnsi="Calibri" w:cs="Calibri"/>
          <w:sz w:val="26"/>
          <w:szCs w:val="26"/>
        </w:rPr>
        <w:t xml:space="preserve">Zapisy zawarte w niniejszym dokumencie będą realizowane w założonych kierunkach w miarę posiadanych w samorządzie i pozyskanych z zewnątrz środków finansowych. Nadzór nad wykonaniem Programu prowadzony będzie przez Wydział Spraw Społecznych i Promocji Zdrowia we współpracy z Miejskim Ośrodkiem Pomocy Społecznej, </w:t>
      </w:r>
      <w:r w:rsidR="00C75253">
        <w:rPr>
          <w:rFonts w:ascii="Calibri" w:hAnsi="Calibri" w:cs="Calibri"/>
          <w:sz w:val="26"/>
          <w:szCs w:val="26"/>
        </w:rPr>
        <w:t xml:space="preserve">z </w:t>
      </w:r>
      <w:r w:rsidR="00E65F2F" w:rsidRPr="001D1F3F">
        <w:rPr>
          <w:rFonts w:ascii="Calibri" w:hAnsi="Calibri" w:cs="Calibri"/>
          <w:sz w:val="26"/>
          <w:szCs w:val="26"/>
        </w:rPr>
        <w:t>środ</w:t>
      </w:r>
      <w:r w:rsidR="00C75253">
        <w:rPr>
          <w:rFonts w:ascii="Calibri" w:hAnsi="Calibri" w:cs="Calibri"/>
          <w:sz w:val="26"/>
          <w:szCs w:val="26"/>
        </w:rPr>
        <w:t>o</w:t>
      </w:r>
      <w:r w:rsidR="00E65F2F" w:rsidRPr="001D1F3F">
        <w:rPr>
          <w:rFonts w:ascii="Calibri" w:hAnsi="Calibri" w:cs="Calibri"/>
          <w:sz w:val="26"/>
          <w:szCs w:val="26"/>
        </w:rPr>
        <w:t>wiskiem senioralnym,</w:t>
      </w:r>
      <w:r w:rsidRPr="001D1F3F">
        <w:rPr>
          <w:rFonts w:ascii="Calibri" w:hAnsi="Calibri" w:cs="Calibri"/>
          <w:sz w:val="26"/>
          <w:szCs w:val="26"/>
        </w:rPr>
        <w:t xml:space="preserve"> organizacjami pozarządowymi oraz jednostkami organizacyjnymi bezpośrednio związanymi z problemami osób starszych.</w:t>
      </w:r>
    </w:p>
    <w:p w:rsidR="00643393" w:rsidRPr="001D1F3F" w:rsidRDefault="00643393" w:rsidP="00643393">
      <w:pPr>
        <w:spacing w:line="360" w:lineRule="auto"/>
        <w:ind w:firstLine="708"/>
        <w:jc w:val="both"/>
        <w:rPr>
          <w:rFonts w:ascii="Calibri" w:hAnsi="Calibri" w:cs="Calibri"/>
          <w:sz w:val="26"/>
          <w:szCs w:val="26"/>
        </w:rPr>
      </w:pPr>
      <w:r w:rsidRPr="001D1F3F">
        <w:rPr>
          <w:rFonts w:ascii="Calibri" w:hAnsi="Calibri" w:cs="Calibri"/>
          <w:sz w:val="26"/>
          <w:szCs w:val="26"/>
        </w:rPr>
        <w:t xml:space="preserve">Realizacja Programu będzie monitorowana i oceniana po każdym roku, począwszy od pełnego roku jego realizacji. W </w:t>
      </w:r>
      <w:r w:rsidR="00D6288E" w:rsidRPr="001D1F3F">
        <w:rPr>
          <w:rFonts w:ascii="Calibri" w:hAnsi="Calibri" w:cs="Calibri"/>
          <w:sz w:val="26"/>
          <w:szCs w:val="26"/>
        </w:rPr>
        <w:t>sprawozdaniu</w:t>
      </w:r>
      <w:r w:rsidRPr="001D1F3F">
        <w:rPr>
          <w:rFonts w:ascii="Calibri" w:hAnsi="Calibri" w:cs="Calibri"/>
          <w:sz w:val="26"/>
          <w:szCs w:val="26"/>
        </w:rPr>
        <w:t xml:space="preserve"> rocznym zawarte będą informacje opisowe oraz wskaźniki z realizacji każdego działania. Poza informacjami opisującym dany rok </w:t>
      </w:r>
      <w:r w:rsidR="00D6288E" w:rsidRPr="001D1F3F">
        <w:rPr>
          <w:rFonts w:ascii="Calibri" w:hAnsi="Calibri" w:cs="Calibri"/>
          <w:sz w:val="26"/>
          <w:szCs w:val="26"/>
        </w:rPr>
        <w:t>sprawozdanie</w:t>
      </w:r>
      <w:r w:rsidRPr="001D1F3F">
        <w:rPr>
          <w:rFonts w:ascii="Calibri" w:hAnsi="Calibri" w:cs="Calibri"/>
          <w:sz w:val="26"/>
          <w:szCs w:val="26"/>
        </w:rPr>
        <w:t xml:space="preserve"> powin</w:t>
      </w:r>
      <w:r w:rsidR="00D6288E" w:rsidRPr="001D1F3F">
        <w:rPr>
          <w:rFonts w:ascii="Calibri" w:hAnsi="Calibri" w:cs="Calibri"/>
          <w:sz w:val="26"/>
          <w:szCs w:val="26"/>
        </w:rPr>
        <w:t>no</w:t>
      </w:r>
      <w:r w:rsidRPr="001D1F3F">
        <w:rPr>
          <w:rFonts w:ascii="Calibri" w:hAnsi="Calibri" w:cs="Calibri"/>
          <w:sz w:val="26"/>
          <w:szCs w:val="26"/>
        </w:rPr>
        <w:t xml:space="preserve"> zawierać odniesienie do danych z lat poprzednich, by możliwa była  ocena postępu realizacji całego Programu </w:t>
      </w:r>
      <w:r w:rsidR="00D6288E" w:rsidRPr="001D1F3F">
        <w:rPr>
          <w:rFonts w:ascii="Calibri" w:hAnsi="Calibri" w:cs="Calibri"/>
          <w:sz w:val="26"/>
          <w:szCs w:val="26"/>
        </w:rPr>
        <w:t xml:space="preserve">od początku jego realizacji. </w:t>
      </w:r>
    </w:p>
    <w:p w:rsidR="003F2D1C" w:rsidRDefault="00643393" w:rsidP="00A01002">
      <w:pPr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1D1F3F">
        <w:rPr>
          <w:rFonts w:ascii="Calibri" w:hAnsi="Calibri" w:cs="Calibri"/>
          <w:sz w:val="26"/>
          <w:szCs w:val="26"/>
        </w:rPr>
        <w:tab/>
        <w:t xml:space="preserve">Sprawozdanie z realizacji programu przedkładane będzie Radzie Miejskiej Tomaszowa Mazowieckiego do końca marca każdego roku. </w:t>
      </w:r>
    </w:p>
    <w:p w:rsidR="005F4A75" w:rsidRDefault="005F4A75" w:rsidP="00A01002">
      <w:pPr>
        <w:spacing w:line="360" w:lineRule="auto"/>
        <w:jc w:val="both"/>
        <w:rPr>
          <w:rFonts w:ascii="Calibri" w:hAnsi="Calibri" w:cs="Arial"/>
        </w:rPr>
      </w:pPr>
    </w:p>
    <w:sectPr w:rsidR="005F4A75" w:rsidSect="00E65F2F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B73" w:rsidRDefault="00145B73">
      <w:r>
        <w:separator/>
      </w:r>
    </w:p>
  </w:endnote>
  <w:endnote w:type="continuationSeparator" w:id="0">
    <w:p w:rsidR="00145B73" w:rsidRDefault="00145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42" w:rsidRDefault="00CF5F42" w:rsidP="00346D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5F42" w:rsidRDefault="00CF5F42" w:rsidP="008B65A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4B" w:rsidRDefault="00BF6C4B">
    <w:pPr>
      <w:pStyle w:val="Stopka"/>
      <w:jc w:val="center"/>
    </w:pPr>
    <w:fldSimple w:instr=" PAGE   \* MERGEFORMAT ">
      <w:r>
        <w:rPr>
          <w:noProof/>
        </w:rPr>
        <w:t>4</w:t>
      </w:r>
    </w:fldSimple>
  </w:p>
  <w:p w:rsidR="00C75253" w:rsidRDefault="00C75253" w:rsidP="008B65AE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D1C" w:rsidRDefault="003F2D1C">
    <w:pPr>
      <w:pStyle w:val="Stopka"/>
      <w:jc w:val="center"/>
    </w:pPr>
    <w:r>
      <w:t xml:space="preserve">                                                                                                                                               </w:t>
    </w:r>
  </w:p>
  <w:p w:rsidR="00E9138E" w:rsidRDefault="00E9138E">
    <w:pPr>
      <w:pStyle w:val="Stopka"/>
      <w:jc w:val="center"/>
    </w:pPr>
  </w:p>
  <w:p w:rsidR="00C75253" w:rsidRDefault="00C752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B73" w:rsidRDefault="00145B73">
      <w:r>
        <w:separator/>
      </w:r>
    </w:p>
  </w:footnote>
  <w:footnote w:type="continuationSeparator" w:id="0">
    <w:p w:rsidR="00145B73" w:rsidRDefault="00145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38E" w:rsidRDefault="00E9138E">
    <w:pPr>
      <w:pStyle w:val="Nagwek"/>
    </w:pPr>
  </w:p>
  <w:p w:rsidR="00E9138E" w:rsidRDefault="00E9138E">
    <w:pPr>
      <w:pStyle w:val="Nagwek"/>
    </w:pPr>
  </w:p>
  <w:p w:rsidR="00210BD9" w:rsidRDefault="00210BD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3CB"/>
    <w:multiLevelType w:val="multilevel"/>
    <w:tmpl w:val="224876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3D3EDD"/>
    <w:multiLevelType w:val="hybridMultilevel"/>
    <w:tmpl w:val="2B5A62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15CC7"/>
    <w:multiLevelType w:val="multilevel"/>
    <w:tmpl w:val="BB5C665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14890BDB"/>
    <w:multiLevelType w:val="multilevel"/>
    <w:tmpl w:val="0C9C35EA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69A4D7A"/>
    <w:multiLevelType w:val="multilevel"/>
    <w:tmpl w:val="6432698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1BF70B32"/>
    <w:multiLevelType w:val="hybridMultilevel"/>
    <w:tmpl w:val="20AA9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612CC"/>
    <w:multiLevelType w:val="multilevel"/>
    <w:tmpl w:val="ACC6B9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E8A5AF3"/>
    <w:multiLevelType w:val="hybridMultilevel"/>
    <w:tmpl w:val="FC501978"/>
    <w:lvl w:ilvl="0" w:tplc="DF80C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66D56"/>
    <w:multiLevelType w:val="hybridMultilevel"/>
    <w:tmpl w:val="1FD20CA4"/>
    <w:lvl w:ilvl="0" w:tplc="E232501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FF0000"/>
        <w:sz w:val="3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F7BE3"/>
    <w:multiLevelType w:val="hybridMultilevel"/>
    <w:tmpl w:val="FB5EC9A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4D7A07CC"/>
    <w:multiLevelType w:val="hybridMultilevel"/>
    <w:tmpl w:val="B38461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977BE8"/>
    <w:multiLevelType w:val="multilevel"/>
    <w:tmpl w:val="1C903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581E35A8"/>
    <w:multiLevelType w:val="hybridMultilevel"/>
    <w:tmpl w:val="F58203BC"/>
    <w:lvl w:ilvl="0" w:tplc="9CC824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83C31DB"/>
    <w:multiLevelType w:val="hybridMultilevel"/>
    <w:tmpl w:val="DD163A0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8A320AF"/>
    <w:multiLevelType w:val="hybridMultilevel"/>
    <w:tmpl w:val="779047CC"/>
    <w:lvl w:ilvl="0" w:tplc="D24C6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C0AFC"/>
    <w:multiLevelType w:val="hybridMultilevel"/>
    <w:tmpl w:val="3C945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D5448"/>
    <w:multiLevelType w:val="hybridMultilevel"/>
    <w:tmpl w:val="AF8E751A"/>
    <w:lvl w:ilvl="0" w:tplc="04709D9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C0E94"/>
    <w:multiLevelType w:val="hybridMultilevel"/>
    <w:tmpl w:val="44FCC7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D6C4C"/>
    <w:multiLevelType w:val="multilevel"/>
    <w:tmpl w:val="F7C8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6EB7304F"/>
    <w:multiLevelType w:val="hybridMultilevel"/>
    <w:tmpl w:val="FE9C68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9C543D"/>
    <w:multiLevelType w:val="hybridMultilevel"/>
    <w:tmpl w:val="C5E2E32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7DB565C1"/>
    <w:multiLevelType w:val="hybridMultilevel"/>
    <w:tmpl w:val="D38E903E"/>
    <w:name w:val="WW8Num2022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3D4220"/>
    <w:multiLevelType w:val="hybridMultilevel"/>
    <w:tmpl w:val="A08212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"/>
  </w:num>
  <w:num w:numId="4">
    <w:abstractNumId w:val="18"/>
  </w:num>
  <w:num w:numId="5">
    <w:abstractNumId w:val="13"/>
  </w:num>
  <w:num w:numId="6">
    <w:abstractNumId w:val="21"/>
  </w:num>
  <w:num w:numId="7">
    <w:abstractNumId w:val="9"/>
  </w:num>
  <w:num w:numId="8">
    <w:abstractNumId w:val="22"/>
  </w:num>
  <w:num w:numId="9">
    <w:abstractNumId w:val="7"/>
  </w:num>
  <w:num w:numId="13">
    <w:abstractNumId w:val="4"/>
  </w:num>
  <w:num w:numId="14">
    <w:abstractNumId w:val="6"/>
  </w:num>
  <w:num w:numId="15">
    <w:abstractNumId w:val="12"/>
  </w:num>
  <w:num w:numId="16">
    <w:abstractNumId w:val="11"/>
  </w:num>
  <w:num w:numId="17">
    <w:abstractNumId w:val="8"/>
  </w:num>
  <w:num w:numId="18">
    <w:abstractNumId w:val="16"/>
  </w:num>
  <w:num w:numId="19">
    <w:abstractNumId w:val="14"/>
  </w:num>
  <w:num w:numId="20">
    <w:abstractNumId w:val="15"/>
  </w:num>
  <w:num w:numId="21">
    <w:abstractNumId w:val="0"/>
  </w:num>
  <w:num w:numId="22">
    <w:abstractNumId w:val="3"/>
  </w:num>
  <w:num w:numId="23">
    <w:abstractNumId w:val="17"/>
  </w:num>
  <w:num w:numId="24">
    <w:abstractNumId w:val="1"/>
  </w:num>
  <w:num w:numId="25">
    <w:abstractNumId w:val="5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C8B"/>
    <w:rsid w:val="00031F51"/>
    <w:rsid w:val="00042641"/>
    <w:rsid w:val="000728FF"/>
    <w:rsid w:val="00072EAC"/>
    <w:rsid w:val="000A717C"/>
    <w:rsid w:val="000B0A6B"/>
    <w:rsid w:val="000D6BBE"/>
    <w:rsid w:val="000D7A54"/>
    <w:rsid w:val="000E37FD"/>
    <w:rsid w:val="00102EC0"/>
    <w:rsid w:val="001102C7"/>
    <w:rsid w:val="001176D4"/>
    <w:rsid w:val="00132300"/>
    <w:rsid w:val="00145B73"/>
    <w:rsid w:val="00163031"/>
    <w:rsid w:val="00173B78"/>
    <w:rsid w:val="00191A9A"/>
    <w:rsid w:val="001D1F3F"/>
    <w:rsid w:val="001F62CC"/>
    <w:rsid w:val="00210BD9"/>
    <w:rsid w:val="00223D6A"/>
    <w:rsid w:val="00227C8B"/>
    <w:rsid w:val="0024685A"/>
    <w:rsid w:val="002806E2"/>
    <w:rsid w:val="002B7055"/>
    <w:rsid w:val="002D7587"/>
    <w:rsid w:val="002E40C8"/>
    <w:rsid w:val="00303A84"/>
    <w:rsid w:val="00346D93"/>
    <w:rsid w:val="00356B50"/>
    <w:rsid w:val="003F2D1C"/>
    <w:rsid w:val="003F3D76"/>
    <w:rsid w:val="004176EF"/>
    <w:rsid w:val="004472B3"/>
    <w:rsid w:val="004622DE"/>
    <w:rsid w:val="00487E7B"/>
    <w:rsid w:val="004D059A"/>
    <w:rsid w:val="004E24E9"/>
    <w:rsid w:val="00502BC2"/>
    <w:rsid w:val="00507B73"/>
    <w:rsid w:val="005B46DF"/>
    <w:rsid w:val="005C4AAB"/>
    <w:rsid w:val="005C5227"/>
    <w:rsid w:val="005F4A75"/>
    <w:rsid w:val="00643393"/>
    <w:rsid w:val="006706F3"/>
    <w:rsid w:val="006B6305"/>
    <w:rsid w:val="006C3EE3"/>
    <w:rsid w:val="00704BD4"/>
    <w:rsid w:val="007528B2"/>
    <w:rsid w:val="00825C85"/>
    <w:rsid w:val="00830212"/>
    <w:rsid w:val="008337B2"/>
    <w:rsid w:val="0084159B"/>
    <w:rsid w:val="008B65AE"/>
    <w:rsid w:val="0090163C"/>
    <w:rsid w:val="00907D84"/>
    <w:rsid w:val="00937E6B"/>
    <w:rsid w:val="00985E3B"/>
    <w:rsid w:val="009874A6"/>
    <w:rsid w:val="009D3A44"/>
    <w:rsid w:val="009E0884"/>
    <w:rsid w:val="009F61BC"/>
    <w:rsid w:val="00A01002"/>
    <w:rsid w:val="00AD5449"/>
    <w:rsid w:val="00B0141E"/>
    <w:rsid w:val="00B0629E"/>
    <w:rsid w:val="00B11D4F"/>
    <w:rsid w:val="00B17580"/>
    <w:rsid w:val="00B253FA"/>
    <w:rsid w:val="00B66032"/>
    <w:rsid w:val="00B814E4"/>
    <w:rsid w:val="00B82D3F"/>
    <w:rsid w:val="00BF6C4B"/>
    <w:rsid w:val="00C75253"/>
    <w:rsid w:val="00CE58C0"/>
    <w:rsid w:val="00CF5F42"/>
    <w:rsid w:val="00D6288E"/>
    <w:rsid w:val="00D632AA"/>
    <w:rsid w:val="00D67CBA"/>
    <w:rsid w:val="00DD7928"/>
    <w:rsid w:val="00DF31E9"/>
    <w:rsid w:val="00E12238"/>
    <w:rsid w:val="00E65F2F"/>
    <w:rsid w:val="00E9138E"/>
    <w:rsid w:val="00EB77BC"/>
    <w:rsid w:val="00ED7AD1"/>
    <w:rsid w:val="00EE4EC0"/>
    <w:rsid w:val="00EF69CA"/>
    <w:rsid w:val="00F1404D"/>
    <w:rsid w:val="00F234D1"/>
    <w:rsid w:val="00F336C1"/>
    <w:rsid w:val="00F86281"/>
    <w:rsid w:val="00FA2686"/>
    <w:rsid w:val="00FB0C54"/>
    <w:rsid w:val="00FE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433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227C8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B65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B65AE"/>
  </w:style>
  <w:style w:type="table" w:styleId="Tabela-Siatka">
    <w:name w:val="Table Grid"/>
    <w:basedOn w:val="Standardowy"/>
    <w:rsid w:val="00907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643393"/>
    <w:rPr>
      <w:rFonts w:ascii="Arial" w:hAnsi="Arial" w:cs="Arial"/>
      <w:b/>
      <w:bCs/>
      <w:kern w:val="32"/>
      <w:sz w:val="32"/>
      <w:szCs w:val="32"/>
    </w:rPr>
  </w:style>
  <w:style w:type="paragraph" w:customStyle="1" w:styleId="Zawartotabeli">
    <w:name w:val="Zawartość tabeli"/>
    <w:basedOn w:val="Normalny"/>
    <w:rsid w:val="00072EAC"/>
    <w:pPr>
      <w:widowControl w:val="0"/>
      <w:suppressLineNumbers/>
      <w:suppressAutoHyphens/>
    </w:pPr>
    <w:rPr>
      <w:rFonts w:eastAsia="Arial Unicode MS" w:cs="Mangal"/>
      <w:kern w:val="1"/>
      <w:lang w:eastAsia="zh-CN" w:bidi="hi-IN"/>
    </w:rPr>
  </w:style>
  <w:style w:type="paragraph" w:customStyle="1" w:styleId="Tabela">
    <w:name w:val="Tabela"/>
    <w:basedOn w:val="Normalny"/>
    <w:rsid w:val="002D7587"/>
    <w:pPr>
      <w:widowControl w:val="0"/>
      <w:suppressAutoHyphens/>
    </w:pPr>
    <w:rPr>
      <w:rFonts w:eastAsia="Arial Unicode MS" w:cs="Mangal"/>
      <w:b/>
      <w:kern w:val="1"/>
      <w:sz w:val="20"/>
      <w:lang w:eastAsia="zh-CN" w:bidi="hi-IN"/>
    </w:rPr>
  </w:style>
  <w:style w:type="paragraph" w:styleId="Legenda">
    <w:name w:val="caption"/>
    <w:basedOn w:val="Normalny"/>
    <w:next w:val="Normalny"/>
    <w:qFormat/>
    <w:rsid w:val="00031F51"/>
    <w:rPr>
      <w:b/>
      <w:bCs/>
      <w:sz w:val="20"/>
      <w:szCs w:val="20"/>
    </w:rPr>
  </w:style>
  <w:style w:type="paragraph" w:styleId="Nagwek">
    <w:name w:val="header"/>
    <w:basedOn w:val="Normalny"/>
    <w:link w:val="NagwekZnak"/>
    <w:rsid w:val="00C752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75253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C7525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03A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985E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85E3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F4A75"/>
    <w:pPr>
      <w:jc w:val="both"/>
    </w:pPr>
    <w:rPr>
      <w:rFonts w:ascii="Verdana" w:hAnsi="Verdana" w:cs="Tahoma"/>
      <w:color w:val="414141"/>
      <w:sz w:val="15"/>
      <w:szCs w:val="15"/>
    </w:rPr>
  </w:style>
  <w:style w:type="paragraph" w:customStyle="1" w:styleId="Default">
    <w:name w:val="Default"/>
    <w:rsid w:val="005F4A7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0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5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61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9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1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36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0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2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96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6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1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0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66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3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8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27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6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1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0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5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5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55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10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0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42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63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92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7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86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1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2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7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95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9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44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1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2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65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9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9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92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1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86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21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56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14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8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6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2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1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7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22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65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14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4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0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01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5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8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0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1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8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47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5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24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0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82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97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4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32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92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5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97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8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6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16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87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52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4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4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0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6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62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05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45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6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14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9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7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5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14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76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64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84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83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4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5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5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8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6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1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7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12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7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10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9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1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6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72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14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10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14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4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6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90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0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8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07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7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saktura\Desktop\za%C5%82%C4%85cznik%20do%20programu%20senioralnego.pdf" TargetMode="External"/><Relationship Id="rId13" Type="http://schemas.openxmlformats.org/officeDocument/2006/relationships/hyperlink" Target="file:///C:\Users\jsaktura\Desktop\za%C5%82%C4%85cznik%20do%20programu%20senioralnego.pdf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file:///C:\Users\jsaktura\Desktop\za%C5%82%C4%85cznik%20do%20programu%20senioralnego.pdf" TargetMode="Externa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yperlink" Target="file:///C:\Users\jsaktura\Desktop\za%C5%82%C4%85cznik%20do%20programu%20senioralnego.pdf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jsaktura\Desktop\za%C5%82%C4%85cznik%20do%20programu%20senioralnego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Users\jsaktura\Desktop\za%C5%82%C4%85cznik%20do%20programu%20senioralnego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jsaktura\Desktop\za%C5%82%C4%85cznik%20do%20programu%20senioralnego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jsaktura\Desktop\za%C5%82%C4%85cznik%20do%20programu%20senioralnego.pdf" TargetMode="External"/><Relationship Id="rId14" Type="http://schemas.openxmlformats.org/officeDocument/2006/relationships/hyperlink" Target="file:///C:\Users\jsaktura\Desktop\za%C5%82%C4%85cznik%20do%20programu%20senioralnego.pd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4690</Words>
  <Characters>28140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32765</CharactersWithSpaces>
  <SharedDoc>false</SharedDoc>
  <HLinks>
    <vt:vector size="54" baseType="variant">
      <vt:variant>
        <vt:i4>3211307</vt:i4>
      </vt:variant>
      <vt:variant>
        <vt:i4>24</vt:i4>
      </vt:variant>
      <vt:variant>
        <vt:i4>0</vt:i4>
      </vt:variant>
      <vt:variant>
        <vt:i4>5</vt:i4>
      </vt:variant>
      <vt:variant>
        <vt:lpwstr>../../AppData/zaÅÄcznik do programu senioralnego.pdf</vt:lpwstr>
      </vt:variant>
      <vt:variant>
        <vt:lpwstr>%5B%7B%22num%22%3A76%2C%22gen%22%3A0%7D%2C%7B%22name%22%3A%22XYZ%22%7D%2C68%2C774%2C0%5D</vt:lpwstr>
      </vt:variant>
      <vt:variant>
        <vt:i4>3473453</vt:i4>
      </vt:variant>
      <vt:variant>
        <vt:i4>21</vt:i4>
      </vt:variant>
      <vt:variant>
        <vt:i4>0</vt:i4>
      </vt:variant>
      <vt:variant>
        <vt:i4>5</vt:i4>
      </vt:variant>
      <vt:variant>
        <vt:lpwstr>../../AppData/zaÅÄcznik do programu senioralnego.pdf</vt:lpwstr>
      </vt:variant>
      <vt:variant>
        <vt:lpwstr>%5B%7B%22num%22%3A72%2C%22gen%22%3A0%7D%2C%7B%22name%22%3A%22XYZ%22%7D%2C68%2C772%2C0%5D</vt:lpwstr>
      </vt:variant>
      <vt:variant>
        <vt:i4>3670054</vt:i4>
      </vt:variant>
      <vt:variant>
        <vt:i4>18</vt:i4>
      </vt:variant>
      <vt:variant>
        <vt:i4>0</vt:i4>
      </vt:variant>
      <vt:variant>
        <vt:i4>5</vt:i4>
      </vt:variant>
      <vt:variant>
        <vt:lpwstr>../../AppData/zaÅÄcznik do programu senioralnego.pdf</vt:lpwstr>
      </vt:variant>
      <vt:variant>
        <vt:lpwstr>%5B%7B%22num%22%3A70%2C%22gen%22%3A0%7D%2C%7B%22name%22%3A%22XYZ%22%7D%2C68%2C789%2C0%5D</vt:lpwstr>
      </vt:variant>
      <vt:variant>
        <vt:i4>3145768</vt:i4>
      </vt:variant>
      <vt:variant>
        <vt:i4>15</vt:i4>
      </vt:variant>
      <vt:variant>
        <vt:i4>0</vt:i4>
      </vt:variant>
      <vt:variant>
        <vt:i4>5</vt:i4>
      </vt:variant>
      <vt:variant>
        <vt:lpwstr>../../AppData/zaÅÄcznik do programu senioralnego.pdf</vt:lpwstr>
      </vt:variant>
      <vt:variant>
        <vt:lpwstr>%5B%7B%22num%22%3A62%2C%22gen%22%3A0%7D%2C%7B%22name%22%3A%22XYZ%22%7D%2C68%2C524%2C0%5D</vt:lpwstr>
      </vt:variant>
      <vt:variant>
        <vt:i4>3211309</vt:i4>
      </vt:variant>
      <vt:variant>
        <vt:i4>12</vt:i4>
      </vt:variant>
      <vt:variant>
        <vt:i4>0</vt:i4>
      </vt:variant>
      <vt:variant>
        <vt:i4>5</vt:i4>
      </vt:variant>
      <vt:variant>
        <vt:lpwstr>../../AppData/zaÅÄcznik do programu senioralnego.pdf</vt:lpwstr>
      </vt:variant>
      <vt:variant>
        <vt:lpwstr>%5B%7B%22num%22%3A41%2C%22gen%22%3A0%7D%2C%7B%22name%22%3A%22XYZ%22%7D%2C68%2C600%2C0%5D</vt:lpwstr>
      </vt:variant>
      <vt:variant>
        <vt:i4>3276847</vt:i4>
      </vt:variant>
      <vt:variant>
        <vt:i4>9</vt:i4>
      </vt:variant>
      <vt:variant>
        <vt:i4>0</vt:i4>
      </vt:variant>
      <vt:variant>
        <vt:i4>5</vt:i4>
      </vt:variant>
      <vt:variant>
        <vt:lpwstr>../../AppData/zaÅÄcznik do programu senioralnego.pdf</vt:lpwstr>
      </vt:variant>
      <vt:variant>
        <vt:lpwstr>%5B%7B%22num%22%3A35%2C%22gen%22%3A0%7D%2C%7B%22name%22%3A%22XYZ%22%7D%2C68%2C675%2C0%5D</vt:lpwstr>
      </vt:variant>
      <vt:variant>
        <vt:i4>8257590</vt:i4>
      </vt:variant>
      <vt:variant>
        <vt:i4>6</vt:i4>
      </vt:variant>
      <vt:variant>
        <vt:i4>0</vt:i4>
      </vt:variant>
      <vt:variant>
        <vt:i4>5</vt:i4>
      </vt:variant>
      <vt:variant>
        <vt:lpwstr>../../AppData/zaÅÄcznik do programu senioralnego.pdf</vt:lpwstr>
      </vt:variant>
      <vt:variant>
        <vt:lpwstr>%5B%7B%22num%22%3A15%2C%22gen%22%3A0%7D%2C%7B%22name%22%3A%22XYZ%22%7D%2C107%2C708%2C0%5D</vt:lpwstr>
      </vt:variant>
      <vt:variant>
        <vt:i4>3407912</vt:i4>
      </vt:variant>
      <vt:variant>
        <vt:i4>3</vt:i4>
      </vt:variant>
      <vt:variant>
        <vt:i4>0</vt:i4>
      </vt:variant>
      <vt:variant>
        <vt:i4>5</vt:i4>
      </vt:variant>
      <vt:variant>
        <vt:lpwstr>../../AppData/zaÅÄcznik do programu senioralnego.pdf</vt:lpwstr>
      </vt:variant>
      <vt:variant>
        <vt:lpwstr>%5B%7B%22num%22%3A11%2C%22gen%22%3A0%7D%2C%7B%22name%22%3A%22XYZ%22%7D%2C68%2C751%2C0%5D</vt:lpwstr>
      </vt:variant>
      <vt:variant>
        <vt:i4>5832729</vt:i4>
      </vt:variant>
      <vt:variant>
        <vt:i4>0</vt:i4>
      </vt:variant>
      <vt:variant>
        <vt:i4>0</vt:i4>
      </vt:variant>
      <vt:variant>
        <vt:i4>5</vt:i4>
      </vt:variant>
      <vt:variant>
        <vt:lpwstr>../../AppData/zaÅÄcznik do programu senioralnego.pdf</vt:lpwstr>
      </vt:variant>
      <vt:variant>
        <vt:lpwstr>%5B%7B%22num%22%3A9%2C%22gen%22%3A0%7D%2C%7B%22name%22%3A%22XYZ%22%7D%2C68%2C750%2C0%5D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justyna saktura</dc:creator>
  <cp:lastModifiedBy>Justyna Saktura</cp:lastModifiedBy>
  <cp:revision>2</cp:revision>
  <cp:lastPrinted>2018-02-23T13:39:00Z</cp:lastPrinted>
  <dcterms:created xsi:type="dcterms:W3CDTF">2018-03-22T11:01:00Z</dcterms:created>
  <dcterms:modified xsi:type="dcterms:W3CDTF">2018-03-22T11:01:00Z</dcterms:modified>
</cp:coreProperties>
</file>