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7" w:rsidRDefault="00C318D7" w:rsidP="00C318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18D7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905000" cy="14816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16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                    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959377" cy="1530849"/>
            <wp:effectExtent l="19050" t="0" r="2773" b="0"/>
            <wp:docPr id="3" name="Obraz 1" descr="C:\Users\akapiec\Desktop\logo\LOGO PATRIOTYCZNE 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piec\Desktop\logo\LOGO PATRIOTYCZNE 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97" cy="153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D7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18D7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68ED" w:rsidRDefault="006668ED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  <w:r w:rsidR="00E31CE4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E31CE4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4B2F7B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Tomaszowskiej Spartakiady Seniorów 201</w:t>
      </w:r>
      <w:r w:rsidR="004B2F7B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:rsidR="00C318D7" w:rsidRPr="004B2F7B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 Patronatem Prezydenta Tomaszowa Mazowieckiego</w:t>
      </w:r>
    </w:p>
    <w:p w:rsidR="0080297A" w:rsidRPr="004B2F7B" w:rsidRDefault="0080297A" w:rsidP="00482A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I. Cel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Popularyzacja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 upowszechnianie 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rekreacji ruchowej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wśród senior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>ów oraz promocja aktywnego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="003114F7" w:rsidRPr="004B2F7B">
        <w:rPr>
          <w:rFonts w:ascii="Arial" w:eastAsia="Times New Roman" w:hAnsi="Arial" w:cs="Arial"/>
          <w:sz w:val="24"/>
          <w:szCs w:val="24"/>
          <w:lang w:eastAsia="pl-PL"/>
        </w:rPr>
        <w:t>zdrowego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trybu życia.</w:t>
      </w:r>
    </w:p>
    <w:p w:rsidR="00AC7BB5" w:rsidRPr="004B2F7B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II. Organizator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668ED" w:rsidRPr="00074F59" w:rsidRDefault="00014227" w:rsidP="00074F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F59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6668ED" w:rsidRPr="00074F59">
        <w:rPr>
          <w:rFonts w:ascii="Arial" w:eastAsia="Times New Roman" w:hAnsi="Arial" w:cs="Arial"/>
          <w:sz w:val="24"/>
          <w:szCs w:val="24"/>
          <w:lang w:eastAsia="pl-PL"/>
        </w:rPr>
        <w:t>Miasto Tomaszów Mazowiecki</w:t>
      </w:r>
    </w:p>
    <w:p w:rsidR="006668ED" w:rsidRPr="00074F59" w:rsidRDefault="00D322AD" w:rsidP="00074F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F59">
        <w:rPr>
          <w:rFonts w:ascii="Arial" w:hAnsi="Arial" w:cs="Arial"/>
          <w:sz w:val="24"/>
          <w:szCs w:val="24"/>
        </w:rPr>
        <w:t>Wydział Spraw Społecznych i Promocji Zdrowia</w:t>
      </w:r>
    </w:p>
    <w:p w:rsidR="00D322AD" w:rsidRPr="004B2F7B" w:rsidRDefault="00D322AD" w:rsidP="0048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2AD" w:rsidRPr="004B2F7B" w:rsidRDefault="00D322AD" w:rsidP="0048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III. Termin i miejsce Spartakiady</w:t>
      </w:r>
    </w:p>
    <w:p w:rsidR="004B0296" w:rsidRPr="004B2F7B" w:rsidRDefault="004B2F7B" w:rsidP="004B02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06.12.2018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BB6DB5" w:rsidRPr="004B2F7B">
        <w:rPr>
          <w:rFonts w:ascii="Arial" w:eastAsia="Times New Roman" w:hAnsi="Arial" w:cs="Arial"/>
          <w:sz w:val="24"/>
          <w:szCs w:val="24"/>
          <w:lang w:eastAsia="pl-PL"/>
        </w:rPr>
        <w:t>godz. 10:00</w:t>
      </w:r>
    </w:p>
    <w:p w:rsidR="006668ED" w:rsidRPr="004B2F7B" w:rsidRDefault="00E31CE4" w:rsidP="00482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Style w:val="ff2"/>
          <w:rFonts w:ascii="Arial" w:hAnsi="Arial" w:cs="Arial"/>
          <w:sz w:val="24"/>
          <w:szCs w:val="24"/>
        </w:rPr>
        <w:t xml:space="preserve">Zespół Szkolno – Przedszkolny </w:t>
      </w:r>
      <w:r w:rsidR="006668ED" w:rsidRPr="004B2F7B">
        <w:rPr>
          <w:rStyle w:val="ff2"/>
          <w:rFonts w:ascii="Arial" w:hAnsi="Arial" w:cs="Arial"/>
          <w:sz w:val="24"/>
          <w:szCs w:val="24"/>
        </w:rPr>
        <w:t>nr 7</w:t>
      </w:r>
      <w:r w:rsidRPr="004B2F7B">
        <w:rPr>
          <w:rStyle w:val="ff2"/>
          <w:rFonts w:ascii="Arial" w:hAnsi="Arial" w:cs="Arial"/>
          <w:sz w:val="24"/>
          <w:szCs w:val="24"/>
        </w:rPr>
        <w:t>, Szkoła Podstawowa nr 11</w:t>
      </w:r>
      <w:r w:rsidR="006668ED" w:rsidRPr="004B2F7B">
        <w:rPr>
          <w:rStyle w:val="ff2"/>
          <w:rFonts w:ascii="Arial" w:hAnsi="Arial" w:cs="Arial"/>
          <w:sz w:val="24"/>
          <w:szCs w:val="24"/>
        </w:rPr>
        <w:t xml:space="preserve"> </w:t>
      </w:r>
      <w:r w:rsidR="00315028">
        <w:rPr>
          <w:rStyle w:val="ff2"/>
          <w:rFonts w:ascii="Arial" w:hAnsi="Arial" w:cs="Arial"/>
          <w:sz w:val="24"/>
          <w:szCs w:val="24"/>
        </w:rPr>
        <w:br/>
      </w:r>
      <w:r w:rsidR="006668ED" w:rsidRPr="004B2F7B">
        <w:rPr>
          <w:rStyle w:val="ff2"/>
          <w:rFonts w:ascii="Arial" w:hAnsi="Arial" w:cs="Arial"/>
          <w:sz w:val="24"/>
          <w:szCs w:val="24"/>
        </w:rPr>
        <w:t>ul. Św</w:t>
      </w:r>
      <w:r w:rsidRPr="004B2F7B">
        <w:rPr>
          <w:rStyle w:val="ff2"/>
          <w:rFonts w:ascii="Arial" w:hAnsi="Arial" w:cs="Arial"/>
          <w:sz w:val="24"/>
          <w:szCs w:val="24"/>
        </w:rPr>
        <w:t xml:space="preserve">. </w:t>
      </w:r>
      <w:r w:rsidR="006668ED" w:rsidRPr="004B2F7B">
        <w:rPr>
          <w:rStyle w:val="ff2"/>
          <w:rFonts w:ascii="Arial" w:hAnsi="Arial" w:cs="Arial"/>
          <w:sz w:val="24"/>
          <w:szCs w:val="24"/>
        </w:rPr>
        <w:t xml:space="preserve"> Antoniego 43/45</w:t>
      </w:r>
      <w:r w:rsidR="008F45F7">
        <w:rPr>
          <w:rStyle w:val="ff2"/>
          <w:rFonts w:ascii="Arial" w:hAnsi="Arial" w:cs="Arial"/>
          <w:sz w:val="24"/>
          <w:szCs w:val="24"/>
        </w:rPr>
        <w:t xml:space="preserve">, </w:t>
      </w:r>
      <w:r w:rsidR="006668ED" w:rsidRPr="004B2F7B">
        <w:rPr>
          <w:rStyle w:val="ff2"/>
          <w:rFonts w:ascii="Arial" w:hAnsi="Arial" w:cs="Arial"/>
          <w:sz w:val="24"/>
          <w:szCs w:val="24"/>
        </w:rPr>
        <w:t>97-200 Tomaszów Maz</w:t>
      </w:r>
      <w:r w:rsidR="0080297A" w:rsidRPr="004B2F7B">
        <w:rPr>
          <w:rStyle w:val="ff2"/>
          <w:rFonts w:ascii="Arial" w:hAnsi="Arial" w:cs="Arial"/>
          <w:sz w:val="24"/>
          <w:szCs w:val="24"/>
        </w:rPr>
        <w:t xml:space="preserve">owiecki 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IV. Uczestnictwo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W Spartakiadzie mogą wziąć udział osoby zam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iesz</w:t>
      </w:r>
      <w:r w:rsidR="00482A12" w:rsidRPr="004B2F7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ałe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 terenie 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miasta Tomaszowa Mazowieckiego,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które w 20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roku ukończyły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50 lat.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Wiek uczestników będzie weryfikowany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przed zawodami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 podstawie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dokumentu tożsamości.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Każdy z uczestników musi złożyć podpis na liście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osób 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>wyrażających zgodę na udział w 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zawodach na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własną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odpowiedzialność.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Udział w zawodach jest bezpłatny.</w:t>
      </w:r>
    </w:p>
    <w:p w:rsidR="004B0296" w:rsidRPr="004B2F7B" w:rsidRDefault="004B0296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90B2B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o udziału w Spartakiadzie zapraszamy wszystkie organizacje senioralne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90B2B" w:rsidRPr="004B2F7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inne, oraz osoby indywidualne które ukończyły 50 rok życia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48BB" w:rsidRPr="004B2F7B" w:rsidRDefault="00CB48BB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Jedna osoba może wziąć udział maksymalnie w 3 konkurencjach</w:t>
      </w:r>
      <w:r w:rsidR="00D322A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(nie licz</w:t>
      </w:r>
      <w:r w:rsidR="00905D59">
        <w:rPr>
          <w:rFonts w:ascii="Arial" w:eastAsia="Times New Roman" w:hAnsi="Arial" w:cs="Arial"/>
          <w:sz w:val="24"/>
          <w:szCs w:val="24"/>
          <w:lang w:eastAsia="pl-PL"/>
        </w:rPr>
        <w:t>ąc konkurencji drużynowej – nr 10</w:t>
      </w:r>
      <w:r w:rsidR="00D322AD" w:rsidRPr="004B2F7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56D5" w:rsidRPr="004B2F7B" w:rsidRDefault="00E156D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56D5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V. Klasyfikacje</w:t>
      </w:r>
    </w:p>
    <w:p w:rsidR="00F90B2B" w:rsidRPr="004B2F7B" w:rsidRDefault="00F90B2B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Wszystkie konkurencje (oprócz tenisa</w:t>
      </w:r>
      <w:r w:rsidR="00C318D7">
        <w:rPr>
          <w:rFonts w:ascii="Arial" w:eastAsia="Times New Roman" w:hAnsi="Arial" w:cs="Arial"/>
          <w:sz w:val="24"/>
          <w:szCs w:val="24"/>
          <w:lang w:eastAsia="pl-PL"/>
        </w:rPr>
        <w:t xml:space="preserve"> stołowego) odbywać się będą w 2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kategoriach wiekowych:</w:t>
      </w:r>
    </w:p>
    <w:p w:rsidR="00F90B2B" w:rsidRPr="004B2F7B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I kategoria</w:t>
      </w:r>
      <w:r w:rsidR="00482A1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C318D7">
        <w:rPr>
          <w:rFonts w:ascii="Arial" w:eastAsia="Times New Roman" w:hAnsi="Arial" w:cs="Arial"/>
          <w:sz w:val="24"/>
          <w:szCs w:val="24"/>
          <w:lang w:eastAsia="pl-PL"/>
        </w:rPr>
        <w:t xml:space="preserve"> 50-65</w:t>
      </w:r>
      <w:r w:rsidR="00F90B2B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lat</w:t>
      </w:r>
    </w:p>
    <w:p w:rsidR="00F90B2B" w:rsidRPr="004B2F7B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II kategoria</w:t>
      </w:r>
      <w:r w:rsidR="00482A1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8D7">
        <w:rPr>
          <w:rFonts w:ascii="Arial" w:eastAsia="Times New Roman" w:hAnsi="Arial" w:cs="Arial"/>
          <w:sz w:val="24"/>
          <w:szCs w:val="24"/>
          <w:lang w:eastAsia="pl-PL"/>
        </w:rPr>
        <w:t>65 lat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 powyżej</w:t>
      </w:r>
      <w:r w:rsidR="00F90B2B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90B2B" w:rsidRPr="004B2F7B" w:rsidRDefault="00F90B2B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18D7" w:rsidRDefault="00C318D7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010F" w:rsidRPr="004B2F7B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VI. Konkurencje:</w:t>
      </w:r>
    </w:p>
    <w:p w:rsidR="004B0296" w:rsidRPr="004B2F7B" w:rsidRDefault="00E646C0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Rzut piłką lekarską</w:t>
      </w:r>
      <w:r w:rsidR="00F3010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zza głowy</w:t>
      </w:r>
      <w:r w:rsidR="00165C33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odległość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>– 3 próby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mierzone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wygrywa osoba która wykona najdłuższy rzut.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1 kg</w:t>
      </w:r>
      <w:r w:rsidR="005C37FA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- kategoria kobiet, 3 kg – kategoria mężczyzn</w:t>
      </w:r>
    </w:p>
    <w:p w:rsidR="004B0296" w:rsidRPr="004B2F7B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Rzut do kosza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– Wygrywa największa ilość trafień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="00E646C0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rzutów</w:t>
      </w:r>
      <w:r w:rsidR="00044DB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 kosza.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44DB6" w:rsidRPr="004B2F7B">
        <w:rPr>
          <w:rFonts w:ascii="Arial" w:eastAsia="Times New Roman" w:hAnsi="Arial" w:cs="Arial"/>
          <w:sz w:val="24"/>
          <w:szCs w:val="24"/>
          <w:lang w:eastAsia="pl-PL"/>
        </w:rPr>
        <w:t>W razie takiego samego wyniku kilku osób dogrywka po 1 dodatkowym rzucie, aż do momentu wyłonienia zwycięzcy.</w:t>
      </w:r>
    </w:p>
    <w:p w:rsidR="004B0296" w:rsidRPr="004B2F7B" w:rsidRDefault="006668ED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Tenis Stołowy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– singiel (bez podziału na kat. 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iekowe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B0296" w:rsidRPr="004B2F7B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Rzuty karne w piłkę nożną</w:t>
      </w:r>
      <w:r w:rsidR="00F3010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pustą bramkę, z linii </w:t>
      </w:r>
      <w:r w:rsidR="00D37EF2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7 metrów do bramki do unihokeja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>5 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rzutów karnych. 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>Wygrywa największa ilość trafień</w:t>
      </w:r>
      <w:r w:rsidR="009D7F42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46C0" w:rsidRPr="004B2F7B">
        <w:rPr>
          <w:rFonts w:ascii="Arial" w:eastAsia="Times New Roman" w:hAnsi="Arial" w:cs="Arial"/>
          <w:sz w:val="24"/>
          <w:szCs w:val="24"/>
          <w:lang w:eastAsia="pl-PL"/>
        </w:rPr>
        <w:t>W razie takiego samego wyniku więcej niż 1 osoby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646C0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dogrywka po 1 rzucie karnym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646C0" w:rsidRPr="004B2F7B">
        <w:rPr>
          <w:rFonts w:ascii="Arial" w:eastAsia="Times New Roman" w:hAnsi="Arial" w:cs="Arial"/>
          <w:sz w:val="24"/>
          <w:szCs w:val="24"/>
          <w:lang w:eastAsia="pl-PL"/>
        </w:rPr>
        <w:t>aż do wyłonienia zwycięzcy.</w:t>
      </w:r>
    </w:p>
    <w:p w:rsidR="004B0296" w:rsidRPr="004B2F7B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Slalom z </w:t>
      </w:r>
      <w:r w:rsidR="00AA5402">
        <w:rPr>
          <w:rFonts w:ascii="Arial" w:eastAsia="Times New Roman" w:hAnsi="Arial" w:cs="Arial"/>
          <w:b/>
          <w:sz w:val="24"/>
          <w:szCs w:val="24"/>
          <w:lang w:eastAsia="pl-PL"/>
        </w:rPr>
        <w:t>balkonikiem</w:t>
      </w:r>
      <w:r w:rsidR="00EF3514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72C77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System turniejowy</w:t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EF351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2 stanowiska, przec</w:t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hodzi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>do kolejnego etapu ta osoba która</w:t>
      </w:r>
      <w:r w:rsidR="00EF351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wygra.</w:t>
      </w:r>
    </w:p>
    <w:p w:rsidR="00C318D7" w:rsidRPr="00BA2E4E" w:rsidRDefault="00AA5402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Opieka nad maluchem </w:t>
      </w:r>
      <w:r w:rsidRPr="00617C43"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="00C318D7" w:rsidRPr="00617C43">
        <w:rPr>
          <w:rFonts w:ascii="Arial" w:eastAsia="Times New Roman" w:hAnsi="Arial" w:cs="Arial"/>
          <w:sz w:val="24"/>
          <w:szCs w:val="24"/>
          <w:lang w:eastAsia="pl-PL"/>
        </w:rPr>
        <w:t>rzewijanie pieluchy na czas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(lalka)</w:t>
      </w:r>
      <w:r w:rsidR="009127B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127B5" w:rsidRPr="00BA2E4E">
        <w:rPr>
          <w:rFonts w:ascii="Arial" w:eastAsia="Times New Roman" w:hAnsi="Arial" w:cs="Arial"/>
          <w:b/>
          <w:sz w:val="24"/>
          <w:szCs w:val="24"/>
          <w:lang w:eastAsia="pl-PL"/>
        </w:rPr>
        <w:t>konkurencja przewidziana dla mężczyzn</w:t>
      </w:r>
      <w:r w:rsidRPr="00BA2E4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066B2" w:rsidRPr="00BA2E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B0296" w:rsidRPr="00C318D7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Slalom</w:t>
      </w:r>
      <w:r w:rsidR="00F3010F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dystansie 20m</w:t>
      </w:r>
      <w:r w:rsidR="00945C06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proofErr w:type="spellStart"/>
      <w:r w:rsidR="00945C06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alko</w:t>
      </w:r>
      <w:r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goglach</w:t>
      </w:r>
      <w:proofErr w:type="spellEnd"/>
      <w:r w:rsidR="008066B2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czas</w:t>
      </w:r>
      <w:r w:rsidR="00B52CFE" w:rsidRPr="00C318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0296" w:rsidRDefault="008066B2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165C33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odbijanie piłki siatkowej nad głową</w:t>
      </w:r>
      <w:r w:rsidR="009907C0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czasie 1 minuty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– Wygrywa największa ilość podbić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3 </w:t>
      </w:r>
      <w:r w:rsidR="00E646C0" w:rsidRPr="004B2F7B">
        <w:rPr>
          <w:rFonts w:ascii="Arial" w:eastAsia="Times New Roman" w:hAnsi="Arial" w:cs="Arial"/>
          <w:sz w:val="24"/>
          <w:szCs w:val="24"/>
          <w:lang w:eastAsia="pl-PL"/>
        </w:rPr>
        <w:t>próby.</w:t>
      </w:r>
    </w:p>
    <w:p w:rsidR="00C318D7" w:rsidRPr="00BA2E4E" w:rsidRDefault="00C318D7" w:rsidP="00C318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Rzut beretem do celu</w:t>
      </w:r>
      <w:r w:rsidRPr="00C318D7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Wygrywa największa ilość trafień. 10 rzutów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celu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W razie takiego samego wyniku kilku osób dogrywka po 1 dodatkowym rzucie, aż do momentu wyłonienia zwycięzcy</w:t>
      </w:r>
      <w:r w:rsidR="009127B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127B5" w:rsidRPr="00BA2E4E">
        <w:rPr>
          <w:rFonts w:ascii="Arial" w:eastAsia="Times New Roman" w:hAnsi="Arial" w:cs="Arial"/>
          <w:b/>
          <w:sz w:val="24"/>
          <w:szCs w:val="24"/>
          <w:lang w:eastAsia="pl-PL"/>
        </w:rPr>
        <w:t>konkurencja przewidziana dla kobiet</w:t>
      </w:r>
      <w:r w:rsidRPr="00BA2E4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110E6" w:rsidRPr="00C318D7" w:rsidRDefault="00D322AD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Przeciąganie liny</w:t>
      </w:r>
      <w:r w:rsidR="00D110E6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D110E6" w:rsidRPr="00C318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18D7">
        <w:rPr>
          <w:rFonts w:ascii="Arial" w:eastAsia="Times New Roman" w:hAnsi="Arial" w:cs="Arial"/>
          <w:sz w:val="24"/>
          <w:szCs w:val="24"/>
          <w:lang w:eastAsia="pl-PL"/>
        </w:rPr>
        <w:t xml:space="preserve"> Konkurencja drużynowa. Każda drużyna składa się z 6 osób – 3 kobiet i trzech mężczyzn. </w:t>
      </w:r>
    </w:p>
    <w:p w:rsidR="00945C06" w:rsidRPr="004B2F7B" w:rsidRDefault="00945C06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7BB5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Jeżeli w danym przedziale wiekowym nie ma więcej uczestników poza jedną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osobą, 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to ta konkurencja nie odbywa się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21554" w:rsidRPr="004B2F7B" w:rsidRDefault="00021554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VI</w:t>
      </w:r>
      <w:r w:rsidR="00F3010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 Zgłoszenia</w:t>
      </w:r>
    </w:p>
    <w:p w:rsidR="004B0296" w:rsidRPr="00AA5402" w:rsidRDefault="00CB48BB" w:rsidP="00AA54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Zgłoszenia przyjmowane są do 2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listopada 201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A5402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6668ED" w:rsidRPr="00AA5402">
        <w:rPr>
          <w:rFonts w:ascii="Arial" w:eastAsia="Times New Roman" w:hAnsi="Arial" w:cs="Arial"/>
          <w:sz w:val="24"/>
          <w:szCs w:val="24"/>
          <w:lang w:eastAsia="pl-PL"/>
        </w:rPr>
        <w:t>na podstawie wypełnionych formularzy zgłoszeniowych.</w:t>
      </w:r>
    </w:p>
    <w:p w:rsidR="006668ED" w:rsidRPr="004B2F7B" w:rsidRDefault="006668ED" w:rsidP="00482A1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Formularze zgłoszeniowe dostępne są: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- w siedzibie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Urzędu Miasta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4B2F7B">
        <w:rPr>
          <w:rFonts w:ascii="Arial" w:hAnsi="Arial" w:cs="Arial"/>
          <w:sz w:val="24"/>
          <w:szCs w:val="24"/>
        </w:rPr>
        <w:t>ul. P.O.W. 10/16 97-200 Tomaszów Mazowiecki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budynek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parter, pok. nr 2</w:t>
      </w:r>
    </w:p>
    <w:p w:rsidR="00D322AD" w:rsidRPr="004B2F7B" w:rsidRDefault="00945C06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- na stronie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internetowej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Urzędu M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>iasta</w:t>
      </w:r>
      <w:r w:rsidR="00AA5402">
        <w:rPr>
          <w:rFonts w:ascii="Arial" w:eastAsia="Times New Roman" w:hAnsi="Arial" w:cs="Arial"/>
          <w:sz w:val="24"/>
          <w:szCs w:val="24"/>
          <w:lang w:eastAsia="pl-PL"/>
        </w:rPr>
        <w:t xml:space="preserve"> – zakładka „Strefa mieszkańca” – „Seniorzy”</w:t>
      </w:r>
      <w:r w:rsidR="003924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668ED" w:rsidRPr="004B2F7B" w:rsidRDefault="006668ED" w:rsidP="004B02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Zgłoszenia można 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dokonać:</w:t>
      </w:r>
    </w:p>
    <w:p w:rsidR="006668ED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mailowo na adres: </w:t>
      </w:r>
    </w:p>
    <w:p w:rsidR="00605953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31CE4" w:rsidRPr="004B2F7B">
          <w:rPr>
            <w:rStyle w:val="Hipercze"/>
            <w:rFonts w:ascii="Arial" w:hAnsi="Arial" w:cs="Arial"/>
            <w:sz w:val="24"/>
            <w:szCs w:val="24"/>
          </w:rPr>
          <w:t>wsp@tomaszow-maz.pl</w:t>
        </w:r>
      </w:hyperlink>
      <w:r w:rsidR="00E31CE4" w:rsidRPr="004B2F7B">
        <w:rPr>
          <w:rFonts w:ascii="Arial" w:hAnsi="Arial" w:cs="Arial"/>
          <w:sz w:val="24"/>
          <w:szCs w:val="24"/>
        </w:rPr>
        <w:t xml:space="preserve"> </w:t>
      </w:r>
      <w:r w:rsidR="00712848" w:rsidRPr="004B2F7B">
        <w:rPr>
          <w:rFonts w:ascii="Arial" w:hAnsi="Arial" w:cs="Arial"/>
          <w:sz w:val="24"/>
          <w:szCs w:val="24"/>
        </w:rPr>
        <w:t xml:space="preserve">– należy przesłać </w:t>
      </w:r>
      <w:proofErr w:type="spellStart"/>
      <w:r w:rsidR="00712848" w:rsidRPr="004B2F7B">
        <w:rPr>
          <w:rFonts w:ascii="Arial" w:hAnsi="Arial" w:cs="Arial"/>
          <w:sz w:val="24"/>
          <w:szCs w:val="24"/>
        </w:rPr>
        <w:t>skan</w:t>
      </w:r>
      <w:proofErr w:type="spellEnd"/>
      <w:r w:rsidR="00712848" w:rsidRPr="004B2F7B">
        <w:rPr>
          <w:rFonts w:ascii="Arial" w:hAnsi="Arial" w:cs="Arial"/>
          <w:sz w:val="24"/>
          <w:szCs w:val="24"/>
        </w:rPr>
        <w:t xml:space="preserve"> zgłoszenia wraz z podpisem, bądź uzupełnić podpis przed zawodami.</w:t>
      </w:r>
    </w:p>
    <w:p w:rsidR="00712848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- w siedzibie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organizatora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4B2F7B">
        <w:rPr>
          <w:rFonts w:ascii="Arial" w:hAnsi="Arial" w:cs="Arial"/>
          <w:sz w:val="24"/>
          <w:szCs w:val="24"/>
        </w:rPr>
        <w:t>ul. P.O.W. 10/16 97-200 Tomaszów Mazowiecki,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budynek C,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parter, pok. nr 2</w:t>
      </w:r>
    </w:p>
    <w:p w:rsidR="00B52CFE" w:rsidRPr="004B2F7B" w:rsidRDefault="00B52CFE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 w:rsidR="00F3010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Nagrody </w:t>
      </w:r>
    </w:p>
    <w:p w:rsidR="006668ED" w:rsidRPr="004B2F7B" w:rsidRDefault="00165C33" w:rsidP="00D32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Miejsca I-III w każdej konkurencji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otrzymują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pamiątkowe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medale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upominki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322A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Medale i upominki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rozdane zostaną podczas uroczystego zamknięcia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partakiady</w:t>
      </w:r>
      <w:r w:rsidR="00B52CFE" w:rsidRPr="004B2F7B">
        <w:rPr>
          <w:rStyle w:val="ff2"/>
          <w:rFonts w:ascii="Arial" w:hAnsi="Arial" w:cs="Arial"/>
          <w:sz w:val="24"/>
          <w:szCs w:val="24"/>
        </w:rPr>
        <w:t>.</w:t>
      </w:r>
    </w:p>
    <w:p w:rsidR="00AC7BB5" w:rsidRPr="004B2F7B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IX</w:t>
      </w:r>
      <w:r w:rsidR="006668ED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 Ubiór i sprzęt sportowy</w:t>
      </w:r>
    </w:p>
    <w:p w:rsidR="004B0296" w:rsidRPr="004B2F7B" w:rsidRDefault="006668ED" w:rsidP="00482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Uczestnicy Spartakiady mogą brać udział w rozgry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wkach jedynie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w stroju adekwatnym do konkurencji w jakiej startują oraz miejsca w jakim odbywa się Spartakiada: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hali sportowej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w Szkole Podstawowej nr 11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obowiązuje obuwie sportowe.</w:t>
      </w:r>
    </w:p>
    <w:p w:rsidR="006668ED" w:rsidRPr="004B2F7B" w:rsidRDefault="006668ED" w:rsidP="00482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Uczestn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icy mogą używać własnych rakietek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 tenisa stołowego.</w:t>
      </w:r>
    </w:p>
    <w:p w:rsidR="0098314F" w:rsidRPr="004B2F7B" w:rsidRDefault="0098314F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X. Postanowienia końcowe</w:t>
      </w:r>
    </w:p>
    <w:p w:rsidR="006668ED" w:rsidRPr="004B2F7B" w:rsidRDefault="006668ED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Organizator zapewnia opiekę medyczną podczas zawodów.</w:t>
      </w:r>
    </w:p>
    <w:p w:rsidR="008F2E46" w:rsidRPr="004B2F7B" w:rsidRDefault="008F2E46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Organizator zapewnia wodę dla uczestników Spartakiady.</w:t>
      </w:r>
    </w:p>
    <w:p w:rsidR="008F2E46" w:rsidRPr="004B2F7B" w:rsidRDefault="0080297A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Zabrania się spożywania alkoholu w trakcie zawodów.</w:t>
      </w:r>
    </w:p>
    <w:p w:rsidR="0080297A" w:rsidRPr="004B2F7B" w:rsidRDefault="008F2E46" w:rsidP="00945C0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Uczestnicy zobowiązani są przybyć na miejsce roz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grywek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Spartakiady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z 15-minutowym 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wyprzedzeniem.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B0296" w:rsidRPr="004B2F7B" w:rsidRDefault="008F2E46" w:rsidP="004B029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) Wyniki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Tomaszowskiej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Spartakiady Seniorów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dostępne będą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na stronie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="0080297A" w:rsidRPr="004B2F7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http://www.tomaszow-maz.pl/</w:t>
        </w:r>
      </w:hyperlink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po zakończeniu zawodów. </w:t>
      </w:r>
    </w:p>
    <w:p w:rsidR="00956C51" w:rsidRPr="004B2F7B" w:rsidRDefault="004B0296" w:rsidP="00074F5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Interpretacja regulaminu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należy do organizatora Zawodów</w:t>
      </w:r>
      <w:r w:rsidR="005C37FA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322AD" w:rsidRPr="004B2F7B" w:rsidRDefault="00D322AD" w:rsidP="005701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B2F7B" w:rsidRDefault="00D322AD" w:rsidP="0007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67E2" w:rsidRDefault="00C267E2" w:rsidP="004B2F7B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267E2" w:rsidSect="00FF6A6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B4"/>
    <w:multiLevelType w:val="hybridMultilevel"/>
    <w:tmpl w:val="4730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78F"/>
    <w:multiLevelType w:val="hybridMultilevel"/>
    <w:tmpl w:val="1C4AC5A8"/>
    <w:lvl w:ilvl="0" w:tplc="C240A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0A45"/>
    <w:multiLevelType w:val="hybridMultilevel"/>
    <w:tmpl w:val="61DC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4A2B"/>
    <w:multiLevelType w:val="hybridMultilevel"/>
    <w:tmpl w:val="53926978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2EA7"/>
    <w:multiLevelType w:val="hybridMultilevel"/>
    <w:tmpl w:val="F656EB78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0EB7"/>
    <w:multiLevelType w:val="hybridMultilevel"/>
    <w:tmpl w:val="2902A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66D3"/>
    <w:multiLevelType w:val="hybridMultilevel"/>
    <w:tmpl w:val="93EEAA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52322"/>
    <w:multiLevelType w:val="hybridMultilevel"/>
    <w:tmpl w:val="07A2455C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37E2"/>
    <w:multiLevelType w:val="hybridMultilevel"/>
    <w:tmpl w:val="24424998"/>
    <w:lvl w:ilvl="0" w:tplc="C240A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0E44"/>
    <w:multiLevelType w:val="hybridMultilevel"/>
    <w:tmpl w:val="363C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E58E4"/>
    <w:multiLevelType w:val="hybridMultilevel"/>
    <w:tmpl w:val="CBBC6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975DA6"/>
    <w:multiLevelType w:val="hybridMultilevel"/>
    <w:tmpl w:val="47420B16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5603E"/>
    <w:multiLevelType w:val="hybridMultilevel"/>
    <w:tmpl w:val="D5D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E3024"/>
    <w:multiLevelType w:val="hybridMultilevel"/>
    <w:tmpl w:val="E43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6A2D"/>
    <w:multiLevelType w:val="hybridMultilevel"/>
    <w:tmpl w:val="3178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668ED"/>
    <w:rsid w:val="00014227"/>
    <w:rsid w:val="00021554"/>
    <w:rsid w:val="000370FF"/>
    <w:rsid w:val="00044DB6"/>
    <w:rsid w:val="000505AC"/>
    <w:rsid w:val="00061D5C"/>
    <w:rsid w:val="00074F59"/>
    <w:rsid w:val="00076C0E"/>
    <w:rsid w:val="000D4F6A"/>
    <w:rsid w:val="00104D74"/>
    <w:rsid w:val="0010666A"/>
    <w:rsid w:val="0011693C"/>
    <w:rsid w:val="00165C33"/>
    <w:rsid w:val="001A54B3"/>
    <w:rsid w:val="0024165F"/>
    <w:rsid w:val="00277B5A"/>
    <w:rsid w:val="00280413"/>
    <w:rsid w:val="00282D31"/>
    <w:rsid w:val="002C07FA"/>
    <w:rsid w:val="003114F7"/>
    <w:rsid w:val="00314459"/>
    <w:rsid w:val="00315028"/>
    <w:rsid w:val="003924E5"/>
    <w:rsid w:val="003B696B"/>
    <w:rsid w:val="003D0D48"/>
    <w:rsid w:val="004733CD"/>
    <w:rsid w:val="00482A12"/>
    <w:rsid w:val="004B0296"/>
    <w:rsid w:val="004B2F7B"/>
    <w:rsid w:val="004C5B0F"/>
    <w:rsid w:val="004C61E4"/>
    <w:rsid w:val="00514477"/>
    <w:rsid w:val="00535668"/>
    <w:rsid w:val="005701C8"/>
    <w:rsid w:val="005C37FA"/>
    <w:rsid w:val="00605953"/>
    <w:rsid w:val="00617C43"/>
    <w:rsid w:val="00625CFB"/>
    <w:rsid w:val="006668ED"/>
    <w:rsid w:val="00673E8F"/>
    <w:rsid w:val="006D416D"/>
    <w:rsid w:val="00712848"/>
    <w:rsid w:val="0071496B"/>
    <w:rsid w:val="00764F76"/>
    <w:rsid w:val="0080297A"/>
    <w:rsid w:val="008066B2"/>
    <w:rsid w:val="008F2E46"/>
    <w:rsid w:val="008F45F7"/>
    <w:rsid w:val="009036F4"/>
    <w:rsid w:val="00904D6C"/>
    <w:rsid w:val="00905D59"/>
    <w:rsid w:val="009127B5"/>
    <w:rsid w:val="00920B30"/>
    <w:rsid w:val="00945C06"/>
    <w:rsid w:val="00956C51"/>
    <w:rsid w:val="0098314F"/>
    <w:rsid w:val="00986C2F"/>
    <w:rsid w:val="009907C0"/>
    <w:rsid w:val="0099680B"/>
    <w:rsid w:val="009D7F42"/>
    <w:rsid w:val="00AA5402"/>
    <w:rsid w:val="00AC7BB5"/>
    <w:rsid w:val="00AD74F9"/>
    <w:rsid w:val="00B112D2"/>
    <w:rsid w:val="00B50A85"/>
    <w:rsid w:val="00B52CFE"/>
    <w:rsid w:val="00B66CCC"/>
    <w:rsid w:val="00BA2E4E"/>
    <w:rsid w:val="00BB6DB5"/>
    <w:rsid w:val="00BC32F3"/>
    <w:rsid w:val="00C1435B"/>
    <w:rsid w:val="00C267E2"/>
    <w:rsid w:val="00C318D7"/>
    <w:rsid w:val="00C84582"/>
    <w:rsid w:val="00CA2910"/>
    <w:rsid w:val="00CB48BB"/>
    <w:rsid w:val="00CC46A9"/>
    <w:rsid w:val="00D110E6"/>
    <w:rsid w:val="00D179B3"/>
    <w:rsid w:val="00D245CA"/>
    <w:rsid w:val="00D322AD"/>
    <w:rsid w:val="00D37EF2"/>
    <w:rsid w:val="00D501BA"/>
    <w:rsid w:val="00E156D5"/>
    <w:rsid w:val="00E31CE4"/>
    <w:rsid w:val="00E406A9"/>
    <w:rsid w:val="00E646C0"/>
    <w:rsid w:val="00E90C63"/>
    <w:rsid w:val="00EF3514"/>
    <w:rsid w:val="00F3010F"/>
    <w:rsid w:val="00F62D77"/>
    <w:rsid w:val="00F72C77"/>
    <w:rsid w:val="00F90B2B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6668ED"/>
  </w:style>
  <w:style w:type="paragraph" w:styleId="Akapitzlist">
    <w:name w:val="List Paragraph"/>
    <w:basedOn w:val="Normalny"/>
    <w:uiPriority w:val="34"/>
    <w:qFormat/>
    <w:rsid w:val="00666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97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2CFE"/>
    <w:rPr>
      <w:b/>
      <w:bCs/>
    </w:rPr>
  </w:style>
  <w:style w:type="table" w:styleId="Tabela-Siatka">
    <w:name w:val="Table Grid"/>
    <w:basedOn w:val="Standardowy"/>
    <w:uiPriority w:val="59"/>
    <w:rsid w:val="00B11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2F7B"/>
    <w:pPr>
      <w:widowControl w:val="0"/>
      <w:suppressAutoHyphens/>
      <w:overflowPunct w:val="0"/>
      <w:spacing w:after="0" w:line="240" w:lineRule="auto"/>
    </w:pPr>
    <w:rPr>
      <w:rFonts w:ascii="Calibri" w:eastAsia="Andale Sans UI" w:hAnsi="Calibri" w:cs="Tahoma"/>
      <w:color w:val="000000"/>
      <w:kern w:val="2"/>
      <w:sz w:val="24"/>
      <w:szCs w:val="24"/>
      <w:lang w:eastAsia="pl-PL" w:bidi="pl-PL"/>
    </w:rPr>
  </w:style>
  <w:style w:type="paragraph" w:styleId="NormalnyWeb">
    <w:name w:val="Normal (Web)"/>
    <w:basedOn w:val="Normalny"/>
    <w:rsid w:val="004B2F7B"/>
    <w:pPr>
      <w:suppressAutoHyphens/>
      <w:spacing w:after="0" w:line="360" w:lineRule="auto"/>
      <w:jc w:val="both"/>
    </w:pPr>
    <w:rPr>
      <w:rFonts w:ascii="Liberation Serif" w:eastAsia="SimSun" w:hAnsi="Liberation Serif" w:cs="Mangal"/>
      <w:color w:val="000000"/>
      <w:kern w:val="2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@tomaszow-ma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maszow-ma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E63D-D929-4740-9077-AE37FE2C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bkosiacki</dc:creator>
  <cp:lastModifiedBy>akapiec</cp:lastModifiedBy>
  <cp:revision>26</cp:revision>
  <cp:lastPrinted>2018-11-07T11:18:00Z</cp:lastPrinted>
  <dcterms:created xsi:type="dcterms:W3CDTF">2017-11-08T07:16:00Z</dcterms:created>
  <dcterms:modified xsi:type="dcterms:W3CDTF">2018-11-07T11:47:00Z</dcterms:modified>
</cp:coreProperties>
</file>